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3A28C" w14:textId="62673831" w:rsidR="00123061" w:rsidRPr="00284990" w:rsidRDefault="00A20B8F" w:rsidP="00414918">
      <w:pPr>
        <w:spacing w:after="0"/>
        <w:jc w:val="center"/>
        <w:rPr>
          <w:rFonts w:ascii="Arial" w:eastAsia="Arial" w:hAnsi="Arial" w:cs="Arial"/>
          <w:sz w:val="28"/>
          <w:szCs w:val="28"/>
        </w:rPr>
      </w:pPr>
      <w:r w:rsidRPr="00284990">
        <w:rPr>
          <w:rFonts w:ascii="Arial" w:eastAsia="Arial" w:hAnsi="Arial" w:cs="Arial"/>
          <w:sz w:val="28"/>
          <w:szCs w:val="28"/>
        </w:rPr>
        <w:t>Computer Workstation Ergonomics: Self-Assessment Checklist</w:t>
      </w:r>
    </w:p>
    <w:p w14:paraId="45FCEC30" w14:textId="6FC9580B" w:rsidR="00DB39D6" w:rsidRDefault="00A20B8F" w:rsidP="00123061">
      <w:pPr>
        <w:spacing w:after="0"/>
        <w:ind w:left="283"/>
      </w:pPr>
      <w:r>
        <w:rPr>
          <w:rFonts w:ascii="Arial" w:eastAsia="Arial" w:hAnsi="Arial" w:cs="Arial"/>
          <w:sz w:val="18"/>
        </w:rPr>
        <w:t xml:space="preserve"> </w:t>
      </w:r>
    </w:p>
    <w:p w14:paraId="12FDC555" w14:textId="3275825B" w:rsidR="00DB39D6" w:rsidRDefault="00A20B8F" w:rsidP="004B609D">
      <w:pPr>
        <w:spacing w:after="4" w:line="250" w:lineRule="auto"/>
        <w:ind w:left="278" w:hanging="10"/>
      </w:pPr>
      <w:r>
        <w:rPr>
          <w:rFonts w:ascii="Arial" w:eastAsia="Arial" w:hAnsi="Arial" w:cs="Arial"/>
          <w:sz w:val="20"/>
        </w:rPr>
        <w:t xml:space="preserve">The goal of this self-assessment </w:t>
      </w:r>
      <w:r w:rsidR="004B609D">
        <w:rPr>
          <w:rFonts w:ascii="Arial" w:eastAsia="Arial" w:hAnsi="Arial" w:cs="Arial"/>
          <w:sz w:val="20"/>
        </w:rPr>
        <w:t xml:space="preserve">instrument </w:t>
      </w:r>
      <w:r w:rsidR="00DA2B42">
        <w:rPr>
          <w:rFonts w:ascii="Arial" w:eastAsia="Arial" w:hAnsi="Arial" w:cs="Arial"/>
          <w:sz w:val="20"/>
        </w:rPr>
        <w:t>(</w:t>
      </w:r>
      <w:r w:rsidR="004B609D">
        <w:rPr>
          <w:rFonts w:ascii="Arial" w:eastAsia="Arial" w:hAnsi="Arial" w:cs="Arial"/>
          <w:sz w:val="20"/>
        </w:rPr>
        <w:t>adapted from National Institute of Health</w:t>
      </w:r>
      <w:r w:rsidR="00DA2B42">
        <w:rPr>
          <w:rFonts w:ascii="Arial" w:eastAsia="Arial" w:hAnsi="Arial" w:cs="Arial"/>
          <w:sz w:val="20"/>
        </w:rPr>
        <w:t>)</w:t>
      </w:r>
      <w:r w:rsidR="004B609D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is to help you set up your workstation for optimal comfort and performance</w:t>
      </w:r>
      <w:r w:rsidR="004B609D">
        <w:rPr>
          <w:rFonts w:ascii="Arial" w:eastAsia="Arial" w:hAnsi="Arial" w:cs="Arial"/>
          <w:sz w:val="20"/>
        </w:rPr>
        <w:t>.</w:t>
      </w:r>
    </w:p>
    <w:p w14:paraId="2C8803D4" w14:textId="77777777" w:rsidR="00DB39D6" w:rsidRDefault="00A20B8F">
      <w:pPr>
        <w:spacing w:after="0"/>
        <w:ind w:left="72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1191" w:type="dxa"/>
        <w:tblInd w:w="144" w:type="dxa"/>
        <w:tblCellMar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667"/>
        <w:gridCol w:w="5291"/>
        <w:gridCol w:w="524"/>
        <w:gridCol w:w="514"/>
        <w:gridCol w:w="514"/>
        <w:gridCol w:w="3681"/>
      </w:tblGrid>
      <w:tr w:rsidR="007647AB" w14:paraId="744D37F0" w14:textId="77777777" w:rsidTr="007647AB">
        <w:trPr>
          <w:trHeight w:val="21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7907AD76" w14:textId="77777777" w:rsidR="00DB39D6" w:rsidRDefault="00A20B8F">
            <w:r>
              <w:rPr>
                <w:rFonts w:ascii="Arial" w:eastAsia="Arial" w:hAnsi="Arial" w:cs="Arial"/>
                <w:b/>
                <w:sz w:val="20"/>
              </w:rPr>
              <w:t xml:space="preserve">Item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369672B7" w14:textId="77777777" w:rsidR="00DB39D6" w:rsidRDefault="00A20B8F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The Office Chair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44BBB138" w14:textId="77777777" w:rsidR="00DB39D6" w:rsidRDefault="00A20B8F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Yes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6F8A89E8" w14:textId="77777777" w:rsidR="00DB39D6" w:rsidRDefault="00A20B8F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30D97DF2" w14:textId="77777777" w:rsidR="00DB39D6" w:rsidRDefault="00A20B8F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N/A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22C17FB6" w14:textId="77777777" w:rsidR="00DB39D6" w:rsidRDefault="00A20B8F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Suggested Actions </w:t>
            </w:r>
          </w:p>
        </w:tc>
      </w:tr>
      <w:tr w:rsidR="007647AB" w14:paraId="21D63DCA" w14:textId="77777777" w:rsidTr="007647AB">
        <w:trPr>
          <w:trHeight w:val="42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F5B0" w14:textId="0F3771B7" w:rsidR="00696B9A" w:rsidRDefault="00696B9A" w:rsidP="00696B9A"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3263" w14:textId="77777777" w:rsidR="00696B9A" w:rsidRDefault="00696B9A" w:rsidP="00696B9A">
            <w:pPr>
              <w:ind w:left="2" w:right="26"/>
            </w:pPr>
            <w:r>
              <w:rPr>
                <w:rFonts w:ascii="Arial" w:eastAsia="Arial" w:hAnsi="Arial" w:cs="Arial"/>
                <w:sz w:val="20"/>
              </w:rPr>
              <w:t xml:space="preserve">Can the height, seat and back of the chair be adjusted to achieve the posture outlined below?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EC473" w14:textId="19164F96" w:rsidR="00696B9A" w:rsidRDefault="00696B9A" w:rsidP="00696B9A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55E7BD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9" type="#_x0000_t75" style="width:17pt;height:19pt" o:ole="">
                  <v:imagedata r:id="rId10" o:title=""/>
                </v:shape>
                <w:control r:id="rId11" w:name="CheckBox171" w:shapeid="_x0000_i1119"/>
              </w:objec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34A5E" w14:textId="6F329FF9" w:rsidR="00696B9A" w:rsidRDefault="00696B9A" w:rsidP="00696B9A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3EB4B686">
                <v:shape id="_x0000_i1121" type="#_x0000_t75" style="width:17pt;height:19pt" o:ole="">
                  <v:imagedata r:id="rId10" o:title=""/>
                </v:shape>
                <w:control r:id="rId12" w:name="CheckBox15" w:shapeid="_x0000_i1121"/>
              </w:objec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8C2C6" w14:textId="439292C4" w:rsidR="00696B9A" w:rsidRDefault="00696B9A" w:rsidP="00696B9A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0022D36F">
                <v:shape id="_x0000_i1123" type="#_x0000_t75" style="width:17pt;height:19pt" o:ole="">
                  <v:imagedata r:id="rId10" o:title=""/>
                </v:shape>
                <w:control r:id="rId13" w:name="CheckBox16" w:shapeid="_x0000_i1123"/>
              </w:objec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22D6" w14:textId="28593A6F" w:rsidR="00696B9A" w:rsidRDefault="00696B9A" w:rsidP="009907F4">
            <w:pPr>
              <w:tabs>
                <w:tab w:val="left" w:pos="279"/>
              </w:tabs>
              <w:ind w:left="279" w:hanging="270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907F4"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 xml:space="preserve">Obtain a fully adjustable chair </w:t>
            </w:r>
          </w:p>
        </w:tc>
      </w:tr>
      <w:tr w:rsidR="007647AB" w14:paraId="5691E428" w14:textId="77777777" w:rsidTr="007647AB">
        <w:trPr>
          <w:trHeight w:val="44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4440" w14:textId="77777777" w:rsidR="00755E8A" w:rsidRDefault="00755E8A" w:rsidP="00755E8A"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2B3C" w14:textId="77777777" w:rsidR="00755E8A" w:rsidRDefault="00755E8A" w:rsidP="00755E8A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Are your feet fully supported by the floor when you are seated?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76A6C" w14:textId="0DFF0190" w:rsidR="00755E8A" w:rsidRDefault="00755E8A" w:rsidP="00755E8A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1A058867">
                <v:shape id="_x0000_i1125" type="#_x0000_t75" style="width:17pt;height:19pt" o:ole="">
                  <v:imagedata r:id="rId10" o:title=""/>
                </v:shape>
                <w:control r:id="rId14" w:name="CheckBox3" w:shapeid="_x0000_i1125"/>
              </w:objec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A91F8" w14:textId="2CDE2955" w:rsidR="00755E8A" w:rsidRDefault="00755E8A" w:rsidP="00755E8A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6C98295C">
                <v:shape id="_x0000_i1127" type="#_x0000_t75" style="width:17pt;height:19pt" o:ole="">
                  <v:imagedata r:id="rId10" o:title=""/>
                </v:shape>
                <w:control r:id="rId15" w:name="CheckBox2" w:shapeid="_x0000_i1127"/>
              </w:objec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E9DAD" w14:textId="442BE242" w:rsidR="00755E8A" w:rsidRDefault="00755E8A" w:rsidP="00755E8A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78F31FDF">
                <v:shape id="_x0000_i1129" type="#_x0000_t75" style="width:17pt;height:19pt" o:ole="">
                  <v:imagedata r:id="rId10" o:title=""/>
                </v:shape>
                <w:control r:id="rId16" w:name="CheckBox1" w:shapeid="_x0000_i1129"/>
              </w:objec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D3BB" w14:textId="77777777" w:rsidR="00755E8A" w:rsidRDefault="00755E8A" w:rsidP="00755E8A">
            <w:pPr>
              <w:numPr>
                <w:ilvl w:val="0"/>
                <w:numId w:val="1"/>
              </w:numPr>
              <w:ind w:hanging="286"/>
            </w:pPr>
            <w:r>
              <w:rPr>
                <w:rFonts w:ascii="Arial" w:eastAsia="Arial" w:hAnsi="Arial" w:cs="Arial"/>
                <w:sz w:val="20"/>
              </w:rPr>
              <w:t xml:space="preserve">Lower the chair </w:t>
            </w:r>
          </w:p>
          <w:p w14:paraId="691E9DA0" w14:textId="77777777" w:rsidR="00755E8A" w:rsidRDefault="00755E8A" w:rsidP="00755E8A">
            <w:pPr>
              <w:numPr>
                <w:ilvl w:val="0"/>
                <w:numId w:val="1"/>
              </w:numPr>
              <w:ind w:hanging="286"/>
            </w:pPr>
            <w:r>
              <w:rPr>
                <w:rFonts w:ascii="Arial" w:eastAsia="Arial" w:hAnsi="Arial" w:cs="Arial"/>
                <w:sz w:val="20"/>
              </w:rPr>
              <w:t xml:space="preserve">Use a footrest </w:t>
            </w:r>
          </w:p>
        </w:tc>
      </w:tr>
      <w:tr w:rsidR="007647AB" w14:paraId="3E774629" w14:textId="77777777" w:rsidTr="007647AB">
        <w:trPr>
          <w:trHeight w:val="65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B4FD" w14:textId="77777777" w:rsidR="00755E8A" w:rsidRDefault="00755E8A" w:rsidP="00755E8A">
            <w:r>
              <w:rPr>
                <w:rFonts w:ascii="Arial" w:eastAsia="Arial" w:hAnsi="Arial" w:cs="Arial"/>
                <w:sz w:val="20"/>
              </w:rPr>
              <w:t xml:space="preserve">3.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1B51" w14:textId="77777777" w:rsidR="00755E8A" w:rsidRDefault="00755E8A" w:rsidP="00755E8A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Does your chair provide support for your lower back?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A97E3" w14:textId="59A8369A" w:rsidR="00755E8A" w:rsidRDefault="00755E8A" w:rsidP="00755E8A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56C550A9">
                <v:shape id="_x0000_i1131" type="#_x0000_t75" style="width:17pt;height:19pt" o:ole="">
                  <v:imagedata r:id="rId10" o:title=""/>
                </v:shape>
                <w:control r:id="rId17" w:name="CheckBox6" w:shapeid="_x0000_i1131"/>
              </w:objec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1D8C6" w14:textId="5754BEB6" w:rsidR="00755E8A" w:rsidRDefault="00755E8A" w:rsidP="00755E8A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21FE6980">
                <v:shape id="_x0000_i1133" type="#_x0000_t75" style="width:17pt;height:19pt" o:ole="">
                  <v:imagedata r:id="rId10" o:title=""/>
                </v:shape>
                <w:control r:id="rId18" w:name="CheckBox5" w:shapeid="_x0000_i1133"/>
              </w:objec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600C4" w14:textId="08CA9134" w:rsidR="00755E8A" w:rsidRDefault="00755E8A" w:rsidP="00755E8A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5CC8B2B4">
                <v:shape id="_x0000_i1135" type="#_x0000_t75" style="width:17pt;height:19pt" o:ole="">
                  <v:imagedata r:id="rId10" o:title=""/>
                </v:shape>
                <w:control r:id="rId19" w:name="CheckBox4" w:shapeid="_x0000_i1135"/>
              </w:objec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3B10" w14:textId="77777777" w:rsidR="00755E8A" w:rsidRDefault="00755E8A" w:rsidP="00755E8A">
            <w:pPr>
              <w:numPr>
                <w:ilvl w:val="0"/>
                <w:numId w:val="2"/>
              </w:numPr>
              <w:ind w:hanging="286"/>
            </w:pPr>
            <w:r>
              <w:rPr>
                <w:rFonts w:ascii="Arial" w:eastAsia="Arial" w:hAnsi="Arial" w:cs="Arial"/>
                <w:sz w:val="20"/>
              </w:rPr>
              <w:t xml:space="preserve">Adjust chair back </w:t>
            </w:r>
          </w:p>
          <w:p w14:paraId="15BEC92E" w14:textId="77777777" w:rsidR="00755E8A" w:rsidRDefault="00755E8A" w:rsidP="00755E8A">
            <w:pPr>
              <w:numPr>
                <w:ilvl w:val="0"/>
                <w:numId w:val="2"/>
              </w:numPr>
              <w:ind w:hanging="286"/>
            </w:pPr>
            <w:r>
              <w:rPr>
                <w:rFonts w:ascii="Arial" w:eastAsia="Arial" w:hAnsi="Arial" w:cs="Arial"/>
                <w:sz w:val="20"/>
              </w:rPr>
              <w:t xml:space="preserve">Obtain proper chair </w:t>
            </w:r>
          </w:p>
          <w:p w14:paraId="5338A0A2" w14:textId="77777777" w:rsidR="00755E8A" w:rsidRDefault="00755E8A" w:rsidP="00755E8A">
            <w:pPr>
              <w:numPr>
                <w:ilvl w:val="0"/>
                <w:numId w:val="2"/>
              </w:numPr>
              <w:ind w:hanging="286"/>
            </w:pPr>
            <w:r>
              <w:rPr>
                <w:rFonts w:ascii="Arial" w:eastAsia="Arial" w:hAnsi="Arial" w:cs="Arial"/>
                <w:sz w:val="20"/>
              </w:rPr>
              <w:t xml:space="preserve">Obtain lumbar roll </w:t>
            </w:r>
          </w:p>
        </w:tc>
      </w:tr>
      <w:tr w:rsidR="007647AB" w14:paraId="6C714E05" w14:textId="77777777" w:rsidTr="007647AB">
        <w:trPr>
          <w:trHeight w:val="44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6E89" w14:textId="77777777" w:rsidR="00755E8A" w:rsidRDefault="00755E8A" w:rsidP="00755E8A">
            <w:r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36DE" w14:textId="363F1F3D" w:rsidR="00755E8A" w:rsidRDefault="00755E8A" w:rsidP="00755E8A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When your back is supported, </w:t>
            </w:r>
            <w:r w:rsidR="008B5B24">
              <w:rPr>
                <w:rFonts w:ascii="Arial" w:eastAsia="Arial" w:hAnsi="Arial" w:cs="Arial"/>
                <w:sz w:val="20"/>
              </w:rPr>
              <w:t xml:space="preserve">are </w:t>
            </w:r>
            <w:r>
              <w:rPr>
                <w:rFonts w:ascii="Arial" w:eastAsia="Arial" w:hAnsi="Arial" w:cs="Arial"/>
                <w:sz w:val="20"/>
              </w:rPr>
              <w:t xml:space="preserve">you able to sit without feeling pressure from the chair seat on the back of your knees?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1A5DC" w14:textId="05626F47" w:rsidR="00755E8A" w:rsidRDefault="00755E8A" w:rsidP="00755E8A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4AFAAB6A">
                <v:shape id="_x0000_i1137" type="#_x0000_t75" style="width:17pt;height:19pt" o:ole="">
                  <v:imagedata r:id="rId10" o:title=""/>
                </v:shape>
                <w:control r:id="rId20" w:name="CheckBox9" w:shapeid="_x0000_i1137"/>
              </w:objec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4CBA5" w14:textId="07D6C605" w:rsidR="00755E8A" w:rsidRDefault="00755E8A" w:rsidP="00755E8A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2BAC2CBF">
                <v:shape id="_x0000_i1139" type="#_x0000_t75" style="width:17pt;height:19pt" o:ole="">
                  <v:imagedata r:id="rId10" o:title=""/>
                </v:shape>
                <w:control r:id="rId21" w:name="CheckBox8" w:shapeid="_x0000_i1139"/>
              </w:objec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52526" w14:textId="0D8ABDCE" w:rsidR="00755E8A" w:rsidRDefault="00755E8A" w:rsidP="00755E8A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444A3647">
                <v:shape id="_x0000_i1141" type="#_x0000_t75" style="width:17pt;height:19pt" o:ole="">
                  <v:imagedata r:id="rId10" o:title=""/>
                </v:shape>
                <w:control r:id="rId22" w:name="CheckBox7" w:shapeid="_x0000_i1141"/>
              </w:objec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0317" w14:textId="77777777" w:rsidR="00755E8A" w:rsidRDefault="00755E8A" w:rsidP="00755E8A">
            <w:pPr>
              <w:numPr>
                <w:ilvl w:val="0"/>
                <w:numId w:val="3"/>
              </w:numPr>
              <w:ind w:hanging="286"/>
            </w:pPr>
            <w:r>
              <w:rPr>
                <w:rFonts w:ascii="Arial" w:eastAsia="Arial" w:hAnsi="Arial" w:cs="Arial"/>
                <w:sz w:val="20"/>
              </w:rPr>
              <w:t xml:space="preserve">Adjust seat pan </w:t>
            </w:r>
          </w:p>
          <w:p w14:paraId="62C64C7D" w14:textId="77777777" w:rsidR="00755E8A" w:rsidRDefault="00755E8A" w:rsidP="00755E8A">
            <w:pPr>
              <w:numPr>
                <w:ilvl w:val="0"/>
                <w:numId w:val="3"/>
              </w:numPr>
              <w:ind w:hanging="286"/>
            </w:pPr>
            <w:r>
              <w:rPr>
                <w:rFonts w:ascii="Arial" w:eastAsia="Arial" w:hAnsi="Arial" w:cs="Arial"/>
                <w:sz w:val="20"/>
              </w:rPr>
              <w:t xml:space="preserve">Add a back support </w:t>
            </w:r>
          </w:p>
        </w:tc>
      </w:tr>
      <w:tr w:rsidR="007647AB" w14:paraId="1418EF4B" w14:textId="77777777" w:rsidTr="007647AB">
        <w:trPr>
          <w:trHeight w:val="44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0443" w14:textId="77777777" w:rsidR="00755E8A" w:rsidRDefault="00755E8A" w:rsidP="00755E8A">
            <w:r>
              <w:rPr>
                <w:rFonts w:ascii="Arial" w:eastAsia="Arial" w:hAnsi="Arial" w:cs="Arial"/>
                <w:sz w:val="20"/>
              </w:rPr>
              <w:t xml:space="preserve">5.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4E49" w14:textId="4133D84F" w:rsidR="00755E8A" w:rsidRDefault="00755E8A" w:rsidP="00755E8A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Do your armrests allow you to get close to your workstation?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B3F74" w14:textId="1800FBB6" w:rsidR="00755E8A" w:rsidRDefault="00755E8A" w:rsidP="00755E8A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3609EDF0">
                <v:shape id="_x0000_i1143" type="#_x0000_t75" style="width:17pt;height:19pt" o:ole="">
                  <v:imagedata r:id="rId10" o:title=""/>
                </v:shape>
                <w:control r:id="rId23" w:name="CheckBox12" w:shapeid="_x0000_i1143"/>
              </w:objec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E2593" w14:textId="4E94E03E" w:rsidR="00755E8A" w:rsidRDefault="00755E8A" w:rsidP="00755E8A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7D005DC6">
                <v:shape id="_x0000_i1145" type="#_x0000_t75" style="width:17pt;height:19pt" o:ole="">
                  <v:imagedata r:id="rId10" o:title=""/>
                </v:shape>
                <w:control r:id="rId24" w:name="CheckBox11" w:shapeid="_x0000_i1145"/>
              </w:objec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4498D" w14:textId="6FBE1AAB" w:rsidR="00755E8A" w:rsidRDefault="00755E8A" w:rsidP="00755E8A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7C94C148">
                <v:shape id="_x0000_i1147" type="#_x0000_t75" style="width:17pt;height:19pt" o:ole="">
                  <v:imagedata r:id="rId10" o:title=""/>
                </v:shape>
                <w:control r:id="rId25" w:name="CheckBox10" w:shapeid="_x0000_i1147"/>
              </w:objec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7532" w14:textId="77777777" w:rsidR="00755E8A" w:rsidRDefault="00755E8A" w:rsidP="00755E8A">
            <w:pPr>
              <w:numPr>
                <w:ilvl w:val="0"/>
                <w:numId w:val="4"/>
              </w:numPr>
              <w:ind w:hanging="286"/>
            </w:pPr>
            <w:r>
              <w:rPr>
                <w:rFonts w:ascii="Arial" w:eastAsia="Arial" w:hAnsi="Arial" w:cs="Arial"/>
                <w:sz w:val="20"/>
              </w:rPr>
              <w:t xml:space="preserve">Adjust armrests </w:t>
            </w:r>
          </w:p>
          <w:p w14:paraId="2A9AEA3D" w14:textId="77777777" w:rsidR="00755E8A" w:rsidRDefault="00755E8A" w:rsidP="00755E8A">
            <w:pPr>
              <w:numPr>
                <w:ilvl w:val="0"/>
                <w:numId w:val="4"/>
              </w:numPr>
              <w:ind w:hanging="286"/>
            </w:pPr>
            <w:r>
              <w:rPr>
                <w:rFonts w:ascii="Arial" w:eastAsia="Arial" w:hAnsi="Arial" w:cs="Arial"/>
                <w:sz w:val="20"/>
              </w:rPr>
              <w:t xml:space="preserve">Remove armrests </w:t>
            </w:r>
          </w:p>
        </w:tc>
      </w:tr>
    </w:tbl>
    <w:tbl>
      <w:tblPr>
        <w:tblStyle w:val="TableGrid0"/>
        <w:tblW w:w="10987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6"/>
        <w:gridCol w:w="2611"/>
      </w:tblGrid>
      <w:tr w:rsidR="00CA6F27" w14:paraId="33067A5F" w14:textId="77777777" w:rsidTr="008564F7">
        <w:tc>
          <w:tcPr>
            <w:tcW w:w="7824" w:type="dxa"/>
          </w:tcPr>
          <w:p w14:paraId="055352C9" w14:textId="599D0C5C" w:rsidR="004C2D08" w:rsidRDefault="007647AB" w:rsidP="00CA6F27">
            <w:pPr>
              <w:spacing w:after="74"/>
              <w:ind w:left="-373"/>
              <w:jc w:val="right"/>
            </w:pPr>
            <w:bookmarkStart w:id="0" w:name="_Hlk57706009"/>
            <w:r w:rsidRPr="00150420">
              <w:rPr>
                <w:rFonts w:ascii="Arial" w:hAnsi="Arial" w:cs="Arial"/>
                <w:noProof/>
                <w:sz w:val="8"/>
                <w:szCs w:val="8"/>
              </w:rPr>
              <w:drawing>
                <wp:anchor distT="0" distB="0" distL="114300" distR="114300" simplePos="0" relativeHeight="251662336" behindDoc="0" locked="0" layoutInCell="1" allowOverlap="1" wp14:anchorId="304DE491" wp14:editId="5377D016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76200</wp:posOffset>
                  </wp:positionV>
                  <wp:extent cx="4978400" cy="4978400"/>
                  <wp:effectExtent l="76200" t="76200" r="127000" b="12700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1" b="991"/>
                          <a:stretch/>
                        </pic:blipFill>
                        <pic:spPr bwMode="auto">
                          <a:xfrm>
                            <a:off x="0" y="0"/>
                            <a:ext cx="4978400" cy="49784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420" w:rsidRPr="00150420">
              <w:rPr>
                <w:rFonts w:ascii="Arial" w:hAnsi="Arial" w:cs="Arial"/>
                <w:noProof/>
                <w:sz w:val="8"/>
                <w:szCs w:val="8"/>
              </w:rPr>
              <w:t>Adapted</w:t>
            </w:r>
            <w:r w:rsidR="00A6011B">
              <w:rPr>
                <w:rFonts w:ascii="Arial" w:hAnsi="Arial" w:cs="Arial"/>
                <w:noProof/>
                <w:sz w:val="8"/>
                <w:szCs w:val="8"/>
              </w:rPr>
              <w:t xml:space="preserve"> from</w:t>
            </w:r>
            <w:r w:rsidR="004A0013" w:rsidRPr="00150420">
              <w:rPr>
                <w:rFonts w:ascii="Arial" w:hAnsi="Arial" w:cs="Arial"/>
                <w:noProof/>
                <w:sz w:val="8"/>
                <w:szCs w:val="8"/>
              </w:rPr>
              <w:t xml:space="preserve"> </w:t>
            </w:r>
            <w:r w:rsidR="00815567" w:rsidRPr="00150420">
              <w:rPr>
                <w:rFonts w:ascii="Arial" w:hAnsi="Arial" w:cs="Arial"/>
                <w:noProof/>
                <w:sz w:val="8"/>
                <w:szCs w:val="8"/>
              </w:rPr>
              <w:t>Humanscale Corporation</w:t>
            </w:r>
            <w:bookmarkStart w:id="1" w:name="_Hlk57599364"/>
            <w:r w:rsidR="00150420">
              <w:rPr>
                <w:rFonts w:ascii="Arial" w:hAnsi="Arial" w:cs="Arial"/>
                <w:noProof/>
                <w:sz w:val="8"/>
                <w:szCs w:val="8"/>
              </w:rPr>
              <w:t xml:space="preserve"> </w:t>
            </w:r>
            <w:r w:rsidR="00A6011B">
              <w:rPr>
                <w:rFonts w:ascii="Arial" w:hAnsi="Arial" w:cs="Arial"/>
                <w:noProof/>
                <w:sz w:val="8"/>
                <w:szCs w:val="8"/>
              </w:rPr>
              <w:t xml:space="preserve">brochure </w:t>
            </w:r>
            <w:r w:rsidR="00150420">
              <w:rPr>
                <w:rFonts w:ascii="Arial" w:hAnsi="Arial" w:cs="Arial"/>
                <w:noProof/>
                <w:sz w:val="8"/>
                <w:szCs w:val="8"/>
              </w:rPr>
              <w:t>with</w:t>
            </w:r>
            <w:r w:rsidR="007D49EA" w:rsidRPr="00150420">
              <w:rPr>
                <w:rFonts w:ascii="Arial" w:hAnsi="Arial" w:cs="Arial"/>
                <w:noProof/>
                <w:sz w:val="8"/>
                <w:szCs w:val="8"/>
              </w:rPr>
              <w:t xml:space="preserve"> permission 2020</w:t>
            </w:r>
            <w:bookmarkEnd w:id="0"/>
            <w:bookmarkEnd w:id="1"/>
          </w:p>
        </w:tc>
        <w:tc>
          <w:tcPr>
            <w:tcW w:w="3163" w:type="dxa"/>
          </w:tcPr>
          <w:p w14:paraId="689B9094" w14:textId="3CCC1020" w:rsidR="004C2D08" w:rsidRPr="00E478AF" w:rsidRDefault="00F22D1F">
            <w:pPr>
              <w:spacing w:after="74"/>
            </w:pPr>
            <w:r w:rsidRPr="00E478AF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7C1B1D7" wp14:editId="11610A7F">
                  <wp:simplePos x="0" y="0"/>
                  <wp:positionH relativeFrom="column">
                    <wp:posOffset>-247015</wp:posOffset>
                  </wp:positionH>
                  <wp:positionV relativeFrom="paragraph">
                    <wp:posOffset>1838325</wp:posOffset>
                  </wp:positionV>
                  <wp:extent cx="1920240" cy="822960"/>
                  <wp:effectExtent l="95250" t="76200" r="41910" b="79629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" name="Picture 593"/>
                          <pic:cNvPicPr/>
                        </pic:nvPicPr>
                        <pic:blipFill rotWithShape="1">
                          <a:blip r:embed="rId27"/>
                          <a:srcRect l="-11437" t="-9313" r="1" b="-20751"/>
                          <a:stretch/>
                        </pic:blipFill>
                        <pic:spPr>
                          <a:xfrm>
                            <a:off x="0" y="0"/>
                            <a:ext cx="1920240" cy="822960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"/>
        <w:tblW w:w="11101" w:type="dxa"/>
        <w:tblInd w:w="144" w:type="dxa"/>
        <w:tblCellMar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624"/>
        <w:gridCol w:w="5601"/>
        <w:gridCol w:w="540"/>
        <w:gridCol w:w="509"/>
        <w:gridCol w:w="509"/>
        <w:gridCol w:w="3318"/>
      </w:tblGrid>
      <w:tr w:rsidR="00DB39D6" w14:paraId="655BC5C1" w14:textId="77777777" w:rsidTr="007647AB">
        <w:trPr>
          <w:trHeight w:val="23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031F4F43" w14:textId="77777777" w:rsidR="00DB39D6" w:rsidRDefault="00A20B8F">
            <w:r>
              <w:rPr>
                <w:rFonts w:ascii="Arial" w:eastAsia="Arial" w:hAnsi="Arial" w:cs="Arial"/>
                <w:b/>
                <w:sz w:val="20"/>
              </w:rPr>
              <w:t xml:space="preserve">Item 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63305E62" w14:textId="77777777" w:rsidR="00DB39D6" w:rsidRDefault="00A20B8F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Keyboard and Mouse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51A1B36A" w14:textId="77777777" w:rsidR="00DB39D6" w:rsidRDefault="00A20B8F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Yes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436CC3DF" w14:textId="77777777" w:rsidR="00DB39D6" w:rsidRDefault="00A20B8F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3EA31E19" w14:textId="77777777" w:rsidR="00DB39D6" w:rsidRDefault="00A20B8F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N/A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12C687FE" w14:textId="77777777" w:rsidR="00DB39D6" w:rsidRDefault="00A20B8F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Suggested Actions </w:t>
            </w:r>
          </w:p>
        </w:tc>
      </w:tr>
      <w:tr w:rsidR="009928E0" w14:paraId="76616FC0" w14:textId="77777777" w:rsidTr="007647AB">
        <w:trPr>
          <w:trHeight w:val="7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7CF2" w14:textId="77777777" w:rsidR="009928E0" w:rsidRDefault="009928E0" w:rsidP="009928E0">
            <w:r>
              <w:rPr>
                <w:rFonts w:ascii="Arial" w:eastAsia="Arial" w:hAnsi="Arial" w:cs="Arial"/>
                <w:sz w:val="20"/>
              </w:rPr>
              <w:t xml:space="preserve">6. 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FEC0" w14:textId="1BBAABBB" w:rsidR="009928E0" w:rsidRDefault="009928E0" w:rsidP="009928E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Are your keyboard, mouse and work surface at </w:t>
            </w:r>
            <w:r w:rsidR="00E93064">
              <w:rPr>
                <w:rFonts w:ascii="Arial" w:eastAsia="Arial" w:hAnsi="Arial" w:cs="Arial"/>
                <w:sz w:val="20"/>
              </w:rPr>
              <w:t xml:space="preserve">or slightly below </w:t>
            </w:r>
            <w:r>
              <w:rPr>
                <w:rFonts w:ascii="Arial" w:eastAsia="Arial" w:hAnsi="Arial" w:cs="Arial"/>
                <w:sz w:val="20"/>
              </w:rPr>
              <w:t xml:space="preserve">your elbow height?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8AD04" w14:textId="7E62A71E" w:rsidR="009928E0" w:rsidRDefault="009928E0" w:rsidP="009928E0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112EB8FB">
                <v:shape id="_x0000_i1149" type="#_x0000_t75" style="width:17pt;height:19pt" o:ole="">
                  <v:imagedata r:id="rId10" o:title=""/>
                </v:shape>
                <w:control r:id="rId28" w:name="CheckBox17" w:shapeid="_x0000_i1149"/>
              </w:obje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652B" w14:textId="0F92F9FE" w:rsidR="009928E0" w:rsidRDefault="009928E0" w:rsidP="009928E0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0B6B9127">
                <v:shape id="_x0000_i1151" type="#_x0000_t75" style="width:17pt;height:19pt" o:ole="">
                  <v:imagedata r:id="rId10" o:title=""/>
                </v:shape>
                <w:control r:id="rId29" w:name="CheckBox14" w:shapeid="_x0000_i1151"/>
              </w:obje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016FB" w14:textId="30934CA5" w:rsidR="009928E0" w:rsidRDefault="009928E0" w:rsidP="009928E0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556D8F45">
                <v:shape id="_x0000_i1153" type="#_x0000_t75" style="width:17pt;height:19pt" o:ole="">
                  <v:imagedata r:id="rId10" o:title=""/>
                </v:shape>
                <w:control r:id="rId30" w:name="CheckBox13" w:shapeid="_x0000_i1153"/>
              </w:objec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9ED5" w14:textId="77777777" w:rsidR="009928E0" w:rsidRDefault="009928E0" w:rsidP="009928E0">
            <w:pPr>
              <w:numPr>
                <w:ilvl w:val="0"/>
                <w:numId w:val="5"/>
              </w:numPr>
              <w:ind w:hanging="286"/>
            </w:pPr>
            <w:r>
              <w:rPr>
                <w:rFonts w:ascii="Arial" w:eastAsia="Arial" w:hAnsi="Arial" w:cs="Arial"/>
                <w:sz w:val="20"/>
              </w:rPr>
              <w:t xml:space="preserve">Raise / lower workstation </w:t>
            </w:r>
          </w:p>
          <w:p w14:paraId="2E6030C4" w14:textId="77777777" w:rsidR="009928E0" w:rsidRDefault="009928E0" w:rsidP="009928E0">
            <w:pPr>
              <w:numPr>
                <w:ilvl w:val="0"/>
                <w:numId w:val="5"/>
              </w:numPr>
              <w:ind w:hanging="286"/>
            </w:pPr>
            <w:r>
              <w:rPr>
                <w:rFonts w:ascii="Arial" w:eastAsia="Arial" w:hAnsi="Arial" w:cs="Arial"/>
                <w:sz w:val="20"/>
              </w:rPr>
              <w:t xml:space="preserve">Raise or lower keyboard </w:t>
            </w:r>
          </w:p>
          <w:p w14:paraId="3B3B8B72" w14:textId="77777777" w:rsidR="009928E0" w:rsidRDefault="009928E0" w:rsidP="009928E0">
            <w:pPr>
              <w:numPr>
                <w:ilvl w:val="0"/>
                <w:numId w:val="5"/>
              </w:numPr>
              <w:ind w:hanging="286"/>
            </w:pPr>
            <w:r>
              <w:rPr>
                <w:rFonts w:ascii="Arial" w:eastAsia="Arial" w:hAnsi="Arial" w:cs="Arial"/>
                <w:sz w:val="20"/>
              </w:rPr>
              <w:t xml:space="preserve">Raise or lower chair </w:t>
            </w:r>
          </w:p>
        </w:tc>
      </w:tr>
      <w:tr w:rsidR="009928E0" w14:paraId="685DDDE5" w14:textId="77777777" w:rsidTr="007647AB">
        <w:trPr>
          <w:trHeight w:val="48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B7C6" w14:textId="1E6D4759" w:rsidR="009928E0" w:rsidRDefault="001E6032" w:rsidP="009928E0">
            <w:r>
              <w:rPr>
                <w:rFonts w:ascii="Arial" w:eastAsia="Arial" w:hAnsi="Arial" w:cs="Arial"/>
                <w:sz w:val="20"/>
              </w:rPr>
              <w:t>7</w:t>
            </w:r>
            <w:r w:rsidR="009928E0"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ED24" w14:textId="77777777" w:rsidR="009928E0" w:rsidRDefault="009928E0" w:rsidP="009928E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Is the keyboard close to the front edge of the desk allowing space for the wrist to rest on the desk surface?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C391F" w14:textId="116C6348" w:rsidR="009928E0" w:rsidRDefault="009928E0" w:rsidP="009928E0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2DA638EF">
                <v:shape id="_x0000_i1155" type="#_x0000_t75" style="width:17pt;height:19pt" o:ole="">
                  <v:imagedata r:id="rId10" o:title=""/>
                </v:shape>
                <w:control r:id="rId31" w:name="CheckBox23" w:shapeid="_x0000_i1155"/>
              </w:obje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83932" w14:textId="51B7F9C9" w:rsidR="009928E0" w:rsidRDefault="009928E0" w:rsidP="009928E0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4BE1E1C3">
                <v:shape id="_x0000_i1157" type="#_x0000_t75" style="width:17pt;height:19pt" o:ole="">
                  <v:imagedata r:id="rId10" o:title=""/>
                </v:shape>
                <w:control r:id="rId32" w:name="CheckBox22" w:shapeid="_x0000_i1157"/>
              </w:obje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71253" w14:textId="286B1163" w:rsidR="009928E0" w:rsidRDefault="009928E0" w:rsidP="009928E0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7791F68D">
                <v:shape id="_x0000_i1159" type="#_x0000_t75" style="width:17pt;height:19pt" o:ole="">
                  <v:imagedata r:id="rId10" o:title=""/>
                </v:shape>
                <w:control r:id="rId33" w:name="CheckBox21" w:shapeid="_x0000_i1159"/>
              </w:objec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C7DA" w14:textId="0BCF3281" w:rsidR="009928E0" w:rsidRDefault="009928E0" w:rsidP="009928E0">
            <w:pPr>
              <w:ind w:left="310" w:hanging="286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907F4">
              <w:rPr>
                <w:rFonts w:ascii="Arial" w:eastAsia="Arial" w:hAnsi="Arial" w:cs="Arial"/>
                <w:sz w:val="20"/>
              </w:rPr>
              <w:t xml:space="preserve">   </w:t>
            </w:r>
            <w:r>
              <w:rPr>
                <w:rFonts w:ascii="Arial" w:eastAsia="Arial" w:hAnsi="Arial" w:cs="Arial"/>
                <w:sz w:val="20"/>
              </w:rPr>
              <w:t xml:space="preserve">Move keyboard to correct position </w:t>
            </w:r>
          </w:p>
        </w:tc>
      </w:tr>
      <w:tr w:rsidR="009928E0" w14:paraId="3CD73412" w14:textId="77777777" w:rsidTr="007647AB">
        <w:trPr>
          <w:trHeight w:val="120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8303" w14:textId="5C626D08" w:rsidR="009928E0" w:rsidRDefault="001E6032" w:rsidP="009928E0">
            <w:r>
              <w:rPr>
                <w:rFonts w:ascii="Arial" w:eastAsia="Arial" w:hAnsi="Arial" w:cs="Arial"/>
                <w:sz w:val="20"/>
              </w:rPr>
              <w:lastRenderedPageBreak/>
              <w:t>8</w:t>
            </w:r>
            <w:r w:rsidR="009928E0"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0EB7" w14:textId="77777777" w:rsidR="009928E0" w:rsidRDefault="009928E0" w:rsidP="009928E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When using your keyboard and mouse, are your wrists straight and your upper arms relaxed? 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The keyboard should be flat and </w:t>
            </w:r>
            <w:r>
              <w:rPr>
                <w:rFonts w:ascii="Arial" w:eastAsia="Arial" w:hAnsi="Arial" w:cs="Arial"/>
                <w:i/>
                <w:sz w:val="20"/>
                <w:u w:val="single" w:color="000000"/>
              </w:rPr>
              <w:t>not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propped up on keyboard legs as an angled keyboard may place the wrist in an awkward posture when keying.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A496F" w14:textId="3D93FA13" w:rsidR="009928E0" w:rsidRDefault="009928E0" w:rsidP="009928E0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135EE55C">
                <v:shape id="_x0000_i1161" type="#_x0000_t75" style="width:17pt;height:19pt" o:ole="">
                  <v:imagedata r:id="rId10" o:title=""/>
                </v:shape>
                <w:control r:id="rId34" w:name="CheckBox26" w:shapeid="_x0000_i1161"/>
              </w:obje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0280D" w14:textId="444F3FAF" w:rsidR="009928E0" w:rsidRDefault="009928E0" w:rsidP="009928E0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54B0FA7D">
                <v:shape id="_x0000_i1163" type="#_x0000_t75" style="width:17pt;height:19pt" o:ole="">
                  <v:imagedata r:id="rId10" o:title=""/>
                </v:shape>
                <w:control r:id="rId35" w:name="CheckBox25" w:shapeid="_x0000_i1163"/>
              </w:obje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D56F6" w14:textId="3073EB68" w:rsidR="009928E0" w:rsidRDefault="009928E0" w:rsidP="009928E0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35AED727">
                <v:shape id="_x0000_i1165" type="#_x0000_t75" style="width:17pt;height:19pt" o:ole="">
                  <v:imagedata r:id="rId10" o:title=""/>
                </v:shape>
                <w:control r:id="rId36" w:name="CheckBox24" w:shapeid="_x0000_i1165"/>
              </w:objec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E5D8" w14:textId="77777777" w:rsidR="009928E0" w:rsidRDefault="009928E0" w:rsidP="009928E0">
            <w:pPr>
              <w:numPr>
                <w:ilvl w:val="0"/>
                <w:numId w:val="6"/>
              </w:numPr>
              <w:spacing w:after="20"/>
              <w:ind w:hanging="286"/>
            </w:pPr>
            <w:r>
              <w:rPr>
                <w:rFonts w:ascii="Arial" w:eastAsia="Arial" w:hAnsi="Arial" w:cs="Arial"/>
                <w:sz w:val="20"/>
              </w:rPr>
              <w:t xml:space="preserve">Re-check chair, raise or lower as needed </w:t>
            </w:r>
          </w:p>
          <w:p w14:paraId="7A777E6F" w14:textId="77777777" w:rsidR="009928E0" w:rsidRDefault="009928E0" w:rsidP="009928E0">
            <w:pPr>
              <w:numPr>
                <w:ilvl w:val="0"/>
                <w:numId w:val="6"/>
              </w:numPr>
              <w:ind w:hanging="286"/>
            </w:pPr>
            <w:r>
              <w:rPr>
                <w:rFonts w:ascii="Arial" w:eastAsia="Arial" w:hAnsi="Arial" w:cs="Arial"/>
                <w:sz w:val="20"/>
              </w:rPr>
              <w:t xml:space="preserve">Check posture </w:t>
            </w:r>
          </w:p>
          <w:p w14:paraId="553A68E6" w14:textId="77777777" w:rsidR="009928E0" w:rsidRDefault="009928E0" w:rsidP="009928E0">
            <w:pPr>
              <w:numPr>
                <w:ilvl w:val="0"/>
                <w:numId w:val="6"/>
              </w:numPr>
              <w:ind w:hanging="286"/>
            </w:pPr>
            <w:r>
              <w:rPr>
                <w:rFonts w:ascii="Arial" w:eastAsia="Arial" w:hAnsi="Arial" w:cs="Arial"/>
                <w:sz w:val="20"/>
              </w:rPr>
              <w:t xml:space="preserve">Check keyboard and mouse height </w:t>
            </w:r>
          </w:p>
        </w:tc>
      </w:tr>
      <w:tr w:rsidR="009928E0" w14:paraId="1F0B84F9" w14:textId="77777777" w:rsidTr="007647AB">
        <w:trPr>
          <w:trHeight w:val="75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5B53" w14:textId="0EA3A158" w:rsidR="009928E0" w:rsidRDefault="001E6032" w:rsidP="009928E0">
            <w:r>
              <w:rPr>
                <w:rFonts w:ascii="Arial" w:eastAsia="Arial" w:hAnsi="Arial" w:cs="Arial"/>
                <w:sz w:val="20"/>
              </w:rPr>
              <w:t>9</w:t>
            </w:r>
            <w:r w:rsidR="009928E0"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4F41" w14:textId="77777777" w:rsidR="009928E0" w:rsidRDefault="009928E0" w:rsidP="009928E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Is your mouse at the same level and as close as possible to your keyboard?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62AC2" w14:textId="486D5041" w:rsidR="009928E0" w:rsidRDefault="009928E0" w:rsidP="009928E0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2A131B56">
                <v:shape id="_x0000_i1167" type="#_x0000_t75" style="width:17pt;height:19pt" o:ole="">
                  <v:imagedata r:id="rId10" o:title=""/>
                </v:shape>
                <w:control r:id="rId37" w:name="CheckBox29" w:shapeid="_x0000_i1167"/>
              </w:obje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32C84" w14:textId="6D12E0C3" w:rsidR="009928E0" w:rsidRDefault="009928E0" w:rsidP="009928E0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64F59F5A">
                <v:shape id="_x0000_i1169" type="#_x0000_t75" style="width:17pt;height:19pt" o:ole="">
                  <v:imagedata r:id="rId10" o:title=""/>
                </v:shape>
                <w:control r:id="rId38" w:name="CheckBox28" w:shapeid="_x0000_i1169"/>
              </w:obje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FAE34" w14:textId="6D473F90" w:rsidR="009928E0" w:rsidRDefault="009928E0" w:rsidP="009928E0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106CE26A">
                <v:shape id="_x0000_i1171" type="#_x0000_t75" style="width:17pt;height:19pt" o:ole="">
                  <v:imagedata r:id="rId10" o:title=""/>
                </v:shape>
                <w:control r:id="rId39" w:name="CheckBox27" w:shapeid="_x0000_i1171"/>
              </w:objec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CA19" w14:textId="77777777" w:rsidR="009928E0" w:rsidRDefault="009928E0" w:rsidP="009928E0">
            <w:pPr>
              <w:numPr>
                <w:ilvl w:val="0"/>
                <w:numId w:val="7"/>
              </w:numPr>
              <w:spacing w:after="18"/>
              <w:ind w:hanging="286"/>
            </w:pPr>
            <w:r>
              <w:rPr>
                <w:rFonts w:ascii="Arial" w:eastAsia="Arial" w:hAnsi="Arial" w:cs="Arial"/>
                <w:sz w:val="20"/>
              </w:rPr>
              <w:t xml:space="preserve">Move mouse closer to keyboard </w:t>
            </w:r>
          </w:p>
          <w:p w14:paraId="79B7E650" w14:textId="77777777" w:rsidR="009928E0" w:rsidRDefault="009928E0" w:rsidP="009928E0">
            <w:pPr>
              <w:numPr>
                <w:ilvl w:val="0"/>
                <w:numId w:val="7"/>
              </w:numPr>
              <w:ind w:hanging="286"/>
            </w:pPr>
            <w:r>
              <w:rPr>
                <w:rFonts w:ascii="Arial" w:eastAsia="Arial" w:hAnsi="Arial" w:cs="Arial"/>
                <w:sz w:val="20"/>
              </w:rPr>
              <w:t xml:space="preserve">Obtain larger keyboard tray if necessary </w:t>
            </w:r>
          </w:p>
        </w:tc>
      </w:tr>
      <w:tr w:rsidR="009928E0" w14:paraId="55CC9899" w14:textId="77777777" w:rsidTr="007647AB">
        <w:trPr>
          <w:trHeight w:val="71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0C51" w14:textId="2F6D50FD" w:rsidR="009928E0" w:rsidRDefault="001E6032" w:rsidP="009928E0">
            <w:r>
              <w:rPr>
                <w:rFonts w:ascii="Arial" w:eastAsia="Arial" w:hAnsi="Arial" w:cs="Arial"/>
                <w:sz w:val="20"/>
              </w:rPr>
              <w:t>10</w:t>
            </w:r>
            <w:r w:rsidR="009928E0"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3A52" w14:textId="77777777" w:rsidR="009928E0" w:rsidRDefault="009928E0" w:rsidP="009928E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Is the mouse comfortable to use?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C2CC9" w14:textId="00DEC751" w:rsidR="009928E0" w:rsidRDefault="009928E0" w:rsidP="009928E0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774D1902">
                <v:shape id="_x0000_i1173" type="#_x0000_t75" style="width:17pt;height:19pt" o:ole="">
                  <v:imagedata r:id="rId10" o:title=""/>
                </v:shape>
                <w:control r:id="rId40" w:name="CheckBox32" w:shapeid="_x0000_i1173"/>
              </w:obje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F026B" w14:textId="29EEF1B7" w:rsidR="009928E0" w:rsidRDefault="009928E0" w:rsidP="009928E0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410A16E5">
                <v:shape id="_x0000_i1175" type="#_x0000_t75" style="width:17pt;height:19pt" o:ole="">
                  <v:imagedata r:id="rId10" o:title=""/>
                </v:shape>
                <w:control r:id="rId41" w:name="CheckBox31" w:shapeid="_x0000_i1175"/>
              </w:obje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CB630" w14:textId="61A14F0B" w:rsidR="009928E0" w:rsidRDefault="009928E0" w:rsidP="009928E0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50FC2087">
                <v:shape id="_x0000_i1177" type="#_x0000_t75" style="width:17pt;height:19pt" o:ole="">
                  <v:imagedata r:id="rId10" o:title=""/>
                </v:shape>
                <w:control r:id="rId42" w:name="CheckBox30" w:shapeid="_x0000_i1177"/>
              </w:objec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17D2" w14:textId="5CA91F9F" w:rsidR="009928E0" w:rsidRDefault="009928E0" w:rsidP="009907F4">
            <w:pPr>
              <w:ind w:left="280" w:hanging="270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907F4">
              <w:rPr>
                <w:rFonts w:ascii="Arial" w:eastAsia="Arial" w:hAnsi="Arial" w:cs="Arial"/>
                <w:sz w:val="20"/>
              </w:rPr>
              <w:t xml:space="preserve">   </w:t>
            </w:r>
            <w:r>
              <w:rPr>
                <w:rFonts w:ascii="Arial" w:eastAsia="Arial" w:hAnsi="Arial" w:cs="Arial"/>
                <w:sz w:val="20"/>
              </w:rPr>
              <w:t xml:space="preserve">Rest your dominant hand by using the mouse with your non-dominant hand </w:t>
            </w:r>
          </w:p>
        </w:tc>
      </w:tr>
    </w:tbl>
    <w:tbl>
      <w:tblPr>
        <w:tblStyle w:val="TableGrid"/>
        <w:tblpPr w:vertAnchor="text" w:tblpX="144" w:tblpY="393"/>
        <w:tblOverlap w:val="never"/>
        <w:tblW w:w="11065" w:type="dxa"/>
        <w:tblInd w:w="0" w:type="dxa"/>
        <w:tblCellMar>
          <w:right w:w="55" w:type="dxa"/>
        </w:tblCellMar>
        <w:tblLook w:val="04A0" w:firstRow="1" w:lastRow="0" w:firstColumn="1" w:lastColumn="0" w:noHBand="0" w:noVBand="1"/>
      </w:tblPr>
      <w:tblGrid>
        <w:gridCol w:w="626"/>
        <w:gridCol w:w="5579"/>
        <w:gridCol w:w="540"/>
        <w:gridCol w:w="540"/>
        <w:gridCol w:w="540"/>
        <w:gridCol w:w="3240"/>
      </w:tblGrid>
      <w:tr w:rsidR="00DB39D6" w14:paraId="438F5CB0" w14:textId="77777777" w:rsidTr="007647AB">
        <w:trPr>
          <w:trHeight w:val="23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3A8F6A89" w14:textId="77777777" w:rsidR="00DB39D6" w:rsidRDefault="00A20B8F">
            <w:pPr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Item 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2AF6DC31" w14:textId="77777777" w:rsidR="00DB39D6" w:rsidRDefault="00A20B8F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Keyboard and Mouse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5B6A1625" w14:textId="77777777" w:rsidR="00DB39D6" w:rsidRDefault="00A20B8F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0FE07B30" w14:textId="77777777" w:rsidR="00DB39D6" w:rsidRDefault="00A20B8F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31E28993" w14:textId="77777777" w:rsidR="00DB39D6" w:rsidRDefault="00A20B8F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N/A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5AC49B86" w14:textId="77777777" w:rsidR="00DB39D6" w:rsidRDefault="00A20B8F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Suggested Actions </w:t>
            </w:r>
          </w:p>
        </w:tc>
      </w:tr>
      <w:tr w:rsidR="00DB39D6" w14:paraId="5D4E5C8A" w14:textId="77777777" w:rsidTr="007647AB">
        <w:trPr>
          <w:trHeight w:val="127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B330" w14:textId="77777777" w:rsidR="00DB39D6" w:rsidRDefault="00DB39D6"/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1DD1" w14:textId="6AFCE684" w:rsidR="00DB39D6" w:rsidRDefault="00DB39D6">
            <w:pPr>
              <w:ind w:left="-226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AB9F" w14:textId="77777777" w:rsidR="00DB39D6" w:rsidRDefault="00DB39D6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E4A8" w14:textId="77777777" w:rsidR="00DB39D6" w:rsidRDefault="00DB39D6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B81B" w14:textId="77777777" w:rsidR="00DB39D6" w:rsidRDefault="00DB39D6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AAB1" w14:textId="77777777" w:rsidR="00DB39D6" w:rsidRDefault="00A20B8F" w:rsidP="009907F4">
            <w:pPr>
              <w:spacing w:after="15" w:line="241" w:lineRule="auto"/>
              <w:ind w:left="263"/>
            </w:pPr>
            <w:r>
              <w:rPr>
                <w:rFonts w:ascii="Arial" w:eastAsia="Arial" w:hAnsi="Arial" w:cs="Arial"/>
                <w:sz w:val="20"/>
              </w:rPr>
              <w:t xml:space="preserve">for brief periods (mouse buttons can be changed within the computer control panel) </w:t>
            </w:r>
          </w:p>
          <w:p w14:paraId="28461BB3" w14:textId="77777777" w:rsidR="00DB39D6" w:rsidRDefault="00A20B8F" w:rsidP="0027520F">
            <w:pPr>
              <w:spacing w:line="242" w:lineRule="auto"/>
              <w:ind w:left="256" w:hanging="126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Investigate alternate mouse options. </w:t>
            </w:r>
          </w:p>
          <w:p w14:paraId="24A15BE0" w14:textId="77777777" w:rsidR="00DB39D6" w:rsidRDefault="00A20B8F">
            <w:pPr>
              <w:ind w:left="41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tbl>
      <w:tblPr>
        <w:tblStyle w:val="TableGrid"/>
        <w:tblW w:w="11016" w:type="dxa"/>
        <w:tblInd w:w="144" w:type="dxa"/>
        <w:tblCellMar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625"/>
        <w:gridCol w:w="5580"/>
        <w:gridCol w:w="540"/>
        <w:gridCol w:w="509"/>
        <w:gridCol w:w="612"/>
        <w:gridCol w:w="3150"/>
      </w:tblGrid>
      <w:tr w:rsidR="00CA6F27" w14:paraId="49F27105" w14:textId="77777777" w:rsidTr="007647AB">
        <w:trPr>
          <w:trHeight w:val="171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CA505B" w14:textId="77777777" w:rsidR="004B609D" w:rsidRDefault="004B609D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798661" w14:textId="77777777" w:rsidR="004B609D" w:rsidRDefault="004B609D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25107B" w14:textId="77777777" w:rsidR="004B609D" w:rsidRDefault="004B609D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F5FEF8" w14:textId="77777777" w:rsidR="004B609D" w:rsidRDefault="004B609D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436A73" w14:textId="77777777" w:rsidR="004B609D" w:rsidRDefault="004B609D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57AF73" w14:textId="77777777" w:rsidR="004B609D" w:rsidRDefault="004B609D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CA6F27" w14:paraId="611266CB" w14:textId="77777777" w:rsidTr="007647AB">
        <w:trPr>
          <w:trHeight w:val="238"/>
        </w:trPr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74E6A707" w14:textId="77777777" w:rsidR="00DB39D6" w:rsidRDefault="00A20B8F">
            <w:r>
              <w:rPr>
                <w:rFonts w:ascii="Arial" w:eastAsia="Arial" w:hAnsi="Arial" w:cs="Arial"/>
                <w:b/>
                <w:sz w:val="20"/>
              </w:rPr>
              <w:t xml:space="preserve">Item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4FA2AC0E" w14:textId="7D3D8399" w:rsidR="00DB39D6" w:rsidRDefault="00DE54A4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Work Surface</w:t>
            </w:r>
            <w:r w:rsidR="00A20B8F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2EAF804F" w14:textId="77777777" w:rsidR="00DB39D6" w:rsidRDefault="00A20B8F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Yes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1DDA2DC5" w14:textId="77777777" w:rsidR="00DB39D6" w:rsidRDefault="00A20B8F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561A9497" w14:textId="77777777" w:rsidR="00DB39D6" w:rsidRDefault="00A20B8F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N/A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54C33D45" w14:textId="77777777" w:rsidR="00DB39D6" w:rsidRDefault="00A20B8F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Suggested Actions </w:t>
            </w:r>
          </w:p>
        </w:tc>
      </w:tr>
      <w:tr w:rsidR="009928E0" w14:paraId="04B85437" w14:textId="77777777" w:rsidTr="007647AB">
        <w:trPr>
          <w:trHeight w:val="30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54B6" w14:textId="17E29C9F" w:rsidR="009928E0" w:rsidRDefault="001E6032" w:rsidP="009928E0">
            <w:r>
              <w:rPr>
                <w:rFonts w:ascii="Arial" w:eastAsia="Arial" w:hAnsi="Arial" w:cs="Arial"/>
                <w:sz w:val="20"/>
              </w:rPr>
              <w:t>11</w:t>
            </w:r>
            <w:r w:rsidR="009928E0"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9139" w14:textId="77777777" w:rsidR="009928E0" w:rsidRDefault="009928E0" w:rsidP="009928E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Is your monitor positioned directly in front of you?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42002" w14:textId="78848CEB" w:rsidR="009928E0" w:rsidRDefault="009928E0" w:rsidP="009928E0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31222C2F">
                <v:shape id="_x0000_i1179" type="#_x0000_t75" style="width:17pt;height:19pt" o:ole="">
                  <v:imagedata r:id="rId10" o:title=""/>
                </v:shape>
                <w:control r:id="rId43" w:name="CheckBox35" w:shapeid="_x0000_i1179"/>
              </w:obje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CC093" w14:textId="5978ED8D" w:rsidR="009928E0" w:rsidRDefault="009928E0" w:rsidP="009928E0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759AA1F4">
                <v:shape id="_x0000_i1181" type="#_x0000_t75" style="width:17pt;height:19pt" o:ole="">
                  <v:imagedata r:id="rId10" o:title=""/>
                </v:shape>
                <w:control r:id="rId44" w:name="CheckBox34" w:shapeid="_x0000_i1181"/>
              </w:objec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484B1" w14:textId="3F796490" w:rsidR="009928E0" w:rsidRDefault="009928E0" w:rsidP="009928E0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1C751718">
                <v:shape id="_x0000_i1183" type="#_x0000_t75" style="width:17pt;height:19pt" o:ole="">
                  <v:imagedata r:id="rId10" o:title=""/>
                </v:shape>
                <w:control r:id="rId45" w:name="CheckBox33" w:shapeid="_x0000_i1183"/>
              </w:objec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6A78" w14:textId="30C1CC01" w:rsidR="009928E0" w:rsidRDefault="009928E0" w:rsidP="009928E0">
            <w:pPr>
              <w:ind w:left="24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027318"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 xml:space="preserve">Reposition monitor </w:t>
            </w:r>
          </w:p>
        </w:tc>
      </w:tr>
      <w:tr w:rsidR="009928E0" w14:paraId="7485A81A" w14:textId="77777777" w:rsidTr="0002413F">
        <w:trPr>
          <w:trHeight w:val="120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748F" w14:textId="6F2789CD" w:rsidR="009928E0" w:rsidRDefault="001E6032" w:rsidP="009928E0">
            <w:r>
              <w:rPr>
                <w:rFonts w:ascii="Arial" w:eastAsia="Arial" w:hAnsi="Arial" w:cs="Arial"/>
                <w:sz w:val="20"/>
              </w:rPr>
              <w:t>12</w:t>
            </w:r>
            <w:r w:rsidR="009928E0"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5CBB" w14:textId="77777777" w:rsidR="009928E0" w:rsidRDefault="009928E0" w:rsidP="009928E0">
            <w:pPr>
              <w:spacing w:after="223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Is your monitor positioned at least an arm’s length away? </w:t>
            </w:r>
          </w:p>
          <w:p w14:paraId="28C1300D" w14:textId="77777777" w:rsidR="009928E0" w:rsidRDefault="009928E0" w:rsidP="009928E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Note: the monitor’s location is dependent on the size of the monitor, the font, screen resolution and the individual user e.g. vision/use of bifocal spectacles etc.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D2C74" w14:textId="7AADD9C1" w:rsidR="009928E0" w:rsidRDefault="009928E0" w:rsidP="009928E0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3A7B9A42">
                <v:shape id="_x0000_i1185" type="#_x0000_t75" style="width:17pt;height:19pt" o:ole="">
                  <v:imagedata r:id="rId10" o:title=""/>
                </v:shape>
                <w:control r:id="rId46" w:name="CheckBox38" w:shapeid="_x0000_i1185"/>
              </w:obje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F2DCB" w14:textId="4B77B3BB" w:rsidR="009928E0" w:rsidRDefault="009928E0" w:rsidP="009928E0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631A30A3">
                <v:shape id="_x0000_i1187" type="#_x0000_t75" style="width:17pt;height:19pt" o:ole="">
                  <v:imagedata r:id="rId10" o:title=""/>
                </v:shape>
                <w:control r:id="rId47" w:name="CheckBox37" w:shapeid="_x0000_i1187"/>
              </w:objec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C7B72" w14:textId="0C31DB4E" w:rsidR="009928E0" w:rsidRDefault="009928E0" w:rsidP="009928E0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05208A57">
                <v:shape id="_x0000_i1189" type="#_x0000_t75" style="width:17pt;height:19pt" o:ole="">
                  <v:imagedata r:id="rId10" o:title=""/>
                </v:shape>
                <w:control r:id="rId48" w:name="CheckBox36" w:shapeid="_x0000_i1189"/>
              </w:objec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8ED2" w14:textId="77777777" w:rsidR="009928E0" w:rsidRDefault="009928E0" w:rsidP="009928E0">
            <w:pPr>
              <w:numPr>
                <w:ilvl w:val="0"/>
                <w:numId w:val="8"/>
              </w:numPr>
              <w:ind w:hanging="286"/>
            </w:pPr>
            <w:r>
              <w:rPr>
                <w:rFonts w:ascii="Arial" w:eastAsia="Arial" w:hAnsi="Arial" w:cs="Arial"/>
                <w:sz w:val="20"/>
              </w:rPr>
              <w:t xml:space="preserve">Reposition monitor </w:t>
            </w:r>
          </w:p>
          <w:p w14:paraId="2EBBCFED" w14:textId="1E0D1D08" w:rsidR="009928E0" w:rsidRDefault="009928E0" w:rsidP="009928E0">
            <w:pPr>
              <w:numPr>
                <w:ilvl w:val="0"/>
                <w:numId w:val="8"/>
              </w:numPr>
              <w:spacing w:line="241" w:lineRule="auto"/>
              <w:ind w:hanging="286"/>
            </w:pPr>
            <w:r>
              <w:rPr>
                <w:rFonts w:ascii="Arial" w:eastAsia="Arial" w:hAnsi="Arial" w:cs="Arial"/>
                <w:sz w:val="20"/>
              </w:rPr>
              <w:t xml:space="preserve">Seek an alternative monitor if necessary, e.g.  flat screen that uses less space </w:t>
            </w:r>
          </w:p>
          <w:p w14:paraId="7624956F" w14:textId="77777777" w:rsidR="009928E0" w:rsidRDefault="009928E0" w:rsidP="009928E0">
            <w:pPr>
              <w:ind w:left="3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928E0" w14:paraId="57678766" w14:textId="77777777" w:rsidTr="007647AB">
        <w:trPr>
          <w:trHeight w:val="55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D31F" w14:textId="00A11A00" w:rsidR="009928E0" w:rsidRDefault="001E6032" w:rsidP="009928E0">
            <w:r>
              <w:rPr>
                <w:rFonts w:ascii="Arial" w:eastAsia="Arial" w:hAnsi="Arial" w:cs="Arial"/>
                <w:sz w:val="20"/>
              </w:rPr>
              <w:t>13</w:t>
            </w:r>
            <w:r w:rsidR="009928E0"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38D5" w14:textId="19D05A3C" w:rsidR="009928E0" w:rsidRDefault="009928E0" w:rsidP="009928E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Is your monitor height slightly below eye level?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F24C9" w14:textId="306B2288" w:rsidR="009928E0" w:rsidRDefault="009928E0" w:rsidP="009928E0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5BA8D0F1">
                <v:shape id="_x0000_i1191" type="#_x0000_t75" style="width:17pt;height:19pt" o:ole="">
                  <v:imagedata r:id="rId10" o:title=""/>
                </v:shape>
                <w:control r:id="rId49" w:name="CheckBox41" w:shapeid="_x0000_i1191"/>
              </w:obje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311F4" w14:textId="37735780" w:rsidR="009928E0" w:rsidRDefault="009928E0" w:rsidP="009928E0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687AFB2C">
                <v:shape id="_x0000_i1193" type="#_x0000_t75" style="width:17pt;height:19pt" o:ole="">
                  <v:imagedata r:id="rId10" o:title=""/>
                </v:shape>
                <w:control r:id="rId50" w:name="CheckBox40" w:shapeid="_x0000_i1193"/>
              </w:objec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49CCD" w14:textId="0011972B" w:rsidR="009928E0" w:rsidRDefault="009928E0" w:rsidP="009928E0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602FFC68">
                <v:shape id="_x0000_i1195" type="#_x0000_t75" style="width:17pt;height:19pt" o:ole="">
                  <v:imagedata r:id="rId10" o:title=""/>
                </v:shape>
                <w:control r:id="rId51" w:name="CheckBox39" w:shapeid="_x0000_i1195"/>
              </w:objec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322D" w14:textId="77777777" w:rsidR="009928E0" w:rsidRDefault="009928E0" w:rsidP="009928E0">
            <w:pPr>
              <w:numPr>
                <w:ilvl w:val="0"/>
                <w:numId w:val="9"/>
              </w:numPr>
              <w:spacing w:after="14" w:line="242" w:lineRule="auto"/>
              <w:ind w:hanging="286"/>
            </w:pPr>
            <w:r>
              <w:rPr>
                <w:rFonts w:ascii="Arial" w:eastAsia="Arial" w:hAnsi="Arial" w:cs="Arial"/>
                <w:sz w:val="20"/>
              </w:rPr>
              <w:t xml:space="preserve">Add or remove monitor stand </w:t>
            </w:r>
          </w:p>
          <w:p w14:paraId="05D1A9B0" w14:textId="77777777" w:rsidR="009928E0" w:rsidRDefault="009928E0" w:rsidP="009928E0">
            <w:pPr>
              <w:numPr>
                <w:ilvl w:val="0"/>
                <w:numId w:val="9"/>
              </w:numPr>
              <w:ind w:hanging="286"/>
            </w:pPr>
            <w:r>
              <w:rPr>
                <w:rFonts w:ascii="Arial" w:eastAsia="Arial" w:hAnsi="Arial" w:cs="Arial"/>
                <w:sz w:val="20"/>
              </w:rPr>
              <w:t xml:space="preserve">Adjust monitor height </w:t>
            </w:r>
          </w:p>
        </w:tc>
      </w:tr>
      <w:tr w:rsidR="009928E0" w14:paraId="30CDB116" w14:textId="77777777" w:rsidTr="007647AB">
        <w:trPr>
          <w:trHeight w:val="121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3251" w14:textId="770A7FD8" w:rsidR="009928E0" w:rsidRDefault="001E6032" w:rsidP="009928E0">
            <w:r>
              <w:rPr>
                <w:rFonts w:ascii="Arial" w:eastAsia="Arial" w:hAnsi="Arial" w:cs="Arial"/>
                <w:sz w:val="20"/>
              </w:rPr>
              <w:t>14</w:t>
            </w:r>
            <w:r w:rsidR="009928E0"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143B" w14:textId="6D112314" w:rsidR="009928E0" w:rsidRDefault="009928E0" w:rsidP="009928E0">
            <w:pPr>
              <w:spacing w:after="254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Is your monitor and work surface free from glare? </w:t>
            </w:r>
          </w:p>
          <w:p w14:paraId="2C420E3A" w14:textId="5B236719" w:rsidR="009928E0" w:rsidRDefault="009928E0" w:rsidP="009928E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D288508" w14:textId="40FEB16E" w:rsidR="009928E0" w:rsidRDefault="009928E0" w:rsidP="009928E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48C6E" w14:textId="35B602C9" w:rsidR="009928E0" w:rsidRDefault="009928E0" w:rsidP="009928E0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0977772A">
                <v:shape id="_x0000_i1197" type="#_x0000_t75" style="width:17pt;height:19pt" o:ole="">
                  <v:imagedata r:id="rId10" o:title=""/>
                </v:shape>
                <w:control r:id="rId52" w:name="CheckBox44" w:shapeid="_x0000_i1197"/>
              </w:obje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C09A3" w14:textId="144F9DFF" w:rsidR="009928E0" w:rsidRDefault="009928E0" w:rsidP="009928E0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2E865764">
                <v:shape id="_x0000_i1199" type="#_x0000_t75" style="width:17pt;height:19pt" o:ole="">
                  <v:imagedata r:id="rId10" o:title=""/>
                </v:shape>
                <w:control r:id="rId53" w:name="CheckBox43" w:shapeid="_x0000_i1199"/>
              </w:objec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A9C77" w14:textId="38BBD91E" w:rsidR="009928E0" w:rsidRDefault="009928E0" w:rsidP="009928E0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4B945B2E">
                <v:shape id="_x0000_i1201" type="#_x0000_t75" style="width:17pt;height:19pt" o:ole="">
                  <v:imagedata r:id="rId10" o:title=""/>
                </v:shape>
                <w:control r:id="rId54" w:name="CheckBox42" w:shapeid="_x0000_i1201"/>
              </w:objec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4A96" w14:textId="7B0CAEE6" w:rsidR="009928E0" w:rsidRDefault="009928E0" w:rsidP="009928E0">
            <w:pPr>
              <w:numPr>
                <w:ilvl w:val="0"/>
                <w:numId w:val="10"/>
              </w:numPr>
              <w:spacing w:after="18"/>
              <w:ind w:hanging="286"/>
            </w:pPr>
            <w:r>
              <w:rPr>
                <w:rFonts w:ascii="Arial" w:eastAsia="Arial" w:hAnsi="Arial" w:cs="Arial"/>
                <w:sz w:val="20"/>
              </w:rPr>
              <w:t xml:space="preserve">Place monitor(s) parallel (side by side) to windows, not behind or in front of. </w:t>
            </w:r>
          </w:p>
          <w:p w14:paraId="6B872FA9" w14:textId="77777777" w:rsidR="009928E0" w:rsidRDefault="009928E0" w:rsidP="009928E0">
            <w:pPr>
              <w:numPr>
                <w:ilvl w:val="0"/>
                <w:numId w:val="10"/>
              </w:numPr>
              <w:ind w:hanging="286"/>
            </w:pPr>
            <w:r>
              <w:rPr>
                <w:rFonts w:ascii="Arial" w:eastAsia="Arial" w:hAnsi="Arial" w:cs="Arial"/>
                <w:sz w:val="20"/>
              </w:rPr>
              <w:t xml:space="preserve">Adjust overhead lighting </w:t>
            </w:r>
          </w:p>
          <w:p w14:paraId="3C3C5810" w14:textId="77777777" w:rsidR="009928E0" w:rsidRDefault="009928E0" w:rsidP="009928E0">
            <w:pPr>
              <w:numPr>
                <w:ilvl w:val="0"/>
                <w:numId w:val="10"/>
              </w:numPr>
              <w:ind w:hanging="286"/>
            </w:pPr>
            <w:r>
              <w:rPr>
                <w:rFonts w:ascii="Arial" w:eastAsia="Arial" w:hAnsi="Arial" w:cs="Arial"/>
                <w:sz w:val="20"/>
              </w:rPr>
              <w:t xml:space="preserve">Cover windows </w:t>
            </w:r>
          </w:p>
          <w:p w14:paraId="720B266A" w14:textId="77777777" w:rsidR="009928E0" w:rsidRDefault="009928E0" w:rsidP="009928E0">
            <w:pPr>
              <w:numPr>
                <w:ilvl w:val="0"/>
                <w:numId w:val="10"/>
              </w:numPr>
              <w:ind w:hanging="286"/>
            </w:pPr>
            <w:r>
              <w:rPr>
                <w:rFonts w:ascii="Arial" w:eastAsia="Arial" w:hAnsi="Arial" w:cs="Arial"/>
                <w:sz w:val="20"/>
              </w:rPr>
              <w:t xml:space="preserve">Obtain antiglare screen </w:t>
            </w:r>
          </w:p>
        </w:tc>
      </w:tr>
      <w:tr w:rsidR="009928E0" w14:paraId="1F96F3E0" w14:textId="77777777" w:rsidTr="007647AB">
        <w:trPr>
          <w:trHeight w:val="74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6724" w14:textId="1E4DE50A" w:rsidR="009928E0" w:rsidRDefault="001E6032" w:rsidP="009928E0">
            <w:r>
              <w:rPr>
                <w:rFonts w:ascii="Arial" w:eastAsia="Arial" w:hAnsi="Arial" w:cs="Arial"/>
                <w:sz w:val="20"/>
              </w:rPr>
              <w:t>15</w:t>
            </w:r>
            <w:r w:rsidR="009928E0"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BB3B" w14:textId="36AEBCD6" w:rsidR="009928E0" w:rsidRDefault="009928E0" w:rsidP="009928E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Do you have appropriate light for reading or writing documents?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F702B" w14:textId="6C49CA11" w:rsidR="009928E0" w:rsidRDefault="009928E0" w:rsidP="009928E0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547130B3">
                <v:shape id="_x0000_i1203" type="#_x0000_t75" style="width:17pt;height:19pt" o:ole="">
                  <v:imagedata r:id="rId10" o:title=""/>
                </v:shape>
                <w:control r:id="rId55" w:name="CheckBox47" w:shapeid="_x0000_i1203"/>
              </w:obje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F0221" w14:textId="7D140186" w:rsidR="009928E0" w:rsidRDefault="009928E0" w:rsidP="009928E0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47F662F0">
                <v:shape id="_x0000_i1205" type="#_x0000_t75" style="width:17pt;height:19pt" o:ole="">
                  <v:imagedata r:id="rId10" o:title=""/>
                </v:shape>
                <w:control r:id="rId56" w:name="CheckBox46" w:shapeid="_x0000_i1205"/>
              </w:objec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18407" w14:textId="0DCC3526" w:rsidR="009928E0" w:rsidRDefault="009928E0" w:rsidP="009928E0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06DA7014">
                <v:shape id="_x0000_i1207" type="#_x0000_t75" style="width:17pt;height:19pt" o:ole="">
                  <v:imagedata r:id="rId10" o:title=""/>
                </v:shape>
                <w:control r:id="rId57" w:name="CheckBox45" w:shapeid="_x0000_i1207"/>
              </w:objec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EACA" w14:textId="77777777" w:rsidR="009928E0" w:rsidRDefault="009928E0" w:rsidP="009928E0">
            <w:pPr>
              <w:numPr>
                <w:ilvl w:val="0"/>
                <w:numId w:val="11"/>
              </w:numPr>
              <w:ind w:hanging="286"/>
            </w:pPr>
            <w:r>
              <w:rPr>
                <w:rFonts w:ascii="Arial" w:eastAsia="Arial" w:hAnsi="Arial" w:cs="Arial"/>
                <w:sz w:val="20"/>
              </w:rPr>
              <w:t xml:space="preserve">Obtain desk lamp </w:t>
            </w:r>
          </w:p>
          <w:p w14:paraId="4CA636F3" w14:textId="28600119" w:rsidR="009928E0" w:rsidRDefault="009928E0" w:rsidP="009928E0">
            <w:pPr>
              <w:numPr>
                <w:ilvl w:val="0"/>
                <w:numId w:val="11"/>
              </w:numPr>
              <w:ind w:hanging="286"/>
            </w:pPr>
            <w:r>
              <w:rPr>
                <w:rFonts w:ascii="Arial" w:eastAsia="Arial" w:hAnsi="Arial" w:cs="Arial"/>
                <w:sz w:val="20"/>
              </w:rPr>
              <w:t xml:space="preserve">Place on left if righthanded – place on right if left-handed </w:t>
            </w:r>
          </w:p>
        </w:tc>
      </w:tr>
      <w:tr w:rsidR="009928E0" w14:paraId="68DCC161" w14:textId="77777777" w:rsidTr="007647AB">
        <w:trPr>
          <w:trHeight w:val="70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ABEB" w14:textId="58E4E316" w:rsidR="009928E0" w:rsidRDefault="001E6032" w:rsidP="009928E0">
            <w:r>
              <w:rPr>
                <w:rFonts w:ascii="Arial" w:eastAsia="Arial" w:hAnsi="Arial" w:cs="Arial"/>
                <w:sz w:val="20"/>
              </w:rPr>
              <w:t>16</w:t>
            </w:r>
            <w:r w:rsidR="009928E0"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4483" w14:textId="604A5BEF" w:rsidR="009928E0" w:rsidRDefault="002B55BB" w:rsidP="009928E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Are frequently used items within easy reach: commonly</w:t>
            </w:r>
            <w:r w:rsidR="009928E0">
              <w:rPr>
                <w:rFonts w:ascii="Arial" w:eastAsia="Arial" w:hAnsi="Arial" w:cs="Arial"/>
                <w:sz w:val="20"/>
              </w:rPr>
              <w:t xml:space="preserve"> used items located within the </w:t>
            </w:r>
            <w:r w:rsidR="00414918">
              <w:rPr>
                <w:rFonts w:ascii="Arial" w:eastAsia="Arial" w:hAnsi="Arial" w:cs="Arial"/>
                <w:sz w:val="20"/>
              </w:rPr>
              <w:t>repetitive tasks</w:t>
            </w:r>
            <w:r w:rsidR="009928E0">
              <w:rPr>
                <w:rFonts w:ascii="Arial" w:eastAsia="Arial" w:hAnsi="Arial" w:cs="Arial"/>
                <w:sz w:val="20"/>
              </w:rPr>
              <w:t xml:space="preserve"> work area and occasionally </w:t>
            </w:r>
            <w:r w:rsidR="004420C3">
              <w:rPr>
                <w:rFonts w:ascii="Arial" w:eastAsia="Arial" w:hAnsi="Arial" w:cs="Arial"/>
                <w:sz w:val="20"/>
              </w:rPr>
              <w:t xml:space="preserve">used items located </w:t>
            </w:r>
            <w:r w:rsidR="009928E0">
              <w:rPr>
                <w:rFonts w:ascii="Arial" w:eastAsia="Arial" w:hAnsi="Arial" w:cs="Arial"/>
                <w:sz w:val="20"/>
              </w:rPr>
              <w:t xml:space="preserve">in the occasional work area?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75665" w14:textId="351D9EC7" w:rsidR="009928E0" w:rsidRDefault="009928E0" w:rsidP="009928E0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187C48CF">
                <v:shape id="_x0000_i1209" type="#_x0000_t75" style="width:17pt;height:19pt" o:ole="">
                  <v:imagedata r:id="rId10" o:title=""/>
                </v:shape>
                <w:control r:id="rId58" w:name="CheckBox50" w:shapeid="_x0000_i1209"/>
              </w:obje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A1D62" w14:textId="072C90E3" w:rsidR="009928E0" w:rsidRDefault="009928E0" w:rsidP="009928E0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59330748">
                <v:shape id="_x0000_i1211" type="#_x0000_t75" style="width:17pt;height:19pt" o:ole="">
                  <v:imagedata r:id="rId10" o:title=""/>
                </v:shape>
                <w:control r:id="rId59" w:name="CheckBox49" w:shapeid="_x0000_i1211"/>
              </w:objec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61763" w14:textId="0BFD9816" w:rsidR="009928E0" w:rsidRDefault="009928E0" w:rsidP="009928E0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778EB049">
                <v:shape id="_x0000_i1213" type="#_x0000_t75" style="width:17pt;height:19pt" o:ole="">
                  <v:imagedata r:id="rId10" o:title=""/>
                </v:shape>
                <w:control r:id="rId60" w:name="CheckBox48" w:shapeid="_x0000_i1213"/>
              </w:objec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0230" w14:textId="70FFB5B9" w:rsidR="009928E0" w:rsidRDefault="009928E0" w:rsidP="009928E0">
            <w:pPr>
              <w:ind w:left="24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907F4">
              <w:rPr>
                <w:rFonts w:ascii="Arial" w:eastAsia="Arial" w:hAnsi="Arial" w:cs="Arial"/>
                <w:sz w:val="20"/>
              </w:rPr>
              <w:t xml:space="preserve">  </w:t>
            </w:r>
            <w:r w:rsidR="008B5B24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Rearrange workstation </w:t>
            </w:r>
          </w:p>
        </w:tc>
      </w:tr>
    </w:tbl>
    <w:p w14:paraId="4E02EBF5" w14:textId="1FB5C235" w:rsidR="00815567" w:rsidRDefault="009E5BC8" w:rsidP="00374201">
      <w:pPr>
        <w:spacing w:after="0"/>
        <w:ind w:left="450" w:right="131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00DCDC12" wp14:editId="068D716B">
            <wp:extent cx="6350000" cy="24265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" t="-358" r="-2129" b="-1498"/>
                    <a:stretch/>
                  </pic:blipFill>
                  <pic:spPr>
                    <a:xfrm>
                      <a:off x="0" y="0"/>
                      <a:ext cx="6381047" cy="2438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7F38D30" w14:textId="0BB60661" w:rsidR="00DB39D6" w:rsidRDefault="00A20B8F" w:rsidP="003B5AFB">
      <w:pPr>
        <w:tabs>
          <w:tab w:val="left" w:pos="450"/>
        </w:tabs>
        <w:spacing w:after="0"/>
        <w:ind w:left="450" w:right="13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tbl>
      <w:tblPr>
        <w:tblStyle w:val="TableGrid"/>
        <w:tblW w:w="11011" w:type="dxa"/>
        <w:tblInd w:w="144" w:type="dxa"/>
        <w:tblCellMar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625"/>
        <w:gridCol w:w="5576"/>
        <w:gridCol w:w="540"/>
        <w:gridCol w:w="509"/>
        <w:gridCol w:w="521"/>
        <w:gridCol w:w="3240"/>
      </w:tblGrid>
      <w:tr w:rsidR="00DB39D6" w14:paraId="5566B53D" w14:textId="77777777" w:rsidTr="007647AB">
        <w:trPr>
          <w:trHeight w:val="23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5EA44459" w14:textId="2E290DDF" w:rsidR="00DB39D6" w:rsidRDefault="00A20B8F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Item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5EDEFC99" w14:textId="4E97F36E" w:rsidR="00DB39D6" w:rsidRDefault="003B5AFB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Stand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2B8D537F" w14:textId="77777777" w:rsidR="00DB39D6" w:rsidRDefault="00A20B8F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Yes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67C907C6" w14:textId="77777777" w:rsidR="00DB39D6" w:rsidRDefault="00A20B8F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263C3290" w14:textId="77777777" w:rsidR="00DB39D6" w:rsidRDefault="00A20B8F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N/A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6E6C8CE9" w14:textId="77777777" w:rsidR="00DB39D6" w:rsidRDefault="00A20B8F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Suggested Actions </w:t>
            </w:r>
          </w:p>
        </w:tc>
      </w:tr>
      <w:tr w:rsidR="009928E0" w14:paraId="58D7B747" w14:textId="77777777" w:rsidTr="007647AB">
        <w:trPr>
          <w:trHeight w:val="7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C2E5" w14:textId="3E33952A" w:rsidR="009928E0" w:rsidRDefault="001E6032" w:rsidP="009928E0">
            <w:r>
              <w:rPr>
                <w:rFonts w:ascii="Arial" w:eastAsia="Arial" w:hAnsi="Arial" w:cs="Arial"/>
                <w:sz w:val="20"/>
              </w:rPr>
              <w:t>17</w:t>
            </w:r>
            <w:r w:rsidR="009928E0"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ADF3" w14:textId="016BE6B4" w:rsidR="009928E0" w:rsidRDefault="009928E0" w:rsidP="009928E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Do you </w:t>
            </w:r>
            <w:r w:rsidR="00027318">
              <w:rPr>
                <w:rFonts w:ascii="Arial" w:eastAsia="Arial" w:hAnsi="Arial" w:cs="Arial"/>
                <w:sz w:val="20"/>
              </w:rPr>
              <w:t>change</w:t>
            </w:r>
            <w:r>
              <w:rPr>
                <w:rFonts w:ascii="Arial" w:eastAsia="Arial" w:hAnsi="Arial" w:cs="Arial"/>
                <w:sz w:val="20"/>
              </w:rPr>
              <w:t xml:space="preserve"> postu</w:t>
            </w:r>
            <w:r w:rsidR="00027318">
              <w:rPr>
                <w:rFonts w:ascii="Arial" w:eastAsia="Arial" w:hAnsi="Arial" w:cs="Arial"/>
                <w:sz w:val="20"/>
              </w:rPr>
              <w:t>re</w:t>
            </w:r>
            <w:r>
              <w:rPr>
                <w:rFonts w:ascii="Arial" w:eastAsia="Arial" w:hAnsi="Arial" w:cs="Arial"/>
                <w:sz w:val="20"/>
              </w:rPr>
              <w:t xml:space="preserve"> every </w:t>
            </w:r>
            <w:r w:rsidR="00E93064">
              <w:rPr>
                <w:rFonts w:ascii="Arial" w:eastAsia="Arial" w:hAnsi="Arial" w:cs="Arial"/>
                <w:sz w:val="20"/>
              </w:rPr>
              <w:t>20-</w:t>
            </w:r>
            <w:r>
              <w:rPr>
                <w:rFonts w:ascii="Arial" w:eastAsia="Arial" w:hAnsi="Arial" w:cs="Arial"/>
                <w:sz w:val="20"/>
              </w:rPr>
              <w:t>30 minutes</w:t>
            </w:r>
            <w:r w:rsidR="00BB758D">
              <w:rPr>
                <w:rFonts w:ascii="Arial" w:eastAsia="Arial" w:hAnsi="Arial" w:cs="Arial"/>
                <w:sz w:val="20"/>
              </w:rPr>
              <w:t>: s</w:t>
            </w:r>
            <w:r w:rsidR="00027318">
              <w:rPr>
                <w:rFonts w:ascii="Arial" w:eastAsia="Arial" w:hAnsi="Arial" w:cs="Arial"/>
                <w:sz w:val="20"/>
              </w:rPr>
              <w:t>witch between sitting and standing if equipped with sit-stand desk</w:t>
            </w:r>
            <w:r w:rsidR="003B5AFB">
              <w:rPr>
                <w:rFonts w:ascii="Arial" w:eastAsia="Arial" w:hAnsi="Arial" w:cs="Arial"/>
                <w:sz w:val="20"/>
              </w:rPr>
              <w:t xml:space="preserve"> for 15-20 minutes per hour</w:t>
            </w:r>
            <w:r w:rsidR="00027318">
              <w:rPr>
                <w:rFonts w:ascii="Arial" w:eastAsia="Arial" w:hAnsi="Arial" w:cs="Arial"/>
                <w:sz w:val="20"/>
              </w:rPr>
              <w:t>, otherwise, stand,</w:t>
            </w:r>
            <w:r>
              <w:rPr>
                <w:rFonts w:ascii="Arial" w:eastAsia="Arial" w:hAnsi="Arial" w:cs="Arial"/>
                <w:sz w:val="20"/>
              </w:rPr>
              <w:t xml:space="preserve"> walk to printer</w:t>
            </w:r>
            <w:r w:rsidR="00027318">
              <w:rPr>
                <w:rFonts w:ascii="Arial" w:eastAsia="Arial" w:hAnsi="Arial" w:cs="Arial"/>
                <w:sz w:val="20"/>
              </w:rPr>
              <w:t xml:space="preserve">, </w:t>
            </w:r>
            <w:r>
              <w:rPr>
                <w:rFonts w:ascii="Arial" w:eastAsia="Arial" w:hAnsi="Arial" w:cs="Arial"/>
                <w:sz w:val="20"/>
              </w:rPr>
              <w:t xml:space="preserve">etc.?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60630" w14:textId="1ECD23FA" w:rsidR="009928E0" w:rsidRDefault="009928E0" w:rsidP="009928E0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63FB3183">
                <v:shape id="_x0000_i1215" type="#_x0000_t75" style="width:17pt;height:19pt" o:ole="">
                  <v:imagedata r:id="rId10" o:title=""/>
                </v:shape>
                <w:control r:id="rId62" w:name="CheckBox53" w:shapeid="_x0000_i1215"/>
              </w:obje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84125" w14:textId="7AEC509C" w:rsidR="009928E0" w:rsidRDefault="009928E0" w:rsidP="009928E0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5B5C786D">
                <v:shape id="_x0000_i1217" type="#_x0000_t75" style="width:17pt;height:19pt" o:ole="">
                  <v:imagedata r:id="rId10" o:title=""/>
                </v:shape>
                <w:control r:id="rId63" w:name="CheckBox52" w:shapeid="_x0000_i1217"/>
              </w:objec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7FCE3" w14:textId="0ABC6B6F" w:rsidR="009928E0" w:rsidRDefault="009928E0" w:rsidP="009928E0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5DFD92A0">
                <v:shape id="_x0000_i1219" type="#_x0000_t75" style="width:17pt;height:19pt" o:ole="">
                  <v:imagedata r:id="rId10" o:title=""/>
                </v:shape>
                <w:control r:id="rId64" w:name="CheckBox51" w:shapeid="_x0000_i1219"/>
              </w:objec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5F24" w14:textId="362F7835" w:rsidR="009928E0" w:rsidRDefault="009928E0" w:rsidP="009907F4">
            <w:pPr>
              <w:ind w:left="280" w:hanging="286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907F4"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 xml:space="preserve">Set reminders to </w:t>
            </w:r>
            <w:r w:rsidR="00906FA0">
              <w:rPr>
                <w:rFonts w:ascii="Arial" w:eastAsia="Arial" w:hAnsi="Arial" w:cs="Arial"/>
                <w:sz w:val="20"/>
              </w:rPr>
              <w:t>switch between sitting and standing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B5AFB" w14:paraId="3E6AFBFC" w14:textId="77777777" w:rsidTr="007647AB">
        <w:trPr>
          <w:trHeight w:val="23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42B71B8A" w14:textId="77777777" w:rsidR="003B5AFB" w:rsidRDefault="003B5AFB" w:rsidP="003B5AFB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Item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05A8491D" w14:textId="31C13031" w:rsidR="003B5AFB" w:rsidRDefault="00F61C98" w:rsidP="003B5AFB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Rest </w:t>
            </w:r>
            <w:r w:rsidR="003B5AFB">
              <w:rPr>
                <w:rFonts w:ascii="Arial" w:eastAsia="Arial" w:hAnsi="Arial" w:cs="Arial"/>
                <w:b/>
                <w:sz w:val="20"/>
              </w:rPr>
              <w:t xml:space="preserve">Breaks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2409980E" w14:textId="77777777" w:rsidR="003B5AFB" w:rsidRDefault="003B5AFB" w:rsidP="003B5AFB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Yes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1F1B259B" w14:textId="77777777" w:rsidR="003B5AFB" w:rsidRDefault="003B5AFB" w:rsidP="003B5AFB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6F7E80F3" w14:textId="77777777" w:rsidR="003B5AFB" w:rsidRDefault="003B5AFB" w:rsidP="003B5AFB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N/A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6325DBB8" w14:textId="77777777" w:rsidR="003B5AFB" w:rsidRDefault="003B5AFB" w:rsidP="003B5AFB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Suggested Actions </w:t>
            </w:r>
          </w:p>
        </w:tc>
      </w:tr>
      <w:tr w:rsidR="00906FA0" w14:paraId="11ABFD19" w14:textId="77777777" w:rsidTr="007647AB">
        <w:trPr>
          <w:trHeight w:val="7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05CC" w14:textId="65015AAE" w:rsidR="00906FA0" w:rsidRDefault="001E6032" w:rsidP="00906FA0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1802" w14:textId="16DBB20A" w:rsidR="00906FA0" w:rsidRDefault="00906FA0" w:rsidP="00906FA0">
            <w:pPr>
              <w:ind w:left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Do you t</w:t>
            </w:r>
            <w:r w:rsidRPr="003B5AFB">
              <w:rPr>
                <w:rFonts w:ascii="Arial" w:eastAsia="Arial" w:hAnsi="Arial" w:cs="Arial"/>
                <w:sz w:val="20"/>
              </w:rPr>
              <w:t>ake two or three 30 to 60 second microbreaks each hour to allow your body to recover from periods of repetitive stress.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FE7B4" w14:textId="3FF3B0E9" w:rsidR="00906FA0" w:rsidRPr="00000BDA" w:rsidRDefault="00906FA0" w:rsidP="00906FA0">
            <w:pPr>
              <w:ind w:left="2"/>
              <w:rPr>
                <w:rFonts w:eastAsiaTheme="minorHAnsi"/>
                <w:b/>
                <w:sz w:val="20"/>
                <w:szCs w:val="20"/>
              </w:rPr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37FF7D2F">
                <v:shape id="_x0000_i1221" type="#_x0000_t75" style="width:17pt;height:19pt" o:ole="">
                  <v:imagedata r:id="rId10" o:title=""/>
                </v:shape>
                <w:control r:id="rId65" w:name="CheckBox531" w:shapeid="_x0000_i1221"/>
              </w:obje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8E292" w14:textId="2F3B4C26" w:rsidR="00906FA0" w:rsidRPr="00000BDA" w:rsidRDefault="00906FA0" w:rsidP="00906FA0">
            <w:pPr>
              <w:ind w:left="2"/>
              <w:rPr>
                <w:rFonts w:eastAsiaTheme="minorHAnsi"/>
                <w:b/>
                <w:sz w:val="20"/>
                <w:szCs w:val="20"/>
              </w:rPr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3C46DCA9">
                <v:shape id="_x0000_i1223" type="#_x0000_t75" style="width:17pt;height:19pt" o:ole="">
                  <v:imagedata r:id="rId10" o:title=""/>
                </v:shape>
                <w:control r:id="rId66" w:name="CheckBox521" w:shapeid="_x0000_i1223"/>
              </w:objec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8D063" w14:textId="093E2E95" w:rsidR="00906FA0" w:rsidRPr="00000BDA" w:rsidRDefault="00906FA0" w:rsidP="00906FA0">
            <w:pPr>
              <w:ind w:left="2"/>
              <w:rPr>
                <w:rFonts w:eastAsiaTheme="minorHAnsi"/>
                <w:b/>
                <w:sz w:val="20"/>
                <w:szCs w:val="20"/>
              </w:rPr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6721AD77">
                <v:shape id="_x0000_i1225" type="#_x0000_t75" style="width:17pt;height:19pt" o:ole="">
                  <v:imagedata r:id="rId10" o:title=""/>
                </v:shape>
                <w:control r:id="rId67" w:name="CheckBox511" w:shapeid="_x0000_i1225"/>
              </w:objec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152B" w14:textId="2D99B173" w:rsidR="00906FA0" w:rsidRDefault="00906FA0" w:rsidP="00906FA0">
            <w:pPr>
              <w:ind w:left="280" w:hanging="286"/>
              <w:rPr>
                <w:rFonts w:ascii="Segoe UI Symbol" w:eastAsia="Segoe UI Symbol" w:hAnsi="Segoe UI Symbol" w:cs="Segoe UI Symbol"/>
                <w:sz w:val="20"/>
              </w:rPr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  Set reminders to take breaks </w:t>
            </w:r>
          </w:p>
        </w:tc>
      </w:tr>
      <w:tr w:rsidR="003B5AFB" w14:paraId="34E15002" w14:textId="77777777" w:rsidTr="007647AB">
        <w:trPr>
          <w:trHeight w:val="72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F868" w14:textId="7DBBCDFB" w:rsidR="003B5AFB" w:rsidRDefault="001E6032" w:rsidP="003B5AFB">
            <w:r>
              <w:rPr>
                <w:rFonts w:ascii="Arial" w:eastAsia="Arial" w:hAnsi="Arial" w:cs="Arial"/>
                <w:sz w:val="20"/>
              </w:rPr>
              <w:t>19</w:t>
            </w:r>
            <w:r w:rsidR="003B5AFB"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90E8" w14:textId="45E43580" w:rsidR="003B5AFB" w:rsidRPr="0066689B" w:rsidRDefault="003B5AFB" w:rsidP="003B5AFB">
            <w:pPr>
              <w:tabs>
                <w:tab w:val="left" w:pos="8640"/>
              </w:tabs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66689B">
              <w:rPr>
                <w:rFonts w:ascii="Arial" w:eastAsia="Arial" w:hAnsi="Arial" w:cs="Arial"/>
                <w:sz w:val="20"/>
                <w:szCs w:val="20"/>
              </w:rPr>
              <w:t>Do you f</w:t>
            </w:r>
            <w:r w:rsidRPr="0066689B">
              <w:rPr>
                <w:rFonts w:ascii="Arial" w:hAnsi="Arial" w:cs="Arial"/>
                <w:sz w:val="20"/>
                <w:szCs w:val="20"/>
              </w:rPr>
              <w:t>ollow the 20-20-20 rule for your eyes: for every 20 minutes spent staring at a screen, look away at an object that is 20 feet away for a minimum of 20 seconds</w:t>
            </w:r>
            <w:r w:rsidRPr="0066689B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02066" w14:textId="669C4A20" w:rsidR="003B5AFB" w:rsidRDefault="003B5AFB" w:rsidP="003B5AFB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2A5CB932">
                <v:shape id="_x0000_i1227" type="#_x0000_t75" style="width:17pt;height:19pt" o:ole="">
                  <v:imagedata r:id="rId10" o:title=""/>
                </v:shape>
                <w:control r:id="rId68" w:name="CheckBox56" w:shapeid="_x0000_i1227"/>
              </w:obje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7B64F" w14:textId="0CCE46F8" w:rsidR="003B5AFB" w:rsidRDefault="003B5AFB" w:rsidP="003B5AFB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69AE0ED3">
                <v:shape id="_x0000_i1229" type="#_x0000_t75" style="width:17pt;height:19pt" o:ole="">
                  <v:imagedata r:id="rId10" o:title=""/>
                </v:shape>
                <w:control r:id="rId69" w:name="CheckBox55" w:shapeid="_x0000_i1229"/>
              </w:objec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9B297" w14:textId="7F4408F2" w:rsidR="003B5AFB" w:rsidRDefault="003B5AFB" w:rsidP="003B5AFB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2127329F">
                <v:shape id="_x0000_i1231" type="#_x0000_t75" style="width:17pt;height:19pt" o:ole="">
                  <v:imagedata r:id="rId10" o:title=""/>
                </v:shape>
                <w:control r:id="rId70" w:name="CheckBox54" w:shapeid="_x0000_i1231"/>
              </w:objec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260B" w14:textId="3D412C06" w:rsidR="003B5AFB" w:rsidRDefault="003B5AFB" w:rsidP="003B5AFB">
            <w:pPr>
              <w:ind w:left="310" w:right="8" w:hanging="286"/>
              <w:jc w:val="both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  Refocus on an object 20’ away for 20 seconds every 20 minutes </w:t>
            </w:r>
          </w:p>
        </w:tc>
      </w:tr>
    </w:tbl>
    <w:tbl>
      <w:tblPr>
        <w:tblStyle w:val="TableGrid"/>
        <w:tblpPr w:vertAnchor="text" w:tblpX="144" w:tblpY="285"/>
        <w:tblOverlap w:val="never"/>
        <w:tblW w:w="10975" w:type="dxa"/>
        <w:tblInd w:w="0" w:type="dxa"/>
        <w:tblCellMar>
          <w:right w:w="55" w:type="dxa"/>
        </w:tblCellMar>
        <w:tblLook w:val="04A0" w:firstRow="1" w:lastRow="0" w:firstColumn="1" w:lastColumn="0" w:noHBand="0" w:noVBand="1"/>
      </w:tblPr>
      <w:tblGrid>
        <w:gridCol w:w="625"/>
        <w:gridCol w:w="5542"/>
        <w:gridCol w:w="540"/>
        <w:gridCol w:w="540"/>
        <w:gridCol w:w="508"/>
        <w:gridCol w:w="3220"/>
      </w:tblGrid>
      <w:tr w:rsidR="00DB39D6" w14:paraId="0F4277B9" w14:textId="77777777" w:rsidTr="007647AB">
        <w:trPr>
          <w:trHeight w:val="23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6FD5A6B9" w14:textId="77777777" w:rsidR="00DB39D6" w:rsidRDefault="00A20B8F">
            <w:pPr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Item 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726A06A8" w14:textId="77777777" w:rsidR="00DB39D6" w:rsidRDefault="00A20B8F">
            <w:pPr>
              <w:ind w:left="110"/>
            </w:pPr>
            <w:r>
              <w:rPr>
                <w:rFonts w:ascii="Arial" w:eastAsia="Arial" w:hAnsi="Arial" w:cs="Arial"/>
                <w:b/>
                <w:sz w:val="20"/>
              </w:rPr>
              <w:t xml:space="preserve">Accessories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688E5A2F" w14:textId="77777777" w:rsidR="00DB39D6" w:rsidRDefault="00A20B8F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3826A05B" w14:textId="77777777" w:rsidR="00DB39D6" w:rsidRDefault="00A20B8F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3CE29063" w14:textId="77777777" w:rsidR="00DB39D6" w:rsidRDefault="00A20B8F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N/A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5AC9EAD3" w14:textId="77777777" w:rsidR="00DB39D6" w:rsidRDefault="00A20B8F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Suggested Actions </w:t>
            </w:r>
          </w:p>
        </w:tc>
      </w:tr>
      <w:tr w:rsidR="009928E0" w14:paraId="0E79F15F" w14:textId="77777777" w:rsidTr="007647AB">
        <w:trPr>
          <w:trHeight w:val="47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7A4E" w14:textId="456BA0C3" w:rsidR="009928E0" w:rsidRDefault="001E6032" w:rsidP="009928E0">
            <w:pPr>
              <w:ind w:left="10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20</w:t>
            </w:r>
            <w:r w:rsidR="009928E0">
              <w:rPr>
                <w:rFonts w:ascii="Arial" w:eastAsia="Arial" w:hAnsi="Arial" w:cs="Arial"/>
                <w:sz w:val="20"/>
              </w:rPr>
              <w:t xml:space="preserve">. </w:t>
            </w:r>
          </w:p>
          <w:p w14:paraId="03F7AA3C" w14:textId="6449A511" w:rsidR="009928E0" w:rsidRPr="001A0B66" w:rsidRDefault="009928E0" w:rsidP="009928E0"/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4A71D9" w14:textId="1B8AC431" w:rsidR="009928E0" w:rsidRDefault="009928E0" w:rsidP="009928E0">
            <w:pPr>
              <w:ind w:left="91"/>
            </w:pPr>
            <w:r>
              <w:rPr>
                <w:rFonts w:ascii="Arial" w:eastAsia="Arial" w:hAnsi="Arial" w:cs="Arial"/>
                <w:sz w:val="20"/>
              </w:rPr>
              <w:t xml:space="preserve">Is there a sloped desk surface or angle board for reading and writing tasks if required?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E788E" w14:textId="5C450604" w:rsidR="009928E0" w:rsidRDefault="009928E0" w:rsidP="009928E0">
            <w:pPr>
              <w:ind w:left="108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0520ABA8">
                <v:shape id="_x0000_i1233" type="#_x0000_t75" style="width:17pt;height:19pt" o:ole="">
                  <v:imagedata r:id="rId10" o:title=""/>
                </v:shape>
                <w:control r:id="rId71" w:name="CheckBox59" w:shapeid="_x0000_i1233"/>
              </w:objec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3E0EA" w14:textId="6775EA59" w:rsidR="009928E0" w:rsidRDefault="009928E0" w:rsidP="009928E0">
            <w:pPr>
              <w:ind w:left="108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30540228">
                <v:shape id="_x0000_i1235" type="#_x0000_t75" style="width:17pt;height:19pt" o:ole="">
                  <v:imagedata r:id="rId10" o:title=""/>
                </v:shape>
                <w:control r:id="rId72" w:name="CheckBox58" w:shapeid="_x0000_i1235"/>
              </w:obje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83844" w14:textId="61FA6F82" w:rsidR="009928E0" w:rsidRDefault="009928E0" w:rsidP="009928E0">
            <w:pPr>
              <w:ind w:left="108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7D16466B">
                <v:shape id="_x0000_i1237" type="#_x0000_t75" style="width:17pt;height:19pt" o:ole="">
                  <v:imagedata r:id="rId10" o:title=""/>
                </v:shape>
                <w:control r:id="rId73" w:name="CheckBox57" w:shapeid="_x0000_i1237"/>
              </w:objec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5893" w14:textId="77777777" w:rsidR="009928E0" w:rsidRDefault="009928E0" w:rsidP="009928E0">
            <w:pPr>
              <w:ind w:left="130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Obtain an angle board </w:t>
            </w:r>
          </w:p>
        </w:tc>
      </w:tr>
      <w:tr w:rsidR="009928E0" w14:paraId="15C562E3" w14:textId="77777777" w:rsidTr="007647AB">
        <w:trPr>
          <w:trHeight w:val="47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87A0" w14:textId="0C212CE4" w:rsidR="009928E0" w:rsidRDefault="009928E0" w:rsidP="009928E0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>2</w:t>
            </w:r>
            <w:r w:rsidR="001E6032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F538" w14:textId="77777777" w:rsidR="009928E0" w:rsidRDefault="009928E0" w:rsidP="009928E0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Is there a document holder either beside the screen or between the screen and keyboard if required?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434FE" w14:textId="4BFB0392" w:rsidR="009928E0" w:rsidRDefault="009928E0" w:rsidP="009928E0">
            <w:pPr>
              <w:ind w:left="108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5B32535D">
                <v:shape id="_x0000_i1239" type="#_x0000_t75" style="width:17pt;height:19pt" o:ole="">
                  <v:imagedata r:id="rId10" o:title=""/>
                </v:shape>
                <w:control r:id="rId74" w:name="CheckBox62" w:shapeid="_x0000_i1239"/>
              </w:objec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1D155" w14:textId="65C609BF" w:rsidR="009928E0" w:rsidRDefault="009928E0" w:rsidP="009928E0">
            <w:pPr>
              <w:ind w:left="108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513A3411">
                <v:shape id="_x0000_i1241" type="#_x0000_t75" style="width:17pt;height:19pt" o:ole="">
                  <v:imagedata r:id="rId10" o:title=""/>
                </v:shape>
                <w:control r:id="rId75" w:name="CheckBox61" w:shapeid="_x0000_i1241"/>
              </w:obje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89AA6" w14:textId="751650BD" w:rsidR="009928E0" w:rsidRDefault="009928E0" w:rsidP="009928E0">
            <w:pPr>
              <w:ind w:left="108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0B0EB8C9">
                <v:shape id="_x0000_i1243" type="#_x0000_t75" style="width:17pt;height:19pt" o:ole="">
                  <v:imagedata r:id="rId10" o:title=""/>
                </v:shape>
                <w:control r:id="rId76" w:name="CheckBox60" w:shapeid="_x0000_i1243"/>
              </w:objec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93F0" w14:textId="77777777" w:rsidR="009928E0" w:rsidRDefault="009928E0" w:rsidP="009928E0">
            <w:pPr>
              <w:ind w:left="130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Obtain document holder </w:t>
            </w:r>
          </w:p>
        </w:tc>
      </w:tr>
      <w:tr w:rsidR="009928E0" w14:paraId="54030F26" w14:textId="77777777" w:rsidTr="007647AB">
        <w:trPr>
          <w:trHeight w:val="48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6C51" w14:textId="471679F5" w:rsidR="009928E0" w:rsidRDefault="009928E0" w:rsidP="009928E0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>2</w:t>
            </w:r>
            <w:r w:rsidR="001E6032">
              <w:rPr>
                <w:rFonts w:ascii="Arial" w:eastAsia="Arial" w:hAnsi="Arial" w:cs="Arial"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2EB3" w14:textId="77777777" w:rsidR="009928E0" w:rsidRDefault="009928E0" w:rsidP="009928E0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Are you using a headset or speakerphone if you are writing or keying while talking on the phone?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B699D" w14:textId="629F34CE" w:rsidR="009928E0" w:rsidRDefault="009928E0" w:rsidP="009928E0">
            <w:pPr>
              <w:ind w:left="108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14B40C99">
                <v:shape id="_x0000_i1245" type="#_x0000_t75" style="width:17pt;height:19pt" o:ole="">
                  <v:imagedata r:id="rId10" o:title=""/>
                </v:shape>
                <w:control r:id="rId77" w:name="CheckBox65" w:shapeid="_x0000_i1245"/>
              </w:objec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F64AE" w14:textId="64B341AD" w:rsidR="009928E0" w:rsidRDefault="009928E0" w:rsidP="009928E0">
            <w:pPr>
              <w:ind w:left="108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0856818F">
                <v:shape id="_x0000_i1247" type="#_x0000_t75" style="width:17pt;height:19pt" o:ole="">
                  <v:imagedata r:id="rId10" o:title=""/>
                </v:shape>
                <w:control r:id="rId78" w:name="CheckBox64" w:shapeid="_x0000_i1247"/>
              </w:obje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64D58" w14:textId="21FEE795" w:rsidR="009928E0" w:rsidRDefault="009928E0" w:rsidP="009928E0">
            <w:pPr>
              <w:ind w:left="108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1B036902">
                <v:shape id="_x0000_i1249" type="#_x0000_t75" style="width:17pt;height:19pt" o:ole="">
                  <v:imagedata r:id="rId10" o:title=""/>
                </v:shape>
                <w:control r:id="rId79" w:name="CheckBox63" w:shapeid="_x0000_i1249"/>
              </w:objec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CC30" w14:textId="77777777" w:rsidR="009928E0" w:rsidRDefault="009928E0" w:rsidP="009928E0">
            <w:pPr>
              <w:ind w:left="256" w:hanging="126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Obtain a headset if using the phone and keyboard </w:t>
            </w:r>
          </w:p>
        </w:tc>
      </w:tr>
    </w:tbl>
    <w:tbl>
      <w:tblPr>
        <w:tblStyle w:val="TableGrid"/>
        <w:tblW w:w="11011" w:type="dxa"/>
        <w:tblInd w:w="144" w:type="dxa"/>
        <w:tblLayout w:type="fixed"/>
        <w:tblCellMar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625"/>
        <w:gridCol w:w="5526"/>
        <w:gridCol w:w="540"/>
        <w:gridCol w:w="560"/>
        <w:gridCol w:w="520"/>
        <w:gridCol w:w="3240"/>
      </w:tblGrid>
      <w:tr w:rsidR="00DB39D6" w14:paraId="54B9C4CB" w14:textId="77777777" w:rsidTr="007647AB">
        <w:trPr>
          <w:trHeight w:val="23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16C99442" w14:textId="6708E60C" w:rsidR="00DB39D6" w:rsidRDefault="00A20B8F"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Item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4E495F0C" w14:textId="77777777" w:rsidR="00DB39D6" w:rsidRDefault="00A20B8F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Laptop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6FD03C9A" w14:textId="77777777" w:rsidR="00DB39D6" w:rsidRDefault="00A20B8F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Yes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22B1D9B5" w14:textId="77777777" w:rsidR="00DB39D6" w:rsidRDefault="00A20B8F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1BF9AEAD" w14:textId="77777777" w:rsidR="00DB39D6" w:rsidRDefault="00A20B8F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N/A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54AEE5FC" w14:textId="77777777" w:rsidR="00DB39D6" w:rsidRDefault="00A20B8F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Suggested Actions </w:t>
            </w:r>
          </w:p>
        </w:tc>
      </w:tr>
      <w:tr w:rsidR="009928E0" w14:paraId="20127425" w14:textId="77777777" w:rsidTr="007647AB">
        <w:trPr>
          <w:trHeight w:val="95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8E30" w14:textId="3BE83767" w:rsidR="009928E0" w:rsidRDefault="001E6032" w:rsidP="009928E0">
            <w:r>
              <w:rPr>
                <w:rFonts w:ascii="Arial" w:eastAsia="Arial" w:hAnsi="Arial" w:cs="Arial"/>
                <w:sz w:val="20"/>
              </w:rPr>
              <w:t>23</w:t>
            </w:r>
            <w:r w:rsidR="009928E0"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BD99" w14:textId="10713768" w:rsidR="009928E0" w:rsidRDefault="009928E0" w:rsidP="009928E0">
            <w:pPr>
              <w:spacing w:after="16" w:line="241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When using a laptop computer for </w:t>
            </w:r>
            <w:r w:rsidR="00414918">
              <w:rPr>
                <w:rFonts w:ascii="Arial" w:eastAsia="Arial" w:hAnsi="Arial" w:cs="Arial"/>
                <w:sz w:val="20"/>
              </w:rPr>
              <w:t xml:space="preserve">a </w:t>
            </w:r>
            <w:r>
              <w:rPr>
                <w:rFonts w:ascii="Arial" w:eastAsia="Arial" w:hAnsi="Arial" w:cs="Arial"/>
                <w:sz w:val="20"/>
              </w:rPr>
              <w:t xml:space="preserve">prolonged period, are you using: </w:t>
            </w:r>
          </w:p>
          <w:p w14:paraId="407C81A8" w14:textId="3ED00A18" w:rsidR="009928E0" w:rsidRDefault="009928E0" w:rsidP="009928E0">
            <w:pPr>
              <w:numPr>
                <w:ilvl w:val="0"/>
                <w:numId w:val="12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A full-sized external keyboard and mouse;  </w:t>
            </w:r>
          </w:p>
          <w:p w14:paraId="0386D32A" w14:textId="624BB167" w:rsidR="009928E0" w:rsidRDefault="009928E0" w:rsidP="009928E0">
            <w:pPr>
              <w:numPr>
                <w:ilvl w:val="0"/>
                <w:numId w:val="12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>Docking station with full sized monitor or a laptop stand?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FB085" w14:textId="75E34F4D" w:rsidR="009928E0" w:rsidRDefault="009928E0" w:rsidP="009928E0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0043EC81">
                <v:shape id="_x0000_i1251" type="#_x0000_t75" style="width:17pt;height:19pt" o:ole="">
                  <v:imagedata r:id="rId10" o:title=""/>
                </v:shape>
                <w:control r:id="rId80" w:name="CheckBox68" w:shapeid="_x0000_i1251"/>
              </w:objec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3DC5A" w14:textId="0C6037B8" w:rsidR="009928E0" w:rsidRDefault="009928E0" w:rsidP="009928E0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3A0C69A1">
                <v:shape id="_x0000_i1253" type="#_x0000_t75" style="width:17pt;height:19pt" o:ole="">
                  <v:imagedata r:id="rId10" o:title=""/>
                </v:shape>
                <w:control r:id="rId81" w:name="CheckBox67" w:shapeid="_x0000_i1253"/>
              </w:objec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909BD" w14:textId="67433816" w:rsidR="009928E0" w:rsidRDefault="009928E0" w:rsidP="009928E0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22B4731A">
                <v:shape id="_x0000_i1255" type="#_x0000_t75" style="width:17pt;height:19pt" o:ole="">
                  <v:imagedata r:id="rId10" o:title=""/>
                </v:shape>
                <w:control r:id="rId82" w:name="CheckBox66" w:shapeid="_x0000_i1255"/>
              </w:objec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7579" w14:textId="77777777" w:rsidR="009928E0" w:rsidRDefault="009928E0" w:rsidP="009928E0">
            <w:pPr>
              <w:ind w:left="196" w:hanging="172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Obtain appropriate laptop accessories </w:t>
            </w:r>
          </w:p>
        </w:tc>
      </w:tr>
      <w:tr w:rsidR="009928E0" w14:paraId="01295CE0" w14:textId="77777777" w:rsidTr="007647AB">
        <w:trPr>
          <w:trHeight w:val="23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235C5945" w14:textId="77777777" w:rsidR="009928E0" w:rsidRDefault="009928E0" w:rsidP="009928E0">
            <w:r>
              <w:rPr>
                <w:rFonts w:ascii="Arial" w:eastAsia="Arial" w:hAnsi="Arial" w:cs="Arial"/>
                <w:b/>
                <w:sz w:val="20"/>
              </w:rPr>
              <w:t xml:space="preserve">Item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28D97310" w14:textId="77777777" w:rsidR="009928E0" w:rsidRDefault="009928E0" w:rsidP="009928E0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“Hot Desking” (when applicable)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391FF77B" w14:textId="77777777" w:rsidR="009928E0" w:rsidRDefault="009928E0" w:rsidP="009928E0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Yes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1A65F088" w14:textId="77777777" w:rsidR="009928E0" w:rsidRDefault="009928E0" w:rsidP="009928E0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53C94E19" w14:textId="77777777" w:rsidR="009928E0" w:rsidRDefault="009928E0" w:rsidP="009928E0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N/A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6CC5F3DD" w14:textId="77777777" w:rsidR="009928E0" w:rsidRDefault="009928E0" w:rsidP="009928E0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Suggested Actions </w:t>
            </w:r>
          </w:p>
        </w:tc>
      </w:tr>
      <w:tr w:rsidR="009928E0" w14:paraId="028000F4" w14:textId="77777777" w:rsidTr="007647AB">
        <w:trPr>
          <w:trHeight w:val="47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ACF5" w14:textId="1D8E1558" w:rsidR="009928E0" w:rsidRDefault="001E6032" w:rsidP="009928E0">
            <w:r>
              <w:rPr>
                <w:rFonts w:ascii="Arial" w:eastAsia="Arial" w:hAnsi="Arial" w:cs="Arial"/>
                <w:sz w:val="20"/>
              </w:rPr>
              <w:t>24</w:t>
            </w:r>
            <w:r w:rsidR="009928E0"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F397" w14:textId="48A81DAE" w:rsidR="009928E0" w:rsidRDefault="00531080" w:rsidP="009928E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Are you p</w:t>
            </w:r>
            <w:r w:rsidR="009928E0">
              <w:rPr>
                <w:rFonts w:ascii="Arial" w:eastAsia="Arial" w:hAnsi="Arial" w:cs="Arial"/>
                <w:sz w:val="20"/>
              </w:rPr>
              <w:t xml:space="preserve">rovided time, support and supervision to make above </w:t>
            </w:r>
            <w:r>
              <w:rPr>
                <w:rFonts w:ascii="Arial" w:eastAsia="Arial" w:hAnsi="Arial" w:cs="Arial"/>
                <w:sz w:val="20"/>
              </w:rPr>
              <w:t>adjustments?</w:t>
            </w:r>
            <w:r w:rsidR="009928E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4E33A" w14:textId="6C6F91F2" w:rsidR="009928E0" w:rsidRDefault="009928E0" w:rsidP="009928E0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4D830768">
                <v:shape id="_x0000_i1257" type="#_x0000_t75" style="width:17pt;height:19pt" o:ole="">
                  <v:imagedata r:id="rId10" o:title=""/>
                </v:shape>
                <w:control r:id="rId83" w:name="CheckBox71" w:shapeid="_x0000_i1257"/>
              </w:objec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DF193" w14:textId="3D9D26F1" w:rsidR="009928E0" w:rsidRDefault="009928E0" w:rsidP="009928E0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654544AE">
                <v:shape id="_x0000_i1259" type="#_x0000_t75" style="width:17pt;height:19pt" o:ole="">
                  <v:imagedata r:id="rId10" o:title=""/>
                </v:shape>
                <w:control r:id="rId84" w:name="CheckBox70" w:shapeid="_x0000_i1259"/>
              </w:objec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97583" w14:textId="3A5A0902" w:rsidR="009928E0" w:rsidRDefault="009928E0" w:rsidP="009928E0">
            <w:pPr>
              <w:ind w:left="2"/>
            </w:pPr>
            <w:r w:rsidRPr="00000BDA">
              <w:rPr>
                <w:rFonts w:eastAsiaTheme="minorHAnsi"/>
                <w:b/>
                <w:sz w:val="20"/>
                <w:szCs w:val="20"/>
              </w:rPr>
              <w:object w:dxaOrig="225" w:dyaOrig="225" w14:anchorId="174B73C8">
                <v:shape id="_x0000_i1261" type="#_x0000_t75" style="width:17pt;height:19pt" o:ole="">
                  <v:imagedata r:id="rId10" o:title=""/>
                </v:shape>
                <w:control r:id="rId85" w:name="CheckBox69" w:shapeid="_x0000_i1261"/>
              </w:objec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E5A6" w14:textId="77777777" w:rsidR="009928E0" w:rsidRDefault="009928E0" w:rsidP="009928E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03B1367C" w14:textId="77777777" w:rsidR="00DB39D6" w:rsidRDefault="00A20B8F">
      <w:pPr>
        <w:spacing w:after="0"/>
        <w:ind w:right="131"/>
      </w:pPr>
      <w:r>
        <w:rPr>
          <w:rFonts w:ascii="Arial" w:eastAsia="Arial" w:hAnsi="Arial" w:cs="Arial"/>
          <w:sz w:val="16"/>
        </w:rPr>
        <w:t xml:space="preserve"> </w:t>
      </w:r>
    </w:p>
    <w:p w14:paraId="1D9FFD53" w14:textId="6AA6ACEF" w:rsidR="00DB39D6" w:rsidRDefault="00A20B8F" w:rsidP="0051148B">
      <w:pPr>
        <w:spacing w:after="24"/>
      </w:pPr>
      <w:r>
        <w:rPr>
          <w:rFonts w:ascii="Arial" w:eastAsia="Arial" w:hAnsi="Arial" w:cs="Arial"/>
          <w:sz w:val="16"/>
        </w:rPr>
        <w:t xml:space="preserve"> </w:t>
      </w:r>
      <w:r w:rsidR="00CF45F1">
        <w:rPr>
          <w:rFonts w:ascii="Arial" w:eastAsia="Arial" w:hAnsi="Arial" w:cs="Arial"/>
          <w:sz w:val="20"/>
        </w:rPr>
        <w:t xml:space="preserve">Upon completion of </w:t>
      </w:r>
      <w:r>
        <w:rPr>
          <w:rFonts w:ascii="Arial" w:eastAsia="Arial" w:hAnsi="Arial" w:cs="Arial"/>
          <w:sz w:val="20"/>
        </w:rPr>
        <w:t xml:space="preserve">this checklist, </w:t>
      </w:r>
      <w:r w:rsidR="00D343DA">
        <w:rPr>
          <w:rFonts w:ascii="Arial" w:eastAsia="Arial" w:hAnsi="Arial" w:cs="Arial"/>
          <w:sz w:val="20"/>
        </w:rPr>
        <w:t xml:space="preserve">please </w:t>
      </w:r>
      <w:r w:rsidR="003D7F13">
        <w:rPr>
          <w:rFonts w:ascii="Arial" w:eastAsia="Arial" w:hAnsi="Arial" w:cs="Arial"/>
          <w:sz w:val="20"/>
        </w:rPr>
        <w:t xml:space="preserve">submit </w:t>
      </w:r>
      <w:r w:rsidR="00693B45">
        <w:rPr>
          <w:rFonts w:ascii="Arial" w:eastAsia="Arial" w:hAnsi="Arial" w:cs="Arial"/>
          <w:sz w:val="20"/>
        </w:rPr>
        <w:t>it</w:t>
      </w:r>
      <w:r w:rsidR="00D343DA">
        <w:rPr>
          <w:rFonts w:ascii="Arial" w:eastAsia="Arial" w:hAnsi="Arial" w:cs="Arial"/>
          <w:sz w:val="20"/>
        </w:rPr>
        <w:t xml:space="preserve"> to your </w:t>
      </w:r>
      <w:r w:rsidR="00D10160">
        <w:rPr>
          <w:rFonts w:ascii="Arial" w:eastAsia="Arial" w:hAnsi="Arial" w:cs="Arial"/>
          <w:sz w:val="20"/>
        </w:rPr>
        <w:t>Safety and Health Admin</w:t>
      </w:r>
      <w:r w:rsidR="00AA7E23">
        <w:rPr>
          <w:rFonts w:ascii="Arial" w:eastAsia="Arial" w:hAnsi="Arial" w:cs="Arial"/>
          <w:sz w:val="20"/>
        </w:rPr>
        <w:t xml:space="preserve">istrator </w:t>
      </w:r>
      <w:r w:rsidR="004F7AD7">
        <w:rPr>
          <w:rFonts w:ascii="Arial" w:eastAsia="Arial" w:hAnsi="Arial" w:cs="Arial"/>
          <w:sz w:val="20"/>
        </w:rPr>
        <w:t>or Ergonomist</w:t>
      </w:r>
      <w:r w:rsidR="00D343DA">
        <w:rPr>
          <w:rFonts w:ascii="Arial" w:eastAsia="Arial" w:hAnsi="Arial" w:cs="Arial"/>
          <w:sz w:val="20"/>
        </w:rPr>
        <w:t xml:space="preserve"> </w:t>
      </w:r>
      <w:r w:rsidR="00F60667">
        <w:rPr>
          <w:rFonts w:ascii="Arial" w:eastAsia="Arial" w:hAnsi="Arial" w:cs="Arial"/>
          <w:sz w:val="20"/>
        </w:rPr>
        <w:t>and</w:t>
      </w:r>
      <w:r w:rsidR="00D343DA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discuss any concerns or requirements with </w:t>
      </w:r>
      <w:r w:rsidR="00A570F3">
        <w:rPr>
          <w:rFonts w:ascii="Arial" w:eastAsia="Arial" w:hAnsi="Arial" w:cs="Arial"/>
          <w:sz w:val="20"/>
        </w:rPr>
        <w:t>them</w:t>
      </w:r>
      <w:r>
        <w:rPr>
          <w:rFonts w:ascii="Arial" w:eastAsia="Arial" w:hAnsi="Arial" w:cs="Arial"/>
          <w:sz w:val="20"/>
        </w:rPr>
        <w:t xml:space="preserve">.   </w:t>
      </w:r>
    </w:p>
    <w:p w14:paraId="1DC61792" w14:textId="77777777" w:rsidR="00DB39D6" w:rsidRDefault="00A20B8F">
      <w:pPr>
        <w:spacing w:after="21"/>
      </w:pPr>
      <w:r>
        <w:rPr>
          <w:rFonts w:ascii="Arial" w:eastAsia="Arial" w:hAnsi="Arial" w:cs="Arial"/>
          <w:sz w:val="16"/>
        </w:rPr>
        <w:t xml:space="preserve"> </w:t>
      </w:r>
    </w:p>
    <w:p w14:paraId="5382FB47" w14:textId="77777777" w:rsidR="00DB39D6" w:rsidRDefault="00A20B8F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Person Completing Assessment </w:t>
      </w:r>
    </w:p>
    <w:tbl>
      <w:tblPr>
        <w:tblStyle w:val="TableGrid"/>
        <w:tblW w:w="11013" w:type="dxa"/>
        <w:tblInd w:w="142" w:type="dxa"/>
        <w:tblCellMar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072"/>
        <w:gridCol w:w="4603"/>
        <w:gridCol w:w="958"/>
        <w:gridCol w:w="4380"/>
      </w:tblGrid>
      <w:tr w:rsidR="00DB39D6" w14:paraId="3FCBEE47" w14:textId="77777777" w:rsidTr="007647AB">
        <w:trPr>
          <w:trHeight w:val="470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B852" w14:textId="77777777" w:rsidR="00DB39D6" w:rsidRDefault="00A20B8F">
            <w:r>
              <w:rPr>
                <w:rFonts w:ascii="Arial" w:eastAsia="Arial" w:hAnsi="Arial" w:cs="Arial"/>
                <w:sz w:val="20"/>
              </w:rPr>
              <w:t xml:space="preserve">Name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0058" w14:textId="77777777" w:rsidR="00DB39D6" w:rsidRDefault="00A20B8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2743903" w14:textId="77777777" w:rsidR="00DB39D6" w:rsidRDefault="00A20B8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0A79" w14:textId="77777777" w:rsidR="00DB39D6" w:rsidRDefault="00A20B8F">
            <w:r>
              <w:rPr>
                <w:rFonts w:ascii="Arial" w:eastAsia="Arial" w:hAnsi="Arial" w:cs="Arial"/>
                <w:sz w:val="20"/>
              </w:rPr>
              <w:t xml:space="preserve">Position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8A65" w14:textId="77777777" w:rsidR="00DB39D6" w:rsidRDefault="00A20B8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B39D6" w14:paraId="5C052034" w14:textId="77777777" w:rsidTr="007647AB">
        <w:trPr>
          <w:trHeight w:val="470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EC5E" w14:textId="77777777" w:rsidR="00DB39D6" w:rsidRDefault="00A20B8F">
            <w:r>
              <w:rPr>
                <w:rFonts w:ascii="Arial" w:eastAsia="Arial" w:hAnsi="Arial" w:cs="Arial"/>
                <w:sz w:val="20"/>
              </w:rPr>
              <w:t xml:space="preserve">Signature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8C12" w14:textId="77777777" w:rsidR="00DB39D6" w:rsidRDefault="00A20B8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B2251AD" w14:textId="77777777" w:rsidR="00DB39D6" w:rsidRDefault="00A20B8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2A18" w14:textId="77777777" w:rsidR="00DB39D6" w:rsidRDefault="00A20B8F">
            <w:r>
              <w:rPr>
                <w:rFonts w:ascii="Arial" w:eastAsia="Arial" w:hAnsi="Arial" w:cs="Arial"/>
                <w:sz w:val="20"/>
              </w:rPr>
              <w:t xml:space="preserve">Date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C929" w14:textId="77777777" w:rsidR="00DB39D6" w:rsidRDefault="00A20B8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4BB163E6" w14:textId="40F71BA7" w:rsidR="00DB39D6" w:rsidRDefault="00A20B8F">
      <w:pPr>
        <w:spacing w:after="0"/>
        <w:ind w:right="130"/>
      </w:pPr>
      <w:r>
        <w:rPr>
          <w:rFonts w:ascii="Arial" w:eastAsia="Arial" w:hAnsi="Arial" w:cs="Arial"/>
          <w:sz w:val="20"/>
        </w:rPr>
        <w:t xml:space="preserve"> </w:t>
      </w:r>
    </w:p>
    <w:p w14:paraId="6F5255CE" w14:textId="0C0C0163" w:rsidR="00DB39D6" w:rsidRDefault="00A570F3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>Safety and Health Administrator or Ergonomist</w:t>
      </w:r>
    </w:p>
    <w:tbl>
      <w:tblPr>
        <w:tblStyle w:val="TableGrid"/>
        <w:tblW w:w="11013" w:type="dxa"/>
        <w:tblInd w:w="142" w:type="dxa"/>
        <w:tblCellMar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1930"/>
        <w:gridCol w:w="4219"/>
        <w:gridCol w:w="1001"/>
        <w:gridCol w:w="3863"/>
      </w:tblGrid>
      <w:tr w:rsidR="00DB39D6" w14:paraId="144A6898" w14:textId="77777777" w:rsidTr="007647AB">
        <w:trPr>
          <w:trHeight w:val="470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A537" w14:textId="77777777" w:rsidR="00DB39D6" w:rsidRDefault="00A20B8F">
            <w:r>
              <w:rPr>
                <w:rFonts w:ascii="Arial" w:eastAsia="Arial" w:hAnsi="Arial" w:cs="Arial"/>
                <w:sz w:val="20"/>
              </w:rPr>
              <w:t xml:space="preserve">Name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FFAE" w14:textId="77777777" w:rsidR="00DB39D6" w:rsidRDefault="00A20B8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0F581BE" w14:textId="77777777" w:rsidR="00DB39D6" w:rsidRDefault="00A20B8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0D18" w14:textId="77777777" w:rsidR="00DB39D6" w:rsidRDefault="00A20B8F">
            <w:r>
              <w:rPr>
                <w:rFonts w:ascii="Arial" w:eastAsia="Arial" w:hAnsi="Arial" w:cs="Arial"/>
                <w:sz w:val="20"/>
              </w:rPr>
              <w:t xml:space="preserve">Position 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3EF7" w14:textId="77777777" w:rsidR="00DB39D6" w:rsidRDefault="00A20B8F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B39D6" w14:paraId="6145ABDA" w14:textId="77777777" w:rsidTr="007647AB">
        <w:trPr>
          <w:trHeight w:val="458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410D" w14:textId="77777777" w:rsidR="00DB39D6" w:rsidRDefault="00A20B8F">
            <w:r>
              <w:rPr>
                <w:rFonts w:ascii="Arial" w:eastAsia="Arial" w:hAnsi="Arial" w:cs="Arial"/>
                <w:sz w:val="20"/>
              </w:rPr>
              <w:t xml:space="preserve">Signature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3B2F" w14:textId="77777777" w:rsidR="00DB39D6" w:rsidRDefault="00A20B8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FBA3B0A" w14:textId="77777777" w:rsidR="00DB39D6" w:rsidRDefault="00A20B8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B49E" w14:textId="77777777" w:rsidR="00DB39D6" w:rsidRDefault="00A20B8F">
            <w:r>
              <w:rPr>
                <w:rFonts w:ascii="Arial" w:eastAsia="Arial" w:hAnsi="Arial" w:cs="Arial"/>
                <w:sz w:val="20"/>
              </w:rPr>
              <w:t xml:space="preserve">Date 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DDE6" w14:textId="77777777" w:rsidR="00DB39D6" w:rsidRDefault="00A20B8F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B39D6" w14:paraId="13570060" w14:textId="77777777" w:rsidTr="0002413F">
        <w:trPr>
          <w:trHeight w:val="2447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1018" w14:textId="1A9D4A96" w:rsidR="00DB39D6" w:rsidRDefault="00A20B8F" w:rsidP="00906FA0">
            <w:r>
              <w:rPr>
                <w:rFonts w:ascii="Arial" w:eastAsia="Arial" w:hAnsi="Arial" w:cs="Arial"/>
                <w:sz w:val="20"/>
              </w:rPr>
              <w:t xml:space="preserve">Comments/ Recommendations  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65C8" w14:textId="77777777" w:rsidR="00DB39D6" w:rsidRDefault="00A20B8F"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  <w:p w14:paraId="69C053D7" w14:textId="77777777" w:rsidR="00DB39D6" w:rsidRDefault="00A20B8F"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  <w:p w14:paraId="125D4310" w14:textId="77777777" w:rsidR="00DB39D6" w:rsidRDefault="00A20B8F"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  <w:p w14:paraId="1EE289C4" w14:textId="2239F91B" w:rsidR="00DB39D6" w:rsidRDefault="00A20B8F">
            <w:pPr>
              <w:rPr>
                <w:rFonts w:ascii="Arial" w:eastAsia="Arial" w:hAnsi="Arial" w:cs="Arial"/>
                <w:i/>
                <w:sz w:val="16"/>
              </w:rPr>
            </w:pP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  <w:p w14:paraId="251651CF" w14:textId="77777777" w:rsidR="00B3794C" w:rsidRDefault="00B3794C"/>
          <w:p w14:paraId="73CBEC95" w14:textId="77777777" w:rsidR="00DB39D6" w:rsidRDefault="00A20B8F"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  <w:p w14:paraId="7CE90AF9" w14:textId="0F3EB6DC" w:rsidR="00DB39D6" w:rsidRDefault="00A20B8F" w:rsidP="00CA6F27"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</w:tc>
      </w:tr>
    </w:tbl>
    <w:p w14:paraId="2B24FE9B" w14:textId="77777777" w:rsidR="00DB39D6" w:rsidRDefault="00DB39D6" w:rsidP="00906FA0">
      <w:pPr>
        <w:spacing w:after="3163"/>
      </w:pPr>
    </w:p>
    <w:sectPr w:rsidR="00DB39D6">
      <w:headerReference w:type="even" r:id="rId86"/>
      <w:headerReference w:type="default" r:id="rId87"/>
      <w:footerReference w:type="even" r:id="rId88"/>
      <w:footerReference w:type="default" r:id="rId89"/>
      <w:headerReference w:type="first" r:id="rId90"/>
      <w:footerReference w:type="first" r:id="rId91"/>
      <w:pgSz w:w="11921" w:h="16841"/>
      <w:pgMar w:top="1053" w:right="197" w:bottom="1443" w:left="254" w:header="720" w:footer="9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985E8" w14:textId="77777777" w:rsidR="00E478AF" w:rsidRDefault="00E478AF">
      <w:pPr>
        <w:spacing w:after="0" w:line="240" w:lineRule="auto"/>
      </w:pPr>
      <w:r>
        <w:separator/>
      </w:r>
    </w:p>
  </w:endnote>
  <w:endnote w:type="continuationSeparator" w:id="0">
    <w:p w14:paraId="7FFCDC2D" w14:textId="77777777" w:rsidR="00E478AF" w:rsidRDefault="00E4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3A2D4" w14:textId="77777777" w:rsidR="00E478AF" w:rsidRDefault="00E478AF">
    <w:pPr>
      <w:spacing w:after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489DBA8" wp14:editId="37BC6491">
          <wp:simplePos x="0" y="0"/>
          <wp:positionH relativeFrom="page">
            <wp:posOffset>5358129</wp:posOffset>
          </wp:positionH>
          <wp:positionV relativeFrom="page">
            <wp:posOffset>9768839</wp:posOffset>
          </wp:positionV>
          <wp:extent cx="2048510" cy="304800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85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72EB9" w14:textId="6DF8CD9D" w:rsidR="00DD1C35" w:rsidRPr="00DD1C35" w:rsidRDefault="00DD1C35">
    <w:pPr>
      <w:pStyle w:val="Footer"/>
      <w:rPr>
        <w:sz w:val="16"/>
        <w:szCs w:val="16"/>
      </w:rPr>
    </w:pPr>
    <w:bookmarkStart w:id="2" w:name="_GoBack"/>
    <w:bookmarkEnd w:id="2"/>
    <w:r w:rsidRPr="00DD1C35">
      <w:rPr>
        <w:sz w:val="16"/>
        <w:szCs w:val="16"/>
      </w:rPr>
      <w:t>Rev.12720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894F7" w14:textId="77777777" w:rsidR="00E478AF" w:rsidRDefault="00E478AF">
    <w:pPr>
      <w:spacing w:after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16AF2C7" wp14:editId="0EF0AFE9">
          <wp:simplePos x="0" y="0"/>
          <wp:positionH relativeFrom="page">
            <wp:posOffset>5358129</wp:posOffset>
          </wp:positionH>
          <wp:positionV relativeFrom="page">
            <wp:posOffset>9768839</wp:posOffset>
          </wp:positionV>
          <wp:extent cx="2048510" cy="3048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85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6CC68" w14:textId="77777777" w:rsidR="00E478AF" w:rsidRDefault="00E478AF">
      <w:pPr>
        <w:spacing w:after="0" w:line="240" w:lineRule="auto"/>
      </w:pPr>
      <w:r>
        <w:separator/>
      </w:r>
    </w:p>
  </w:footnote>
  <w:footnote w:type="continuationSeparator" w:id="0">
    <w:p w14:paraId="79D87C6E" w14:textId="77777777" w:rsidR="00E478AF" w:rsidRDefault="00E47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DA424" w14:textId="77777777" w:rsidR="00DD1C35" w:rsidRDefault="00DD1C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35AD4" w14:textId="244411A3" w:rsidR="00E478AF" w:rsidRDefault="00DD1C3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265679D" wp14:editId="051DE42D">
          <wp:simplePos x="0" y="0"/>
          <wp:positionH relativeFrom="column">
            <wp:posOffset>48260</wp:posOffset>
          </wp:positionH>
          <wp:positionV relativeFrom="paragraph">
            <wp:posOffset>-184150</wp:posOffset>
          </wp:positionV>
          <wp:extent cx="1320800" cy="271535"/>
          <wp:effectExtent l="0" t="0" r="0" b="0"/>
          <wp:wrapTight wrapText="bothSides">
            <wp:wrapPolygon edited="0">
              <wp:start x="0" y="0"/>
              <wp:lineTo x="0" y="19728"/>
              <wp:lineTo x="4985" y="19728"/>
              <wp:lineTo x="21185" y="19728"/>
              <wp:lineTo x="21185" y="4553"/>
              <wp:lineTo x="4985" y="0"/>
              <wp:lineTo x="0" y="0"/>
            </wp:wrapPolygon>
          </wp:wrapTight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riz_transb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271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4E6CD" w14:textId="77777777" w:rsidR="00DD1C35" w:rsidRDefault="00DD1C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065F"/>
    <w:multiLevelType w:val="hybridMultilevel"/>
    <w:tmpl w:val="1B365260"/>
    <w:lvl w:ilvl="0" w:tplc="992A8A0A">
      <w:start w:val="1"/>
      <w:numFmt w:val="bullet"/>
      <w:lvlText w:val="•"/>
      <w:lvlJc w:val="left"/>
      <w:pPr>
        <w:ind w:left="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C2056E">
      <w:start w:val="1"/>
      <w:numFmt w:val="bullet"/>
      <w:lvlText w:val="o"/>
      <w:lvlJc w:val="left"/>
      <w:pPr>
        <w:ind w:left="1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0AD020">
      <w:start w:val="1"/>
      <w:numFmt w:val="bullet"/>
      <w:lvlText w:val="▪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3E07F6">
      <w:start w:val="1"/>
      <w:numFmt w:val="bullet"/>
      <w:lvlText w:val="•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5AA884">
      <w:start w:val="1"/>
      <w:numFmt w:val="bullet"/>
      <w:lvlText w:val="o"/>
      <w:lvlJc w:val="left"/>
      <w:pPr>
        <w:ind w:left="3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56F9BE">
      <w:start w:val="1"/>
      <w:numFmt w:val="bullet"/>
      <w:lvlText w:val="▪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44E136">
      <w:start w:val="1"/>
      <w:numFmt w:val="bullet"/>
      <w:lvlText w:val="•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58709A">
      <w:start w:val="1"/>
      <w:numFmt w:val="bullet"/>
      <w:lvlText w:val="o"/>
      <w:lvlJc w:val="left"/>
      <w:pPr>
        <w:ind w:left="5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984F60">
      <w:start w:val="1"/>
      <w:numFmt w:val="bullet"/>
      <w:lvlText w:val="▪"/>
      <w:lvlJc w:val="left"/>
      <w:pPr>
        <w:ind w:left="6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2815E9"/>
    <w:multiLevelType w:val="hybridMultilevel"/>
    <w:tmpl w:val="84289574"/>
    <w:lvl w:ilvl="0" w:tplc="2788051A">
      <w:start w:val="1"/>
      <w:numFmt w:val="bullet"/>
      <w:lvlText w:val="•"/>
      <w:lvlJc w:val="left"/>
      <w:pPr>
        <w:ind w:left="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0EED20">
      <w:start w:val="1"/>
      <w:numFmt w:val="bullet"/>
      <w:lvlText w:val="o"/>
      <w:lvlJc w:val="left"/>
      <w:pPr>
        <w:ind w:left="1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2277CE">
      <w:start w:val="1"/>
      <w:numFmt w:val="bullet"/>
      <w:lvlText w:val="▪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4EF0AE">
      <w:start w:val="1"/>
      <w:numFmt w:val="bullet"/>
      <w:lvlText w:val="•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6A0114">
      <w:start w:val="1"/>
      <w:numFmt w:val="bullet"/>
      <w:lvlText w:val="o"/>
      <w:lvlJc w:val="left"/>
      <w:pPr>
        <w:ind w:left="3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861F0E">
      <w:start w:val="1"/>
      <w:numFmt w:val="bullet"/>
      <w:lvlText w:val="▪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F6CA52">
      <w:start w:val="1"/>
      <w:numFmt w:val="bullet"/>
      <w:lvlText w:val="•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5A81E8">
      <w:start w:val="1"/>
      <w:numFmt w:val="bullet"/>
      <w:lvlText w:val="o"/>
      <w:lvlJc w:val="left"/>
      <w:pPr>
        <w:ind w:left="5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40604C">
      <w:start w:val="1"/>
      <w:numFmt w:val="bullet"/>
      <w:lvlText w:val="▪"/>
      <w:lvlJc w:val="left"/>
      <w:pPr>
        <w:ind w:left="6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8039E1"/>
    <w:multiLevelType w:val="hybridMultilevel"/>
    <w:tmpl w:val="4C605E72"/>
    <w:lvl w:ilvl="0" w:tplc="96ACDFC0">
      <w:start w:val="1"/>
      <w:numFmt w:val="bullet"/>
      <w:lvlText w:val="•"/>
      <w:lvlJc w:val="left"/>
      <w:pPr>
        <w:ind w:left="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5C7A9C">
      <w:start w:val="1"/>
      <w:numFmt w:val="bullet"/>
      <w:lvlText w:val="o"/>
      <w:lvlJc w:val="left"/>
      <w:pPr>
        <w:ind w:left="1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36B2D8">
      <w:start w:val="1"/>
      <w:numFmt w:val="bullet"/>
      <w:lvlText w:val="▪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38B856">
      <w:start w:val="1"/>
      <w:numFmt w:val="bullet"/>
      <w:lvlText w:val="•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2C3078">
      <w:start w:val="1"/>
      <w:numFmt w:val="bullet"/>
      <w:lvlText w:val="o"/>
      <w:lvlJc w:val="left"/>
      <w:pPr>
        <w:ind w:left="3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2E3C58">
      <w:start w:val="1"/>
      <w:numFmt w:val="bullet"/>
      <w:lvlText w:val="▪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8CE02C">
      <w:start w:val="1"/>
      <w:numFmt w:val="bullet"/>
      <w:lvlText w:val="•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34C5F8">
      <w:start w:val="1"/>
      <w:numFmt w:val="bullet"/>
      <w:lvlText w:val="o"/>
      <w:lvlJc w:val="left"/>
      <w:pPr>
        <w:ind w:left="5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0CD536">
      <w:start w:val="1"/>
      <w:numFmt w:val="bullet"/>
      <w:lvlText w:val="▪"/>
      <w:lvlJc w:val="left"/>
      <w:pPr>
        <w:ind w:left="6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28055D"/>
    <w:multiLevelType w:val="hybridMultilevel"/>
    <w:tmpl w:val="069A7BF4"/>
    <w:lvl w:ilvl="0" w:tplc="CF7085FA">
      <w:start w:val="1"/>
      <w:numFmt w:val="bullet"/>
      <w:lvlText w:val="•"/>
      <w:lvlJc w:val="left"/>
      <w:pPr>
        <w:ind w:left="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E2079C">
      <w:start w:val="1"/>
      <w:numFmt w:val="bullet"/>
      <w:lvlText w:val="o"/>
      <w:lvlJc w:val="left"/>
      <w:pPr>
        <w:ind w:left="1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BAB798">
      <w:start w:val="1"/>
      <w:numFmt w:val="bullet"/>
      <w:lvlText w:val="▪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8E89DA">
      <w:start w:val="1"/>
      <w:numFmt w:val="bullet"/>
      <w:lvlText w:val="•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DC838A">
      <w:start w:val="1"/>
      <w:numFmt w:val="bullet"/>
      <w:lvlText w:val="o"/>
      <w:lvlJc w:val="left"/>
      <w:pPr>
        <w:ind w:left="3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FC12BE">
      <w:start w:val="1"/>
      <w:numFmt w:val="bullet"/>
      <w:lvlText w:val="▪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AC58DE">
      <w:start w:val="1"/>
      <w:numFmt w:val="bullet"/>
      <w:lvlText w:val="•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EA203C">
      <w:start w:val="1"/>
      <w:numFmt w:val="bullet"/>
      <w:lvlText w:val="o"/>
      <w:lvlJc w:val="left"/>
      <w:pPr>
        <w:ind w:left="5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1E2C8A">
      <w:start w:val="1"/>
      <w:numFmt w:val="bullet"/>
      <w:lvlText w:val="▪"/>
      <w:lvlJc w:val="left"/>
      <w:pPr>
        <w:ind w:left="6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B64D8B"/>
    <w:multiLevelType w:val="hybridMultilevel"/>
    <w:tmpl w:val="20CEF466"/>
    <w:lvl w:ilvl="0" w:tplc="81841312">
      <w:start w:val="1"/>
      <w:numFmt w:val="bullet"/>
      <w:lvlText w:val="•"/>
      <w:lvlJc w:val="left"/>
      <w:pPr>
        <w:ind w:left="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362174">
      <w:start w:val="1"/>
      <w:numFmt w:val="bullet"/>
      <w:lvlText w:val="o"/>
      <w:lvlJc w:val="left"/>
      <w:pPr>
        <w:ind w:left="1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405C44">
      <w:start w:val="1"/>
      <w:numFmt w:val="bullet"/>
      <w:lvlText w:val="▪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AE2906">
      <w:start w:val="1"/>
      <w:numFmt w:val="bullet"/>
      <w:lvlText w:val="•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66D076">
      <w:start w:val="1"/>
      <w:numFmt w:val="bullet"/>
      <w:lvlText w:val="o"/>
      <w:lvlJc w:val="left"/>
      <w:pPr>
        <w:ind w:left="3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262E02">
      <w:start w:val="1"/>
      <w:numFmt w:val="bullet"/>
      <w:lvlText w:val="▪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563086">
      <w:start w:val="1"/>
      <w:numFmt w:val="bullet"/>
      <w:lvlText w:val="•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1CFF06">
      <w:start w:val="1"/>
      <w:numFmt w:val="bullet"/>
      <w:lvlText w:val="o"/>
      <w:lvlJc w:val="left"/>
      <w:pPr>
        <w:ind w:left="5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EEC1AC">
      <w:start w:val="1"/>
      <w:numFmt w:val="bullet"/>
      <w:lvlText w:val="▪"/>
      <w:lvlJc w:val="left"/>
      <w:pPr>
        <w:ind w:left="6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EC6717"/>
    <w:multiLevelType w:val="hybridMultilevel"/>
    <w:tmpl w:val="6A84D7CC"/>
    <w:lvl w:ilvl="0" w:tplc="2CC8421C">
      <w:start w:val="1"/>
      <w:numFmt w:val="bullet"/>
      <w:lvlText w:val="•"/>
      <w:lvlJc w:val="left"/>
      <w:pPr>
        <w:ind w:left="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264050">
      <w:start w:val="1"/>
      <w:numFmt w:val="bullet"/>
      <w:lvlText w:val="o"/>
      <w:lvlJc w:val="left"/>
      <w:pPr>
        <w:ind w:left="1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64F430">
      <w:start w:val="1"/>
      <w:numFmt w:val="bullet"/>
      <w:lvlText w:val="▪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1A3D40">
      <w:start w:val="1"/>
      <w:numFmt w:val="bullet"/>
      <w:lvlText w:val="•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9239DC">
      <w:start w:val="1"/>
      <w:numFmt w:val="bullet"/>
      <w:lvlText w:val="o"/>
      <w:lvlJc w:val="left"/>
      <w:pPr>
        <w:ind w:left="3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A5D74">
      <w:start w:val="1"/>
      <w:numFmt w:val="bullet"/>
      <w:lvlText w:val="▪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A06296">
      <w:start w:val="1"/>
      <w:numFmt w:val="bullet"/>
      <w:lvlText w:val="•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523548">
      <w:start w:val="1"/>
      <w:numFmt w:val="bullet"/>
      <w:lvlText w:val="o"/>
      <w:lvlJc w:val="left"/>
      <w:pPr>
        <w:ind w:left="5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6A64C8">
      <w:start w:val="1"/>
      <w:numFmt w:val="bullet"/>
      <w:lvlText w:val="▪"/>
      <w:lvlJc w:val="left"/>
      <w:pPr>
        <w:ind w:left="6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D25E40"/>
    <w:multiLevelType w:val="hybridMultilevel"/>
    <w:tmpl w:val="160ADD5A"/>
    <w:lvl w:ilvl="0" w:tplc="76CC0D4E">
      <w:start w:val="1"/>
      <w:numFmt w:val="bullet"/>
      <w:lvlText w:val="•"/>
      <w:lvlJc w:val="left"/>
      <w:pPr>
        <w:ind w:left="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985FD4">
      <w:start w:val="1"/>
      <w:numFmt w:val="bullet"/>
      <w:lvlText w:val="o"/>
      <w:lvlJc w:val="left"/>
      <w:pPr>
        <w:ind w:left="1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5457E4">
      <w:start w:val="1"/>
      <w:numFmt w:val="bullet"/>
      <w:lvlText w:val="▪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5048BE">
      <w:start w:val="1"/>
      <w:numFmt w:val="bullet"/>
      <w:lvlText w:val="•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94E11A">
      <w:start w:val="1"/>
      <w:numFmt w:val="bullet"/>
      <w:lvlText w:val="o"/>
      <w:lvlJc w:val="left"/>
      <w:pPr>
        <w:ind w:left="3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1ACFDC">
      <w:start w:val="1"/>
      <w:numFmt w:val="bullet"/>
      <w:lvlText w:val="▪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1825F4">
      <w:start w:val="1"/>
      <w:numFmt w:val="bullet"/>
      <w:lvlText w:val="•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3645FE">
      <w:start w:val="1"/>
      <w:numFmt w:val="bullet"/>
      <w:lvlText w:val="o"/>
      <w:lvlJc w:val="left"/>
      <w:pPr>
        <w:ind w:left="5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66299E">
      <w:start w:val="1"/>
      <w:numFmt w:val="bullet"/>
      <w:lvlText w:val="▪"/>
      <w:lvlJc w:val="left"/>
      <w:pPr>
        <w:ind w:left="6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70605F"/>
    <w:multiLevelType w:val="hybridMultilevel"/>
    <w:tmpl w:val="EE446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E3C50"/>
    <w:multiLevelType w:val="hybridMultilevel"/>
    <w:tmpl w:val="22AC829A"/>
    <w:lvl w:ilvl="0" w:tplc="E5D827C8">
      <w:start w:val="1"/>
      <w:numFmt w:val="bullet"/>
      <w:lvlText w:val="•"/>
      <w:lvlJc w:val="left"/>
      <w:pPr>
        <w:ind w:left="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2C914A">
      <w:start w:val="1"/>
      <w:numFmt w:val="bullet"/>
      <w:lvlText w:val="o"/>
      <w:lvlJc w:val="left"/>
      <w:pPr>
        <w:ind w:left="1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D428DA">
      <w:start w:val="1"/>
      <w:numFmt w:val="bullet"/>
      <w:lvlText w:val="▪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B8C126">
      <w:start w:val="1"/>
      <w:numFmt w:val="bullet"/>
      <w:lvlText w:val="•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F0EC44">
      <w:start w:val="1"/>
      <w:numFmt w:val="bullet"/>
      <w:lvlText w:val="o"/>
      <w:lvlJc w:val="left"/>
      <w:pPr>
        <w:ind w:left="3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CA90F6">
      <w:start w:val="1"/>
      <w:numFmt w:val="bullet"/>
      <w:lvlText w:val="▪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E09568">
      <w:start w:val="1"/>
      <w:numFmt w:val="bullet"/>
      <w:lvlText w:val="•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12DB82">
      <w:start w:val="1"/>
      <w:numFmt w:val="bullet"/>
      <w:lvlText w:val="o"/>
      <w:lvlJc w:val="left"/>
      <w:pPr>
        <w:ind w:left="5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E80954">
      <w:start w:val="1"/>
      <w:numFmt w:val="bullet"/>
      <w:lvlText w:val="▪"/>
      <w:lvlJc w:val="left"/>
      <w:pPr>
        <w:ind w:left="6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351B2F"/>
    <w:multiLevelType w:val="hybridMultilevel"/>
    <w:tmpl w:val="06A8DEE2"/>
    <w:lvl w:ilvl="0" w:tplc="41F85982">
      <w:start w:val="1"/>
      <w:numFmt w:val="bullet"/>
      <w:lvlText w:val="•"/>
      <w:lvlJc w:val="left"/>
      <w:pPr>
        <w:ind w:left="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8E2BC8">
      <w:start w:val="1"/>
      <w:numFmt w:val="bullet"/>
      <w:lvlText w:val="o"/>
      <w:lvlJc w:val="left"/>
      <w:pPr>
        <w:ind w:left="1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0E9962">
      <w:start w:val="1"/>
      <w:numFmt w:val="bullet"/>
      <w:lvlText w:val="▪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4C4CF8">
      <w:start w:val="1"/>
      <w:numFmt w:val="bullet"/>
      <w:lvlText w:val="•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C050BC">
      <w:start w:val="1"/>
      <w:numFmt w:val="bullet"/>
      <w:lvlText w:val="o"/>
      <w:lvlJc w:val="left"/>
      <w:pPr>
        <w:ind w:left="3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74ACB0">
      <w:start w:val="1"/>
      <w:numFmt w:val="bullet"/>
      <w:lvlText w:val="▪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D0C7E2">
      <w:start w:val="1"/>
      <w:numFmt w:val="bullet"/>
      <w:lvlText w:val="•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46AF98">
      <w:start w:val="1"/>
      <w:numFmt w:val="bullet"/>
      <w:lvlText w:val="o"/>
      <w:lvlJc w:val="left"/>
      <w:pPr>
        <w:ind w:left="5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984974">
      <w:start w:val="1"/>
      <w:numFmt w:val="bullet"/>
      <w:lvlText w:val="▪"/>
      <w:lvlJc w:val="left"/>
      <w:pPr>
        <w:ind w:left="6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117044"/>
    <w:multiLevelType w:val="hybridMultilevel"/>
    <w:tmpl w:val="41165738"/>
    <w:lvl w:ilvl="0" w:tplc="8624A8DA">
      <w:start w:val="1"/>
      <w:numFmt w:val="bullet"/>
      <w:lvlText w:val="•"/>
      <w:lvlJc w:val="left"/>
      <w:pPr>
        <w:ind w:left="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7E8612">
      <w:start w:val="1"/>
      <w:numFmt w:val="bullet"/>
      <w:lvlText w:val="o"/>
      <w:lvlJc w:val="left"/>
      <w:pPr>
        <w:ind w:left="1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FCB89E">
      <w:start w:val="1"/>
      <w:numFmt w:val="bullet"/>
      <w:lvlText w:val="▪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2686D8">
      <w:start w:val="1"/>
      <w:numFmt w:val="bullet"/>
      <w:lvlText w:val="•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16B4DC">
      <w:start w:val="1"/>
      <w:numFmt w:val="bullet"/>
      <w:lvlText w:val="o"/>
      <w:lvlJc w:val="left"/>
      <w:pPr>
        <w:ind w:left="3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82E6EE">
      <w:start w:val="1"/>
      <w:numFmt w:val="bullet"/>
      <w:lvlText w:val="▪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9C6996">
      <w:start w:val="1"/>
      <w:numFmt w:val="bullet"/>
      <w:lvlText w:val="•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7CC782">
      <w:start w:val="1"/>
      <w:numFmt w:val="bullet"/>
      <w:lvlText w:val="o"/>
      <w:lvlJc w:val="left"/>
      <w:pPr>
        <w:ind w:left="5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4432FA">
      <w:start w:val="1"/>
      <w:numFmt w:val="bullet"/>
      <w:lvlText w:val="▪"/>
      <w:lvlJc w:val="left"/>
      <w:pPr>
        <w:ind w:left="6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CF79B0"/>
    <w:multiLevelType w:val="hybridMultilevel"/>
    <w:tmpl w:val="6AE8B06C"/>
    <w:lvl w:ilvl="0" w:tplc="B0DC53A8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8C704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7CF44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D6322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E48FE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420B3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E20DE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E62FA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18CD9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EC613F"/>
    <w:multiLevelType w:val="hybridMultilevel"/>
    <w:tmpl w:val="CEDEA976"/>
    <w:lvl w:ilvl="0" w:tplc="B51ED7DA">
      <w:start w:val="1"/>
      <w:numFmt w:val="bullet"/>
      <w:lvlText w:val="•"/>
      <w:lvlJc w:val="left"/>
      <w:pPr>
        <w:ind w:left="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607B60">
      <w:start w:val="1"/>
      <w:numFmt w:val="bullet"/>
      <w:lvlText w:val="o"/>
      <w:lvlJc w:val="left"/>
      <w:pPr>
        <w:ind w:left="1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B83B9E">
      <w:start w:val="1"/>
      <w:numFmt w:val="bullet"/>
      <w:lvlText w:val="▪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A68C60">
      <w:start w:val="1"/>
      <w:numFmt w:val="bullet"/>
      <w:lvlText w:val="•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B8EEC2">
      <w:start w:val="1"/>
      <w:numFmt w:val="bullet"/>
      <w:lvlText w:val="o"/>
      <w:lvlJc w:val="left"/>
      <w:pPr>
        <w:ind w:left="3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48E700">
      <w:start w:val="1"/>
      <w:numFmt w:val="bullet"/>
      <w:lvlText w:val="▪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7E689A">
      <w:start w:val="1"/>
      <w:numFmt w:val="bullet"/>
      <w:lvlText w:val="•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BE0F84">
      <w:start w:val="1"/>
      <w:numFmt w:val="bullet"/>
      <w:lvlText w:val="o"/>
      <w:lvlJc w:val="left"/>
      <w:pPr>
        <w:ind w:left="5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98CCB2">
      <w:start w:val="1"/>
      <w:numFmt w:val="bullet"/>
      <w:lvlText w:val="▪"/>
      <w:lvlJc w:val="left"/>
      <w:pPr>
        <w:ind w:left="6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10"/>
  </w:num>
  <w:num w:numId="10">
    <w:abstractNumId w:val="3"/>
  </w:num>
  <w:num w:numId="11">
    <w:abstractNumId w:val="1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9D6"/>
    <w:rsid w:val="00001EBF"/>
    <w:rsid w:val="0002413F"/>
    <w:rsid w:val="00027318"/>
    <w:rsid w:val="00067D91"/>
    <w:rsid w:val="00092516"/>
    <w:rsid w:val="000C5F89"/>
    <w:rsid w:val="00123061"/>
    <w:rsid w:val="00150420"/>
    <w:rsid w:val="00190C4C"/>
    <w:rsid w:val="00196FF8"/>
    <w:rsid w:val="00197702"/>
    <w:rsid w:val="001A0B66"/>
    <w:rsid w:val="001E6032"/>
    <w:rsid w:val="0027520F"/>
    <w:rsid w:val="0028149A"/>
    <w:rsid w:val="00284990"/>
    <w:rsid w:val="002979F6"/>
    <w:rsid w:val="002B55BB"/>
    <w:rsid w:val="002F5454"/>
    <w:rsid w:val="00362349"/>
    <w:rsid w:val="003722E6"/>
    <w:rsid w:val="00374201"/>
    <w:rsid w:val="003B5AFB"/>
    <w:rsid w:val="003C42C5"/>
    <w:rsid w:val="003D7F13"/>
    <w:rsid w:val="00414918"/>
    <w:rsid w:val="004315BA"/>
    <w:rsid w:val="00433628"/>
    <w:rsid w:val="004420C3"/>
    <w:rsid w:val="00452152"/>
    <w:rsid w:val="004A0013"/>
    <w:rsid w:val="004B609D"/>
    <w:rsid w:val="004C2D08"/>
    <w:rsid w:val="004D3666"/>
    <w:rsid w:val="004F7AD7"/>
    <w:rsid w:val="0051148B"/>
    <w:rsid w:val="0051567F"/>
    <w:rsid w:val="005243C2"/>
    <w:rsid w:val="00531080"/>
    <w:rsid w:val="0055558F"/>
    <w:rsid w:val="005B5E66"/>
    <w:rsid w:val="005C64BD"/>
    <w:rsid w:val="00643AEF"/>
    <w:rsid w:val="00645843"/>
    <w:rsid w:val="006556BA"/>
    <w:rsid w:val="0066689B"/>
    <w:rsid w:val="00693B45"/>
    <w:rsid w:val="00696B9A"/>
    <w:rsid w:val="006A5082"/>
    <w:rsid w:val="00755E8A"/>
    <w:rsid w:val="007647AB"/>
    <w:rsid w:val="007D49EA"/>
    <w:rsid w:val="00815567"/>
    <w:rsid w:val="0081737C"/>
    <w:rsid w:val="00850F41"/>
    <w:rsid w:val="008564F7"/>
    <w:rsid w:val="0088220C"/>
    <w:rsid w:val="008B5B24"/>
    <w:rsid w:val="008D40A8"/>
    <w:rsid w:val="00906FA0"/>
    <w:rsid w:val="009907F4"/>
    <w:rsid w:val="009928E0"/>
    <w:rsid w:val="009E18CC"/>
    <w:rsid w:val="009E31DC"/>
    <w:rsid w:val="009E5BC8"/>
    <w:rsid w:val="009F750B"/>
    <w:rsid w:val="00A20084"/>
    <w:rsid w:val="00A20B8F"/>
    <w:rsid w:val="00A37851"/>
    <w:rsid w:val="00A570F3"/>
    <w:rsid w:val="00A6011B"/>
    <w:rsid w:val="00A60C0C"/>
    <w:rsid w:val="00A936F9"/>
    <w:rsid w:val="00AA7E23"/>
    <w:rsid w:val="00AC7CD6"/>
    <w:rsid w:val="00B3794C"/>
    <w:rsid w:val="00B408A2"/>
    <w:rsid w:val="00B93D1C"/>
    <w:rsid w:val="00BB758D"/>
    <w:rsid w:val="00BE0B2C"/>
    <w:rsid w:val="00BF216C"/>
    <w:rsid w:val="00C251C8"/>
    <w:rsid w:val="00C56343"/>
    <w:rsid w:val="00C600B9"/>
    <w:rsid w:val="00CA6F27"/>
    <w:rsid w:val="00CC23DC"/>
    <w:rsid w:val="00CF45F1"/>
    <w:rsid w:val="00D0537E"/>
    <w:rsid w:val="00D10160"/>
    <w:rsid w:val="00D32A96"/>
    <w:rsid w:val="00D343DA"/>
    <w:rsid w:val="00DA2B42"/>
    <w:rsid w:val="00DB39D6"/>
    <w:rsid w:val="00DD1C35"/>
    <w:rsid w:val="00DE54A4"/>
    <w:rsid w:val="00DE5DD3"/>
    <w:rsid w:val="00DF59DC"/>
    <w:rsid w:val="00E20069"/>
    <w:rsid w:val="00E478AF"/>
    <w:rsid w:val="00E601FE"/>
    <w:rsid w:val="00E93064"/>
    <w:rsid w:val="00EA49E7"/>
    <w:rsid w:val="00F22D1F"/>
    <w:rsid w:val="00F5186A"/>
    <w:rsid w:val="00F60667"/>
    <w:rsid w:val="00F61C98"/>
    <w:rsid w:val="00FD066C"/>
    <w:rsid w:val="00FE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88C1CA"/>
  <w15:docId w15:val="{C8382C1F-4082-4B6B-A9FE-2E8DDE00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30"/>
      <w:ind w:right="4856"/>
      <w:jc w:val="right"/>
      <w:outlineLvl w:val="0"/>
    </w:pPr>
    <w:rPr>
      <w:rFonts w:ascii="Arial" w:eastAsia="Arial" w:hAnsi="Arial" w:cs="Arial"/>
      <w:color w:val="FFFFFF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FFFFFF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6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09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B6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09D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6689B"/>
    <w:pPr>
      <w:spacing w:after="0" w:line="240" w:lineRule="auto"/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val="en-CA"/>
    </w:rPr>
  </w:style>
  <w:style w:type="table" w:styleId="TableGrid0">
    <w:name w:val="Table Grid"/>
    <w:basedOn w:val="TableNormal"/>
    <w:uiPriority w:val="39"/>
    <w:rsid w:val="004C2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A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image" Target="media/image2.png"/><Relationship Id="rId39" Type="http://schemas.openxmlformats.org/officeDocument/2006/relationships/control" Target="activeX/activeX27.xml"/><Relationship Id="rId21" Type="http://schemas.openxmlformats.org/officeDocument/2006/relationships/control" Target="activeX/activeX11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63" Type="http://schemas.openxmlformats.org/officeDocument/2006/relationships/control" Target="activeX/activeX50.xml"/><Relationship Id="rId68" Type="http://schemas.openxmlformats.org/officeDocument/2006/relationships/control" Target="activeX/activeX55.xml"/><Relationship Id="rId76" Type="http://schemas.openxmlformats.org/officeDocument/2006/relationships/control" Target="activeX/activeX63.xml"/><Relationship Id="rId84" Type="http://schemas.openxmlformats.org/officeDocument/2006/relationships/control" Target="activeX/activeX71.xml"/><Relationship Id="rId89" Type="http://schemas.openxmlformats.org/officeDocument/2006/relationships/footer" Target="footer2.xml"/><Relationship Id="rId7" Type="http://schemas.openxmlformats.org/officeDocument/2006/relationships/webSettings" Target="webSettings.xml"/><Relationship Id="rId71" Type="http://schemas.openxmlformats.org/officeDocument/2006/relationships/control" Target="activeX/activeX58.xml"/><Relationship Id="rId9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9" Type="http://schemas.openxmlformats.org/officeDocument/2006/relationships/control" Target="activeX/activeX17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66" Type="http://schemas.openxmlformats.org/officeDocument/2006/relationships/control" Target="activeX/activeX53.xml"/><Relationship Id="rId74" Type="http://schemas.openxmlformats.org/officeDocument/2006/relationships/control" Target="activeX/activeX61.xml"/><Relationship Id="rId79" Type="http://schemas.openxmlformats.org/officeDocument/2006/relationships/control" Target="activeX/activeX66.xml"/><Relationship Id="rId87" Type="http://schemas.openxmlformats.org/officeDocument/2006/relationships/header" Target="header2.xml"/><Relationship Id="rId5" Type="http://schemas.openxmlformats.org/officeDocument/2006/relationships/styles" Target="styles.xml"/><Relationship Id="rId61" Type="http://schemas.openxmlformats.org/officeDocument/2006/relationships/image" Target="media/image4.png"/><Relationship Id="rId82" Type="http://schemas.openxmlformats.org/officeDocument/2006/relationships/control" Target="activeX/activeX69.xml"/><Relationship Id="rId90" Type="http://schemas.openxmlformats.org/officeDocument/2006/relationships/header" Target="header3.xml"/><Relationship Id="rId19" Type="http://schemas.openxmlformats.org/officeDocument/2006/relationships/control" Target="activeX/activeX9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image" Target="media/image3.jpg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4.xml"/><Relationship Id="rId64" Type="http://schemas.openxmlformats.org/officeDocument/2006/relationships/control" Target="activeX/activeX51.xml"/><Relationship Id="rId69" Type="http://schemas.openxmlformats.org/officeDocument/2006/relationships/control" Target="activeX/activeX56.xml"/><Relationship Id="rId77" Type="http://schemas.openxmlformats.org/officeDocument/2006/relationships/control" Target="activeX/activeX64.xml"/><Relationship Id="rId8" Type="http://schemas.openxmlformats.org/officeDocument/2006/relationships/footnotes" Target="footnotes.xml"/><Relationship Id="rId51" Type="http://schemas.openxmlformats.org/officeDocument/2006/relationships/control" Target="activeX/activeX39.xml"/><Relationship Id="rId72" Type="http://schemas.openxmlformats.org/officeDocument/2006/relationships/control" Target="activeX/activeX59.xml"/><Relationship Id="rId80" Type="http://schemas.openxmlformats.org/officeDocument/2006/relationships/control" Target="activeX/activeX67.xml"/><Relationship Id="rId85" Type="http://schemas.openxmlformats.org/officeDocument/2006/relationships/control" Target="activeX/activeX72.xml"/><Relationship Id="rId93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7.xml"/><Relationship Id="rId67" Type="http://schemas.openxmlformats.org/officeDocument/2006/relationships/control" Target="activeX/activeX54.xml"/><Relationship Id="rId20" Type="http://schemas.openxmlformats.org/officeDocument/2006/relationships/control" Target="activeX/activeX10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62" Type="http://schemas.openxmlformats.org/officeDocument/2006/relationships/control" Target="activeX/activeX49.xml"/><Relationship Id="rId70" Type="http://schemas.openxmlformats.org/officeDocument/2006/relationships/control" Target="activeX/activeX57.xml"/><Relationship Id="rId75" Type="http://schemas.openxmlformats.org/officeDocument/2006/relationships/control" Target="activeX/activeX62.xml"/><Relationship Id="rId83" Type="http://schemas.openxmlformats.org/officeDocument/2006/relationships/control" Target="activeX/activeX70.xml"/><Relationship Id="rId88" Type="http://schemas.openxmlformats.org/officeDocument/2006/relationships/footer" Target="footer1.xml"/><Relationship Id="rId9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10" Type="http://schemas.openxmlformats.org/officeDocument/2006/relationships/image" Target="media/image1.wmf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control" Target="activeX/activeX52.xml"/><Relationship Id="rId73" Type="http://schemas.openxmlformats.org/officeDocument/2006/relationships/control" Target="activeX/activeX60.xml"/><Relationship Id="rId78" Type="http://schemas.openxmlformats.org/officeDocument/2006/relationships/control" Target="activeX/activeX65.xml"/><Relationship Id="rId81" Type="http://schemas.openxmlformats.org/officeDocument/2006/relationships/control" Target="activeX/activeX68.xml"/><Relationship Id="rId86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234E1A03D2C840A09955A7F9FE4BE1" ma:contentTypeVersion="11" ma:contentTypeDescription="Create a new document." ma:contentTypeScope="" ma:versionID="ed232cbec393aad8f2f86fb4ac412477">
  <xsd:schema xmlns:xsd="http://www.w3.org/2001/XMLSchema" xmlns:xs="http://www.w3.org/2001/XMLSchema" xmlns:p="http://schemas.microsoft.com/office/2006/metadata/properties" xmlns:ns3="2d3baea0-4514-4152-93e1-acc35300d07e" xmlns:ns4="9984a7d9-d147-49ed-a225-896fc1a8652e" targetNamespace="http://schemas.microsoft.com/office/2006/metadata/properties" ma:root="true" ma:fieldsID="46f09f094a42ca848a8d26d4392666a4" ns3:_="" ns4:_="">
    <xsd:import namespace="2d3baea0-4514-4152-93e1-acc35300d07e"/>
    <xsd:import namespace="9984a7d9-d147-49ed-a225-896fc1a865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baea0-4514-4152-93e1-acc35300d0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4a7d9-d147-49ed-a225-896fc1a86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633ED6-2A8A-409D-8C94-2B45D5DC19A0}">
  <ds:schemaRefs>
    <ds:schemaRef ds:uri="http://purl.org/dc/elements/1.1/"/>
    <ds:schemaRef ds:uri="http://schemas.microsoft.com/office/2006/metadata/properties"/>
    <ds:schemaRef ds:uri="2d3baea0-4514-4152-93e1-acc35300d07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984a7d9-d147-49ed-a225-896fc1a8652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AB2034-9ED7-4362-BD41-61A1627EE1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1F13BF-A543-4148-B71F-A381107F4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baea0-4514-4152-93e1-acc35300d07e"/>
    <ds:schemaRef ds:uri="9984a7d9-d147-49ed-a225-896fc1a86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1129</Words>
  <Characters>6439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Computer Workstation Ergonomics: Self-Assessment Checklist</vt:lpstr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Workstation Ergonomics: Self-Assessment Checklist</dc:title>
  <dc:subject/>
  <dc:creator>HHS/NIH/OD/ORS/DOHS</dc:creator>
  <cp:keywords/>
  <cp:lastModifiedBy>Cabello Drain, Lilia</cp:lastModifiedBy>
  <cp:revision>2</cp:revision>
  <cp:lastPrinted>2020-12-02T15:56:00Z</cp:lastPrinted>
  <dcterms:created xsi:type="dcterms:W3CDTF">2020-12-07T23:15:00Z</dcterms:created>
  <dcterms:modified xsi:type="dcterms:W3CDTF">2020-12-07T23:15:00Z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0x01010069234E1A03D2C840A09955A7F9FE4BE1</vt:lpwstr>
  </property>
</Properties>
</file>