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8D" w:rsidRPr="00832F8D" w:rsidRDefault="00832F8D" w:rsidP="00832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32F8D">
        <w:rPr>
          <w:rFonts w:ascii="Arial" w:eastAsia="Times New Roman" w:hAnsi="Arial" w:cs="Arial"/>
          <w:color w:val="000000"/>
          <w:sz w:val="27"/>
          <w:szCs w:val="27"/>
        </w:rPr>
        <w:t>Welcome letter from Department Director</w:t>
      </w:r>
    </w:p>
    <w:p w:rsidR="00832F8D" w:rsidRPr="00832F8D" w:rsidRDefault="00832F8D" w:rsidP="00832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32F8D">
        <w:rPr>
          <w:rFonts w:ascii="Arial" w:eastAsia="Times New Roman" w:hAnsi="Arial" w:cs="Arial"/>
          <w:color w:val="000000"/>
          <w:sz w:val="27"/>
          <w:szCs w:val="27"/>
        </w:rPr>
        <w:t>Welcome letter from Division Director</w:t>
      </w:r>
    </w:p>
    <w:p w:rsidR="00832F8D" w:rsidRPr="00832F8D" w:rsidRDefault="00832F8D" w:rsidP="00832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32F8D">
        <w:rPr>
          <w:rFonts w:ascii="Arial" w:eastAsia="Times New Roman" w:hAnsi="Arial" w:cs="Arial"/>
          <w:color w:val="000000"/>
          <w:sz w:val="27"/>
          <w:szCs w:val="27"/>
        </w:rPr>
        <w:t>Department/ Division organizational charts</w:t>
      </w:r>
    </w:p>
    <w:p w:rsidR="00832F8D" w:rsidRPr="00832F8D" w:rsidRDefault="00832F8D" w:rsidP="00832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32F8D">
        <w:rPr>
          <w:rFonts w:ascii="Arial" w:eastAsia="Times New Roman" w:hAnsi="Arial" w:cs="Arial"/>
          <w:color w:val="000000"/>
          <w:sz w:val="27"/>
          <w:szCs w:val="27"/>
        </w:rPr>
        <w:t>Department/ Division strategic plans</w:t>
      </w:r>
    </w:p>
    <w:p w:rsidR="00832F8D" w:rsidRPr="00832F8D" w:rsidRDefault="00832F8D" w:rsidP="00832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32F8D">
        <w:rPr>
          <w:rFonts w:ascii="Arial" w:eastAsia="Times New Roman" w:hAnsi="Arial" w:cs="Arial"/>
          <w:color w:val="000000"/>
          <w:sz w:val="27"/>
          <w:szCs w:val="27"/>
        </w:rPr>
        <w:t>Printed versions of documents in new employee tools section</w:t>
      </w:r>
    </w:p>
    <w:p w:rsidR="00832F8D" w:rsidRPr="00832F8D" w:rsidRDefault="00832F8D" w:rsidP="00832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32F8D">
        <w:rPr>
          <w:rFonts w:ascii="Arial" w:eastAsia="Times New Roman" w:hAnsi="Arial" w:cs="Arial"/>
          <w:color w:val="000000"/>
          <w:sz w:val="27"/>
          <w:szCs w:val="27"/>
        </w:rPr>
        <w:t>Union contract (if applicable)</w:t>
      </w:r>
    </w:p>
    <w:p w:rsidR="00832F8D" w:rsidRPr="00832F8D" w:rsidRDefault="00832F8D" w:rsidP="00832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32F8D">
        <w:rPr>
          <w:rFonts w:ascii="Arial" w:eastAsia="Times New Roman" w:hAnsi="Arial" w:cs="Arial"/>
          <w:color w:val="000000"/>
          <w:sz w:val="27"/>
          <w:szCs w:val="27"/>
        </w:rPr>
        <w:t>Probationary evaluation form (if applicable)</w:t>
      </w:r>
    </w:p>
    <w:p w:rsidR="00832F8D" w:rsidRPr="00832F8D" w:rsidRDefault="00832F8D" w:rsidP="00832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32F8D">
        <w:rPr>
          <w:rFonts w:ascii="Arial" w:eastAsia="Times New Roman" w:hAnsi="Arial" w:cs="Arial"/>
          <w:color w:val="000000"/>
          <w:sz w:val="27"/>
          <w:szCs w:val="27"/>
        </w:rPr>
        <w:t>Job announcement, classification specification, hire letter</w:t>
      </w:r>
    </w:p>
    <w:p w:rsidR="00F74BC5" w:rsidRDefault="00F74BC5">
      <w:bookmarkStart w:id="0" w:name="_GoBack"/>
      <w:bookmarkEnd w:id="0"/>
    </w:p>
    <w:sectPr w:rsidR="00F7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10613"/>
    <w:multiLevelType w:val="multilevel"/>
    <w:tmpl w:val="8D54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8D"/>
    <w:rsid w:val="00832F8D"/>
    <w:rsid w:val="00F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McKnight, Meghan</dc:creator>
  <cp:lastModifiedBy>McKnight, Meghan</cp:lastModifiedBy>
  <cp:revision>1</cp:revision>
  <dcterms:created xsi:type="dcterms:W3CDTF">2016-06-20T23:22:00Z</dcterms:created>
  <dcterms:modified xsi:type="dcterms:W3CDTF">2016-06-20T23:23:00Z</dcterms:modified>
</cp:coreProperties>
</file>