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D3" w:rsidRPr="00315462" w:rsidRDefault="008568D3" w:rsidP="00CC2ECD">
      <w:pPr>
        <w:spacing w:before="0" w:after="0" w:line="240" w:lineRule="auto"/>
        <w:jc w:val="center"/>
        <w:rPr>
          <w:b/>
          <w:sz w:val="24"/>
          <w:szCs w:val="24"/>
        </w:rPr>
      </w:pPr>
      <w:r w:rsidRPr="00315462">
        <w:rPr>
          <w:b/>
          <w:sz w:val="24"/>
          <w:szCs w:val="24"/>
        </w:rPr>
        <w:t>GENERATOR’S WASTE CLEARANCE APPLICATION FORM</w:t>
      </w:r>
    </w:p>
    <w:p w:rsidR="008568D3" w:rsidRPr="00CC2ECD" w:rsidRDefault="008568D3" w:rsidP="00CC2ECD">
      <w:pPr>
        <w:spacing w:before="0" w:after="120" w:line="240" w:lineRule="auto"/>
        <w:jc w:val="center"/>
        <w:rPr>
          <w:b/>
          <w:i/>
        </w:rPr>
      </w:pPr>
      <w:r w:rsidRPr="00CC2ECD">
        <w:rPr>
          <w:b/>
          <w:i/>
        </w:rPr>
        <w:t>(</w:t>
      </w:r>
      <w:r w:rsidR="0004182C" w:rsidRPr="00CC2ECD">
        <w:rPr>
          <w:b/>
          <w:i/>
        </w:rPr>
        <w:t xml:space="preserve">See instructions </w:t>
      </w:r>
      <w:r w:rsidR="00C25901" w:rsidRPr="00CC2ECD">
        <w:rPr>
          <w:b/>
          <w:i/>
        </w:rPr>
        <w:t>on reverse</w:t>
      </w:r>
      <w:r w:rsidRPr="00CC2ECD">
        <w:rPr>
          <w:b/>
          <w:i/>
        </w:rPr>
        <w:t>)</w:t>
      </w:r>
    </w:p>
    <w:p w:rsidR="00A0753F" w:rsidRDefault="00A0753F" w:rsidP="00CC2ECD">
      <w:pPr>
        <w:autoSpaceDE w:val="0"/>
        <w:autoSpaceDN w:val="0"/>
        <w:adjustRightInd w:val="0"/>
        <w:spacing w:before="0" w:after="0" w:line="240" w:lineRule="auto"/>
        <w:ind w:right="432"/>
        <w:rPr>
          <w:rFonts w:cs="Tahoma,Bold"/>
          <w:b/>
          <w:bCs/>
          <w:sz w:val="22"/>
          <w:szCs w:val="22"/>
          <w:u w:val="single"/>
        </w:rPr>
      </w:pPr>
    </w:p>
    <w:p w:rsidR="00674336" w:rsidRPr="003C77D8" w:rsidRDefault="00674336" w:rsidP="00CC2ECD">
      <w:pPr>
        <w:autoSpaceDE w:val="0"/>
        <w:autoSpaceDN w:val="0"/>
        <w:adjustRightInd w:val="0"/>
        <w:spacing w:before="0" w:after="0" w:line="240" w:lineRule="auto"/>
        <w:ind w:right="432"/>
        <w:rPr>
          <w:rFonts w:cs="Tahoma,Bold"/>
          <w:b/>
          <w:bCs/>
          <w:sz w:val="22"/>
          <w:szCs w:val="22"/>
        </w:rPr>
      </w:pPr>
      <w:r w:rsidRPr="003C77D8">
        <w:rPr>
          <w:rFonts w:cs="Tahoma,Bold"/>
          <w:b/>
          <w:bCs/>
          <w:sz w:val="22"/>
          <w:szCs w:val="22"/>
          <w:u w:val="single"/>
        </w:rPr>
        <w:t>WASTE GENERATOR</w:t>
      </w:r>
      <w:r w:rsidR="00853824" w:rsidRPr="003C77D8">
        <w:rPr>
          <w:rFonts w:cs="Tahoma,Bold"/>
          <w:b/>
          <w:bCs/>
          <w:sz w:val="22"/>
          <w:szCs w:val="22"/>
        </w:rPr>
        <w:t>:</w:t>
      </w:r>
    </w:p>
    <w:tbl>
      <w:tblPr>
        <w:tblW w:w="10080" w:type="dxa"/>
        <w:tblInd w:w="108" w:type="dxa"/>
        <w:tblLayout w:type="fixed"/>
        <w:tblLook w:val="0000" w:firstRow="0" w:lastRow="0" w:firstColumn="0" w:lastColumn="0" w:noHBand="0" w:noVBand="0"/>
      </w:tblPr>
      <w:tblGrid>
        <w:gridCol w:w="6030"/>
        <w:gridCol w:w="4050"/>
      </w:tblGrid>
      <w:tr w:rsidR="00A50492" w:rsidRPr="003C77D8" w:rsidTr="007C6E1F">
        <w:trPr>
          <w:trHeight w:val="405"/>
        </w:trPr>
        <w:tc>
          <w:tcPr>
            <w:tcW w:w="6030" w:type="dxa"/>
            <w:tcBorders>
              <w:bottom w:val="single" w:sz="4" w:space="0" w:color="auto"/>
            </w:tcBorders>
          </w:tcPr>
          <w:p w:rsidR="00BE1FD7" w:rsidRPr="003C77D8" w:rsidRDefault="00BE1FD7" w:rsidP="00344DE9">
            <w:pPr>
              <w:spacing w:before="40" w:after="0" w:line="240" w:lineRule="auto"/>
              <w:ind w:right="432"/>
              <w:rPr>
                <w:sz w:val="22"/>
                <w:szCs w:val="22"/>
              </w:rPr>
            </w:pPr>
            <w:r w:rsidRPr="003C77D8">
              <w:rPr>
                <w:sz w:val="22"/>
                <w:szCs w:val="22"/>
              </w:rPr>
              <w:t>Company</w:t>
            </w:r>
            <w:r w:rsidR="003D4DA1" w:rsidRPr="003C77D8">
              <w:rPr>
                <w:sz w:val="22"/>
                <w:szCs w:val="22"/>
              </w:rPr>
              <w:t xml:space="preserve">  </w:t>
            </w:r>
            <w:r w:rsidR="00344DE9" w:rsidRPr="003C77D8">
              <w:rPr>
                <w:sz w:val="22"/>
                <w:szCs w:val="22"/>
              </w:rPr>
              <w:fldChar w:fldCharType="begin">
                <w:ffData>
                  <w:name w:val="Text24"/>
                  <w:enabled/>
                  <w:calcOnExit w:val="0"/>
                  <w:textInput/>
                </w:ffData>
              </w:fldChar>
            </w:r>
            <w:bookmarkStart w:id="0" w:name="Text24"/>
            <w:r w:rsidR="00344DE9" w:rsidRPr="003C77D8">
              <w:rPr>
                <w:sz w:val="22"/>
                <w:szCs w:val="22"/>
              </w:rPr>
              <w:instrText xml:space="preserve"> FORMTEXT </w:instrText>
            </w:r>
            <w:r w:rsidR="00344DE9" w:rsidRPr="003C77D8">
              <w:rPr>
                <w:sz w:val="22"/>
                <w:szCs w:val="22"/>
              </w:rPr>
            </w:r>
            <w:r w:rsidR="00344DE9" w:rsidRPr="003C77D8">
              <w:rPr>
                <w:sz w:val="22"/>
                <w:szCs w:val="22"/>
              </w:rPr>
              <w:fldChar w:fldCharType="separate"/>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sz w:val="22"/>
                <w:szCs w:val="22"/>
              </w:rPr>
              <w:fldChar w:fldCharType="end"/>
            </w:r>
            <w:bookmarkEnd w:id="0"/>
          </w:p>
        </w:tc>
        <w:tc>
          <w:tcPr>
            <w:tcW w:w="4050" w:type="dxa"/>
            <w:tcBorders>
              <w:bottom w:val="single" w:sz="4" w:space="0" w:color="auto"/>
            </w:tcBorders>
          </w:tcPr>
          <w:p w:rsidR="009136F7" w:rsidRPr="003C77D8" w:rsidRDefault="00BE1FD7" w:rsidP="003C77D8">
            <w:pPr>
              <w:spacing w:before="40" w:line="240" w:lineRule="auto"/>
              <w:ind w:right="432"/>
              <w:rPr>
                <w:sz w:val="22"/>
                <w:szCs w:val="22"/>
              </w:rPr>
            </w:pPr>
            <w:r w:rsidRPr="003C77D8">
              <w:rPr>
                <w:sz w:val="22"/>
                <w:szCs w:val="22"/>
              </w:rPr>
              <w:t>Contact</w:t>
            </w:r>
            <w:r w:rsidR="003D4DA1" w:rsidRPr="003C77D8">
              <w:rPr>
                <w:sz w:val="22"/>
                <w:szCs w:val="22"/>
              </w:rPr>
              <w:t xml:space="preserve"> </w:t>
            </w:r>
            <w:r w:rsidR="00344DE9" w:rsidRPr="003C77D8">
              <w:rPr>
                <w:sz w:val="22"/>
                <w:szCs w:val="22"/>
              </w:rPr>
              <w:fldChar w:fldCharType="begin">
                <w:ffData>
                  <w:name w:val="Text25"/>
                  <w:enabled/>
                  <w:calcOnExit w:val="0"/>
                  <w:textInput/>
                </w:ffData>
              </w:fldChar>
            </w:r>
            <w:bookmarkStart w:id="1" w:name="Text25"/>
            <w:r w:rsidR="00344DE9" w:rsidRPr="003C77D8">
              <w:rPr>
                <w:sz w:val="22"/>
                <w:szCs w:val="22"/>
              </w:rPr>
              <w:instrText xml:space="preserve"> FORMTEXT </w:instrText>
            </w:r>
            <w:r w:rsidR="00344DE9" w:rsidRPr="003C77D8">
              <w:rPr>
                <w:sz w:val="22"/>
                <w:szCs w:val="22"/>
              </w:rPr>
            </w:r>
            <w:r w:rsidR="00344DE9" w:rsidRPr="003C77D8">
              <w:rPr>
                <w:sz w:val="22"/>
                <w:szCs w:val="22"/>
              </w:rPr>
              <w:fldChar w:fldCharType="separate"/>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sz w:val="22"/>
                <w:szCs w:val="22"/>
              </w:rPr>
              <w:fldChar w:fldCharType="end"/>
            </w:r>
            <w:bookmarkEnd w:id="1"/>
          </w:p>
        </w:tc>
      </w:tr>
      <w:tr w:rsidR="003C77D8" w:rsidRPr="003C77D8" w:rsidTr="007C6E1F">
        <w:trPr>
          <w:trHeight w:val="422"/>
        </w:trPr>
        <w:tc>
          <w:tcPr>
            <w:tcW w:w="10080" w:type="dxa"/>
            <w:gridSpan w:val="2"/>
            <w:tcBorders>
              <w:bottom w:val="single" w:sz="4" w:space="0" w:color="auto"/>
            </w:tcBorders>
          </w:tcPr>
          <w:p w:rsidR="003C77D8" w:rsidRPr="003C77D8" w:rsidRDefault="003C77D8" w:rsidP="003C77D8">
            <w:pPr>
              <w:spacing w:before="40" w:line="240" w:lineRule="auto"/>
              <w:ind w:right="432"/>
              <w:rPr>
                <w:sz w:val="22"/>
                <w:szCs w:val="22"/>
              </w:rPr>
            </w:pPr>
            <w:r w:rsidRPr="003C77D8">
              <w:rPr>
                <w:sz w:val="22"/>
                <w:szCs w:val="22"/>
              </w:rPr>
              <w:t xml:space="preserve">Mailing Address  </w:t>
            </w:r>
            <w:r w:rsidRPr="003C77D8">
              <w:rPr>
                <w:sz w:val="22"/>
                <w:szCs w:val="22"/>
              </w:rPr>
              <w:fldChar w:fldCharType="begin">
                <w:ffData>
                  <w:name w:val="Text26"/>
                  <w:enabled/>
                  <w:calcOnExit w:val="0"/>
                  <w:textInput/>
                </w:ffData>
              </w:fldChar>
            </w:r>
            <w:bookmarkStart w:id="2" w:name="Text26"/>
            <w:r w:rsidRPr="003C77D8">
              <w:rPr>
                <w:sz w:val="22"/>
                <w:szCs w:val="22"/>
              </w:rPr>
              <w:instrText xml:space="preserve"> FORMTEXT </w:instrText>
            </w:r>
            <w:r w:rsidRPr="003C77D8">
              <w:rPr>
                <w:sz w:val="22"/>
                <w:szCs w:val="22"/>
              </w:rPr>
            </w:r>
            <w:r w:rsidRPr="003C77D8">
              <w:rPr>
                <w:sz w:val="22"/>
                <w:szCs w:val="22"/>
              </w:rPr>
              <w:fldChar w:fldCharType="separate"/>
            </w:r>
            <w:r w:rsidRPr="003C77D8">
              <w:rPr>
                <w:noProof/>
                <w:sz w:val="22"/>
                <w:szCs w:val="22"/>
              </w:rPr>
              <w:t> </w:t>
            </w:r>
            <w:r w:rsidRPr="003C77D8">
              <w:rPr>
                <w:noProof/>
                <w:sz w:val="22"/>
                <w:szCs w:val="22"/>
              </w:rPr>
              <w:t> </w:t>
            </w:r>
            <w:r w:rsidRPr="003C77D8">
              <w:rPr>
                <w:noProof/>
                <w:sz w:val="22"/>
                <w:szCs w:val="22"/>
              </w:rPr>
              <w:t> </w:t>
            </w:r>
            <w:r w:rsidRPr="003C77D8">
              <w:rPr>
                <w:noProof/>
                <w:sz w:val="22"/>
                <w:szCs w:val="22"/>
              </w:rPr>
              <w:t> </w:t>
            </w:r>
            <w:r w:rsidRPr="003C77D8">
              <w:rPr>
                <w:noProof/>
                <w:sz w:val="22"/>
                <w:szCs w:val="22"/>
              </w:rPr>
              <w:t> </w:t>
            </w:r>
            <w:r w:rsidRPr="003C77D8">
              <w:rPr>
                <w:sz w:val="22"/>
                <w:szCs w:val="22"/>
              </w:rPr>
              <w:fldChar w:fldCharType="end"/>
            </w:r>
            <w:bookmarkEnd w:id="2"/>
          </w:p>
        </w:tc>
      </w:tr>
      <w:tr w:rsidR="00A50492" w:rsidRPr="003C77D8" w:rsidTr="007C6E1F">
        <w:tc>
          <w:tcPr>
            <w:tcW w:w="6030" w:type="dxa"/>
            <w:tcBorders>
              <w:bottom w:val="single" w:sz="4" w:space="0" w:color="auto"/>
            </w:tcBorders>
          </w:tcPr>
          <w:p w:rsidR="00BE1FD7" w:rsidRPr="003C77D8" w:rsidRDefault="009136F7" w:rsidP="00344DE9">
            <w:pPr>
              <w:spacing w:before="40" w:line="240" w:lineRule="auto"/>
              <w:ind w:right="432"/>
              <w:rPr>
                <w:sz w:val="22"/>
                <w:szCs w:val="22"/>
              </w:rPr>
            </w:pPr>
            <w:r w:rsidRPr="003C77D8">
              <w:rPr>
                <w:sz w:val="22"/>
                <w:szCs w:val="22"/>
              </w:rPr>
              <w:t>City</w:t>
            </w:r>
            <w:r w:rsidR="00AA01A8" w:rsidRPr="003C77D8">
              <w:rPr>
                <w:sz w:val="22"/>
                <w:szCs w:val="22"/>
              </w:rPr>
              <w:t>, State, ZIP</w:t>
            </w:r>
            <w:r w:rsidR="003D4DA1" w:rsidRPr="003C77D8">
              <w:rPr>
                <w:sz w:val="22"/>
                <w:szCs w:val="22"/>
              </w:rPr>
              <w:t xml:space="preserve">  </w:t>
            </w:r>
            <w:r w:rsidR="00344DE9" w:rsidRPr="003C77D8">
              <w:rPr>
                <w:sz w:val="22"/>
                <w:szCs w:val="22"/>
              </w:rPr>
              <w:fldChar w:fldCharType="begin">
                <w:ffData>
                  <w:name w:val="Text28"/>
                  <w:enabled/>
                  <w:calcOnExit w:val="0"/>
                  <w:textInput/>
                </w:ffData>
              </w:fldChar>
            </w:r>
            <w:bookmarkStart w:id="3" w:name="Text28"/>
            <w:r w:rsidR="00344DE9" w:rsidRPr="003C77D8">
              <w:rPr>
                <w:sz w:val="22"/>
                <w:szCs w:val="22"/>
              </w:rPr>
              <w:instrText xml:space="preserve"> FORMTEXT </w:instrText>
            </w:r>
            <w:r w:rsidR="00344DE9" w:rsidRPr="003C77D8">
              <w:rPr>
                <w:sz w:val="22"/>
                <w:szCs w:val="22"/>
              </w:rPr>
            </w:r>
            <w:r w:rsidR="00344DE9" w:rsidRPr="003C77D8">
              <w:rPr>
                <w:sz w:val="22"/>
                <w:szCs w:val="22"/>
              </w:rPr>
              <w:fldChar w:fldCharType="separate"/>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sz w:val="22"/>
                <w:szCs w:val="22"/>
              </w:rPr>
              <w:fldChar w:fldCharType="end"/>
            </w:r>
            <w:bookmarkEnd w:id="3"/>
          </w:p>
        </w:tc>
        <w:tc>
          <w:tcPr>
            <w:tcW w:w="4050" w:type="dxa"/>
            <w:tcBorders>
              <w:bottom w:val="single" w:sz="4" w:space="0" w:color="auto"/>
            </w:tcBorders>
          </w:tcPr>
          <w:p w:rsidR="00BE1FD7" w:rsidRPr="003C77D8" w:rsidRDefault="003C77D8" w:rsidP="001529A4">
            <w:pPr>
              <w:spacing w:before="40" w:line="240" w:lineRule="auto"/>
              <w:ind w:right="432"/>
              <w:rPr>
                <w:sz w:val="22"/>
                <w:szCs w:val="22"/>
              </w:rPr>
            </w:pPr>
            <w:r w:rsidRPr="003C77D8">
              <w:rPr>
                <w:sz w:val="22"/>
                <w:szCs w:val="22"/>
              </w:rPr>
              <w:t xml:space="preserve">Phone #  </w:t>
            </w:r>
            <w:r w:rsidRPr="003C77D8">
              <w:rPr>
                <w:sz w:val="22"/>
                <w:szCs w:val="22"/>
              </w:rPr>
              <w:fldChar w:fldCharType="begin">
                <w:ffData>
                  <w:name w:val="Text27"/>
                  <w:enabled/>
                  <w:calcOnExit w:val="0"/>
                  <w:textInput/>
                </w:ffData>
              </w:fldChar>
            </w:r>
            <w:r w:rsidRPr="003C77D8">
              <w:rPr>
                <w:sz w:val="22"/>
                <w:szCs w:val="22"/>
              </w:rPr>
              <w:instrText xml:space="preserve"> FORMTEXT </w:instrText>
            </w:r>
            <w:r w:rsidRPr="003C77D8">
              <w:rPr>
                <w:sz w:val="22"/>
                <w:szCs w:val="22"/>
              </w:rPr>
            </w:r>
            <w:r w:rsidRPr="003C77D8">
              <w:rPr>
                <w:sz w:val="22"/>
                <w:szCs w:val="22"/>
              </w:rPr>
              <w:fldChar w:fldCharType="separate"/>
            </w:r>
            <w:r w:rsidRPr="003C77D8">
              <w:rPr>
                <w:noProof/>
                <w:sz w:val="22"/>
                <w:szCs w:val="22"/>
              </w:rPr>
              <w:t> </w:t>
            </w:r>
            <w:r w:rsidRPr="003C77D8">
              <w:rPr>
                <w:noProof/>
                <w:sz w:val="22"/>
                <w:szCs w:val="22"/>
              </w:rPr>
              <w:t> </w:t>
            </w:r>
            <w:r w:rsidRPr="003C77D8">
              <w:rPr>
                <w:noProof/>
                <w:sz w:val="22"/>
                <w:szCs w:val="22"/>
              </w:rPr>
              <w:t> </w:t>
            </w:r>
            <w:r w:rsidRPr="003C77D8">
              <w:rPr>
                <w:noProof/>
                <w:sz w:val="22"/>
                <w:szCs w:val="22"/>
              </w:rPr>
              <w:t> </w:t>
            </w:r>
            <w:r w:rsidRPr="003C77D8">
              <w:rPr>
                <w:noProof/>
                <w:sz w:val="22"/>
                <w:szCs w:val="22"/>
              </w:rPr>
              <w:t> </w:t>
            </w:r>
            <w:r w:rsidRPr="003C77D8">
              <w:rPr>
                <w:sz w:val="22"/>
                <w:szCs w:val="22"/>
              </w:rPr>
              <w:fldChar w:fldCharType="end"/>
            </w:r>
          </w:p>
        </w:tc>
      </w:tr>
      <w:tr w:rsidR="003C77D8" w:rsidRPr="003C77D8" w:rsidTr="007C6E1F">
        <w:trPr>
          <w:cantSplit/>
        </w:trPr>
        <w:tc>
          <w:tcPr>
            <w:tcW w:w="10080" w:type="dxa"/>
            <w:gridSpan w:val="2"/>
            <w:tcBorders>
              <w:top w:val="single" w:sz="4" w:space="0" w:color="auto"/>
              <w:bottom w:val="single" w:sz="4" w:space="0" w:color="auto"/>
            </w:tcBorders>
          </w:tcPr>
          <w:p w:rsidR="003C77D8" w:rsidRPr="003C77D8" w:rsidRDefault="009C2C3E" w:rsidP="001C3890">
            <w:pPr>
              <w:spacing w:before="40" w:line="240" w:lineRule="auto"/>
              <w:ind w:right="432"/>
              <w:rPr>
                <w:sz w:val="22"/>
                <w:szCs w:val="22"/>
              </w:rPr>
            </w:pPr>
            <w:r>
              <w:rPr>
                <w:sz w:val="22"/>
                <w:szCs w:val="22"/>
              </w:rPr>
              <w:t>Location</w:t>
            </w:r>
            <w:r w:rsidR="00CF6F27">
              <w:rPr>
                <w:sz w:val="22"/>
                <w:szCs w:val="22"/>
              </w:rPr>
              <w:t xml:space="preserve"> of w</w:t>
            </w:r>
            <w:r w:rsidR="003C77D8" w:rsidRPr="003C77D8">
              <w:rPr>
                <w:sz w:val="22"/>
                <w:szCs w:val="22"/>
              </w:rPr>
              <w:t>aste (if different from above)</w:t>
            </w:r>
            <w:r w:rsidR="001C3890">
              <w:rPr>
                <w:sz w:val="22"/>
                <w:szCs w:val="22"/>
              </w:rPr>
              <w:t xml:space="preserve">.  Refer to </w:t>
            </w:r>
            <w:r w:rsidR="001C3890" w:rsidRPr="001C3890">
              <w:rPr>
                <w:sz w:val="22"/>
                <w:szCs w:val="22"/>
                <w:u w:val="single"/>
              </w:rPr>
              <w:t>Jurisdictions</w:t>
            </w:r>
            <w:r w:rsidR="001C3890">
              <w:rPr>
                <w:sz w:val="22"/>
                <w:szCs w:val="22"/>
              </w:rPr>
              <w:t xml:space="preserve"> in the notes on page 2.</w:t>
            </w:r>
            <w:r w:rsidR="001C3890">
              <w:rPr>
                <w:sz w:val="22"/>
                <w:szCs w:val="22"/>
              </w:rPr>
              <w:br/>
            </w:r>
            <w:r w:rsidR="003C77D8">
              <w:rPr>
                <w:sz w:val="22"/>
                <w:szCs w:val="22"/>
              </w:rPr>
              <w:t xml:space="preserve"> </w:t>
            </w:r>
            <w:r w:rsidR="003C77D8" w:rsidRPr="003C77D8">
              <w:rPr>
                <w:sz w:val="22"/>
                <w:szCs w:val="22"/>
              </w:rPr>
              <w:fldChar w:fldCharType="begin">
                <w:ffData>
                  <w:name w:val="Text8"/>
                  <w:enabled/>
                  <w:calcOnExit w:val="0"/>
                  <w:textInput/>
                </w:ffData>
              </w:fldChar>
            </w:r>
            <w:bookmarkStart w:id="4" w:name="Text8"/>
            <w:r w:rsidR="003C77D8" w:rsidRPr="003C77D8">
              <w:rPr>
                <w:sz w:val="22"/>
                <w:szCs w:val="22"/>
              </w:rPr>
              <w:instrText xml:space="preserve"> FORMTEXT </w:instrText>
            </w:r>
            <w:r w:rsidR="003C77D8" w:rsidRPr="003C77D8">
              <w:rPr>
                <w:sz w:val="22"/>
                <w:szCs w:val="22"/>
              </w:rPr>
            </w:r>
            <w:r w:rsidR="003C77D8" w:rsidRPr="003C77D8">
              <w:rPr>
                <w:sz w:val="22"/>
                <w:szCs w:val="22"/>
              </w:rPr>
              <w:fldChar w:fldCharType="separate"/>
            </w:r>
            <w:r w:rsidR="003C77D8" w:rsidRPr="003C77D8">
              <w:rPr>
                <w:rFonts w:hAnsi="Tahoma"/>
                <w:noProof/>
                <w:sz w:val="22"/>
                <w:szCs w:val="22"/>
              </w:rPr>
              <w:t> </w:t>
            </w:r>
            <w:r w:rsidR="003C77D8" w:rsidRPr="003C77D8">
              <w:rPr>
                <w:rFonts w:hAnsi="Tahoma"/>
                <w:noProof/>
                <w:sz w:val="22"/>
                <w:szCs w:val="22"/>
              </w:rPr>
              <w:t> </w:t>
            </w:r>
            <w:r w:rsidR="003C77D8" w:rsidRPr="003C77D8">
              <w:rPr>
                <w:rFonts w:hAnsi="Tahoma"/>
                <w:noProof/>
                <w:sz w:val="22"/>
                <w:szCs w:val="22"/>
              </w:rPr>
              <w:t> </w:t>
            </w:r>
            <w:r w:rsidR="003C77D8" w:rsidRPr="003C77D8">
              <w:rPr>
                <w:rFonts w:hAnsi="Tahoma"/>
                <w:noProof/>
                <w:sz w:val="22"/>
                <w:szCs w:val="22"/>
              </w:rPr>
              <w:t> </w:t>
            </w:r>
            <w:r w:rsidR="003C77D8" w:rsidRPr="003C77D8">
              <w:rPr>
                <w:rFonts w:hAnsi="Tahoma"/>
                <w:noProof/>
                <w:sz w:val="22"/>
                <w:szCs w:val="22"/>
              </w:rPr>
              <w:t> </w:t>
            </w:r>
            <w:r w:rsidR="003C77D8" w:rsidRPr="003C77D8">
              <w:rPr>
                <w:sz w:val="22"/>
                <w:szCs w:val="22"/>
              </w:rPr>
              <w:fldChar w:fldCharType="end"/>
            </w:r>
            <w:bookmarkEnd w:id="4"/>
          </w:p>
        </w:tc>
      </w:tr>
      <w:tr w:rsidR="00947AD5" w:rsidRPr="003C77D8" w:rsidTr="007C6E1F">
        <w:tc>
          <w:tcPr>
            <w:tcW w:w="6030" w:type="dxa"/>
            <w:tcBorders>
              <w:top w:val="single" w:sz="4" w:space="0" w:color="auto"/>
              <w:bottom w:val="double" w:sz="4" w:space="0" w:color="auto"/>
            </w:tcBorders>
          </w:tcPr>
          <w:p w:rsidR="00E12D5F" w:rsidRDefault="00E12D5F" w:rsidP="0035033B">
            <w:pPr>
              <w:spacing w:before="0" w:after="0" w:line="240" w:lineRule="auto"/>
              <w:ind w:right="252"/>
              <w:rPr>
                <w:rFonts w:cs="Tahoma"/>
                <w:bCs/>
                <w:sz w:val="22"/>
                <w:szCs w:val="22"/>
              </w:rPr>
            </w:pPr>
            <w:r>
              <w:rPr>
                <w:sz w:val="22"/>
                <w:szCs w:val="22"/>
              </w:rPr>
              <w:t>How would you like your clearance sent to you?</w:t>
            </w:r>
            <w:r w:rsidR="00947AD5" w:rsidRPr="003C77D8">
              <w:rPr>
                <w:sz w:val="22"/>
                <w:szCs w:val="22"/>
              </w:rPr>
              <w:t xml:space="preserve"> </w:t>
            </w:r>
            <w:r>
              <w:rPr>
                <w:rFonts w:cs="Tahoma"/>
                <w:bCs/>
                <w:sz w:val="22"/>
                <w:szCs w:val="22"/>
              </w:rPr>
              <w:t xml:space="preserve"> </w:t>
            </w:r>
          </w:p>
          <w:p w:rsidR="00947AD5" w:rsidRPr="003C77D8" w:rsidRDefault="00947AD5" w:rsidP="0035033B">
            <w:pPr>
              <w:spacing w:before="0" w:after="0" w:line="240" w:lineRule="auto"/>
              <w:ind w:right="252"/>
              <w:rPr>
                <w:sz w:val="22"/>
                <w:szCs w:val="22"/>
              </w:rPr>
            </w:pPr>
            <w:r w:rsidRPr="003C77D8">
              <w:rPr>
                <w:rFonts w:cs="Tahoma"/>
                <w:bCs/>
                <w:sz w:val="22"/>
                <w:szCs w:val="22"/>
              </w:rPr>
              <w:t xml:space="preserve"> </w:t>
            </w:r>
            <w:r w:rsidRPr="003C77D8">
              <w:rPr>
                <w:rFonts w:cs="Tahoma"/>
                <w:bCs/>
                <w:sz w:val="22"/>
                <w:szCs w:val="22"/>
              </w:rPr>
              <w:fldChar w:fldCharType="begin">
                <w:ffData>
                  <w:name w:val="Check2"/>
                  <w:enabled/>
                  <w:calcOnExit w:val="0"/>
                  <w:checkBox>
                    <w:sizeAuto/>
                    <w:default w:val="0"/>
                  </w:checkBox>
                </w:ffData>
              </w:fldChar>
            </w:r>
            <w:r w:rsidRPr="003C77D8">
              <w:rPr>
                <w:rFonts w:cs="Tahoma"/>
                <w:bCs/>
                <w:sz w:val="22"/>
                <w:szCs w:val="22"/>
              </w:rPr>
              <w:instrText xml:space="preserve"> FORMCHECKBOX </w:instrText>
            </w:r>
            <w:r w:rsidR="00572623">
              <w:rPr>
                <w:rFonts w:cs="Tahoma"/>
                <w:bCs/>
                <w:sz w:val="22"/>
                <w:szCs w:val="22"/>
              </w:rPr>
            </w:r>
            <w:r w:rsidR="00572623">
              <w:rPr>
                <w:rFonts w:cs="Tahoma"/>
                <w:bCs/>
                <w:sz w:val="22"/>
                <w:szCs w:val="22"/>
              </w:rPr>
              <w:fldChar w:fldCharType="separate"/>
            </w:r>
            <w:r w:rsidRPr="003C77D8">
              <w:rPr>
                <w:rFonts w:cs="Tahoma"/>
                <w:bCs/>
                <w:sz w:val="22"/>
                <w:szCs w:val="22"/>
              </w:rPr>
              <w:fldChar w:fldCharType="end"/>
            </w:r>
            <w:r w:rsidRPr="003C77D8">
              <w:rPr>
                <w:rFonts w:cs="Tahoma"/>
                <w:bCs/>
                <w:sz w:val="22"/>
                <w:szCs w:val="22"/>
              </w:rPr>
              <w:t xml:space="preserve"> E-mail    </w:t>
            </w:r>
            <w:r w:rsidRPr="003C77D8">
              <w:rPr>
                <w:rFonts w:cs="Tahoma"/>
                <w:bCs/>
                <w:sz w:val="22"/>
                <w:szCs w:val="22"/>
              </w:rPr>
              <w:fldChar w:fldCharType="begin">
                <w:ffData>
                  <w:name w:val="Check2"/>
                  <w:enabled/>
                  <w:calcOnExit w:val="0"/>
                  <w:checkBox>
                    <w:sizeAuto/>
                    <w:default w:val="0"/>
                  </w:checkBox>
                </w:ffData>
              </w:fldChar>
            </w:r>
            <w:r w:rsidRPr="003C77D8">
              <w:rPr>
                <w:rFonts w:cs="Tahoma"/>
                <w:bCs/>
                <w:sz w:val="22"/>
                <w:szCs w:val="22"/>
              </w:rPr>
              <w:instrText xml:space="preserve"> FORMCHECKBOX </w:instrText>
            </w:r>
            <w:r w:rsidR="00572623">
              <w:rPr>
                <w:rFonts w:cs="Tahoma"/>
                <w:bCs/>
                <w:sz w:val="22"/>
                <w:szCs w:val="22"/>
              </w:rPr>
            </w:r>
            <w:r w:rsidR="00572623">
              <w:rPr>
                <w:rFonts w:cs="Tahoma"/>
                <w:bCs/>
                <w:sz w:val="22"/>
                <w:szCs w:val="22"/>
              </w:rPr>
              <w:fldChar w:fldCharType="separate"/>
            </w:r>
            <w:r w:rsidRPr="003C77D8">
              <w:rPr>
                <w:rFonts w:cs="Tahoma"/>
                <w:bCs/>
                <w:sz w:val="22"/>
                <w:szCs w:val="22"/>
              </w:rPr>
              <w:fldChar w:fldCharType="end"/>
            </w:r>
            <w:r w:rsidR="0035033B">
              <w:rPr>
                <w:rFonts w:cs="Tahoma"/>
                <w:bCs/>
                <w:sz w:val="22"/>
                <w:szCs w:val="22"/>
              </w:rPr>
              <w:t xml:space="preserve"> Postal Service</w:t>
            </w:r>
          </w:p>
        </w:tc>
        <w:tc>
          <w:tcPr>
            <w:tcW w:w="4050" w:type="dxa"/>
            <w:tcBorders>
              <w:top w:val="single" w:sz="4" w:space="0" w:color="auto"/>
              <w:bottom w:val="double" w:sz="4" w:space="0" w:color="auto"/>
            </w:tcBorders>
          </w:tcPr>
          <w:p w:rsidR="00947AD5" w:rsidRPr="003C77D8" w:rsidRDefault="00947AD5" w:rsidP="009E1E80">
            <w:pPr>
              <w:spacing w:before="0" w:after="0" w:line="240" w:lineRule="auto"/>
              <w:ind w:right="432"/>
              <w:rPr>
                <w:sz w:val="22"/>
                <w:szCs w:val="22"/>
              </w:rPr>
            </w:pPr>
            <w:r w:rsidRPr="003C77D8">
              <w:rPr>
                <w:sz w:val="22"/>
                <w:szCs w:val="22"/>
              </w:rPr>
              <w:t xml:space="preserve">E-mail   </w:t>
            </w:r>
            <w:r w:rsidRPr="003C77D8">
              <w:rPr>
                <w:sz w:val="22"/>
                <w:szCs w:val="22"/>
              </w:rPr>
              <w:fldChar w:fldCharType="begin">
                <w:ffData>
                  <w:name w:val="Text9"/>
                  <w:enabled/>
                  <w:calcOnExit w:val="0"/>
                  <w:textInput/>
                </w:ffData>
              </w:fldChar>
            </w:r>
            <w:bookmarkStart w:id="5" w:name="Text9"/>
            <w:r w:rsidRPr="003C77D8">
              <w:rPr>
                <w:sz w:val="22"/>
                <w:szCs w:val="22"/>
              </w:rPr>
              <w:instrText xml:space="preserve"> FORMTEXT </w:instrText>
            </w:r>
            <w:r w:rsidRPr="003C77D8">
              <w:rPr>
                <w:sz w:val="22"/>
                <w:szCs w:val="22"/>
              </w:rPr>
            </w:r>
            <w:r w:rsidRPr="003C77D8">
              <w:rPr>
                <w:sz w:val="22"/>
                <w:szCs w:val="22"/>
              </w:rPr>
              <w:fldChar w:fldCharType="separate"/>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sz w:val="22"/>
                <w:szCs w:val="22"/>
              </w:rPr>
              <w:fldChar w:fldCharType="end"/>
            </w:r>
            <w:bookmarkEnd w:id="5"/>
          </w:p>
        </w:tc>
      </w:tr>
    </w:tbl>
    <w:p w:rsidR="0035033B" w:rsidRDefault="0035033B" w:rsidP="009E1E80">
      <w:pPr>
        <w:autoSpaceDE w:val="0"/>
        <w:autoSpaceDN w:val="0"/>
        <w:adjustRightInd w:val="0"/>
        <w:spacing w:before="0" w:after="0" w:line="240" w:lineRule="auto"/>
        <w:ind w:right="432"/>
        <w:rPr>
          <w:rFonts w:cs="Tahoma,Bold"/>
          <w:b/>
          <w:bCs/>
          <w:sz w:val="22"/>
          <w:szCs w:val="22"/>
          <w:u w:val="single"/>
        </w:rPr>
      </w:pPr>
    </w:p>
    <w:p w:rsidR="009E129B" w:rsidRPr="003C77D8" w:rsidRDefault="004C35FE" w:rsidP="009E1E80">
      <w:pPr>
        <w:autoSpaceDE w:val="0"/>
        <w:autoSpaceDN w:val="0"/>
        <w:adjustRightInd w:val="0"/>
        <w:spacing w:before="0" w:after="0" w:line="240" w:lineRule="auto"/>
        <w:ind w:right="432"/>
        <w:rPr>
          <w:sz w:val="22"/>
          <w:szCs w:val="22"/>
        </w:rPr>
      </w:pPr>
      <w:r w:rsidRPr="003C77D8">
        <w:rPr>
          <w:rFonts w:cs="Tahoma,Bold"/>
          <w:b/>
          <w:bCs/>
          <w:sz w:val="22"/>
          <w:szCs w:val="22"/>
          <w:u w:val="single"/>
        </w:rPr>
        <w:t>WASTE HAULER</w:t>
      </w:r>
      <w:r w:rsidR="001529A4" w:rsidRPr="003C77D8">
        <w:rPr>
          <w:rFonts w:cs="Tahoma,Bold"/>
          <w:b/>
          <w:bCs/>
          <w:sz w:val="22"/>
          <w:szCs w:val="22"/>
        </w:rPr>
        <w:t xml:space="preserve"> </w:t>
      </w:r>
      <w:r w:rsidR="009E129B" w:rsidRPr="003C77D8">
        <w:rPr>
          <w:sz w:val="22"/>
          <w:szCs w:val="22"/>
        </w:rPr>
        <w:t>(if different from above):</w:t>
      </w:r>
    </w:p>
    <w:tbl>
      <w:tblPr>
        <w:tblW w:w="10098" w:type="dxa"/>
        <w:tblInd w:w="108" w:type="dxa"/>
        <w:tblBorders>
          <w:bottom w:val="double" w:sz="4" w:space="0" w:color="auto"/>
        </w:tblBorders>
        <w:tblLayout w:type="fixed"/>
        <w:tblLook w:val="0000" w:firstRow="0" w:lastRow="0" w:firstColumn="0" w:lastColumn="0" w:noHBand="0" w:noVBand="0"/>
      </w:tblPr>
      <w:tblGrid>
        <w:gridCol w:w="3402"/>
        <w:gridCol w:w="3240"/>
        <w:gridCol w:w="3456"/>
      </w:tblGrid>
      <w:tr w:rsidR="00E91C33" w:rsidRPr="003C77D8" w:rsidTr="00E91C33">
        <w:trPr>
          <w:trHeight w:val="144"/>
        </w:trPr>
        <w:tc>
          <w:tcPr>
            <w:tcW w:w="3402" w:type="dxa"/>
          </w:tcPr>
          <w:p w:rsidR="00E91C33" w:rsidRDefault="00E91C33" w:rsidP="00A0753F">
            <w:pPr>
              <w:spacing w:before="40" w:after="0" w:line="240" w:lineRule="auto"/>
              <w:ind w:right="432"/>
              <w:rPr>
                <w:sz w:val="22"/>
                <w:szCs w:val="22"/>
              </w:rPr>
            </w:pPr>
            <w:r w:rsidRPr="003C77D8">
              <w:rPr>
                <w:sz w:val="22"/>
                <w:szCs w:val="22"/>
              </w:rPr>
              <w:t>Company</w:t>
            </w:r>
          </w:p>
          <w:p w:rsidR="00E91C33" w:rsidRPr="003C77D8" w:rsidRDefault="00E91C33" w:rsidP="00A0753F">
            <w:pPr>
              <w:spacing w:before="40" w:after="0" w:line="240" w:lineRule="auto"/>
              <w:ind w:right="432"/>
              <w:rPr>
                <w:sz w:val="22"/>
                <w:szCs w:val="22"/>
              </w:rPr>
            </w:pPr>
            <w:r w:rsidRPr="003C77D8">
              <w:rPr>
                <w:sz w:val="22"/>
                <w:szCs w:val="22"/>
              </w:rPr>
              <w:t xml:space="preserve">  </w:t>
            </w:r>
            <w:r w:rsidRPr="003C77D8">
              <w:rPr>
                <w:sz w:val="22"/>
                <w:szCs w:val="22"/>
              </w:rPr>
              <w:fldChar w:fldCharType="begin">
                <w:ffData>
                  <w:name w:val="Text11"/>
                  <w:enabled/>
                  <w:calcOnExit w:val="0"/>
                  <w:textInput/>
                </w:ffData>
              </w:fldChar>
            </w:r>
            <w:r w:rsidRPr="003C77D8">
              <w:rPr>
                <w:sz w:val="22"/>
                <w:szCs w:val="22"/>
              </w:rPr>
              <w:instrText xml:space="preserve"> FORMTEXT </w:instrText>
            </w:r>
            <w:r w:rsidRPr="003C77D8">
              <w:rPr>
                <w:sz w:val="22"/>
                <w:szCs w:val="22"/>
              </w:rPr>
            </w:r>
            <w:r w:rsidRPr="003C77D8">
              <w:rPr>
                <w:sz w:val="22"/>
                <w:szCs w:val="22"/>
              </w:rPr>
              <w:fldChar w:fldCharType="separate"/>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sz w:val="22"/>
                <w:szCs w:val="22"/>
              </w:rPr>
              <w:fldChar w:fldCharType="end"/>
            </w:r>
          </w:p>
        </w:tc>
        <w:tc>
          <w:tcPr>
            <w:tcW w:w="3240" w:type="dxa"/>
          </w:tcPr>
          <w:p w:rsidR="00E91C33" w:rsidRPr="003C77D8" w:rsidRDefault="00E91C33" w:rsidP="00A0753F">
            <w:pPr>
              <w:spacing w:before="40" w:line="240" w:lineRule="auto"/>
              <w:ind w:right="432"/>
              <w:rPr>
                <w:sz w:val="22"/>
                <w:szCs w:val="22"/>
              </w:rPr>
            </w:pPr>
            <w:r>
              <w:rPr>
                <w:sz w:val="22"/>
                <w:szCs w:val="22"/>
              </w:rPr>
              <w:t>Hauler c</w:t>
            </w:r>
            <w:r w:rsidRPr="003C77D8">
              <w:rPr>
                <w:sz w:val="22"/>
                <w:szCs w:val="22"/>
              </w:rPr>
              <w:t>ontact</w:t>
            </w:r>
            <w:r>
              <w:rPr>
                <w:sz w:val="22"/>
                <w:szCs w:val="22"/>
              </w:rPr>
              <w:t>/phone #</w:t>
            </w:r>
            <w:r w:rsidRPr="003C77D8">
              <w:rPr>
                <w:sz w:val="22"/>
                <w:szCs w:val="22"/>
              </w:rPr>
              <w:t xml:space="preserve">  </w:t>
            </w:r>
            <w:r>
              <w:rPr>
                <w:sz w:val="22"/>
                <w:szCs w:val="22"/>
              </w:rPr>
              <w:br/>
            </w:r>
            <w:r w:rsidRPr="003C77D8">
              <w:rPr>
                <w:sz w:val="22"/>
                <w:szCs w:val="22"/>
              </w:rPr>
              <w:fldChar w:fldCharType="begin">
                <w:ffData>
                  <w:name w:val="Text13"/>
                  <w:enabled/>
                  <w:calcOnExit w:val="0"/>
                  <w:textInput/>
                </w:ffData>
              </w:fldChar>
            </w:r>
            <w:r w:rsidRPr="003C77D8">
              <w:rPr>
                <w:sz w:val="22"/>
                <w:szCs w:val="22"/>
              </w:rPr>
              <w:instrText xml:space="preserve"> FORMTEXT </w:instrText>
            </w:r>
            <w:r w:rsidRPr="003C77D8">
              <w:rPr>
                <w:sz w:val="22"/>
                <w:szCs w:val="22"/>
              </w:rPr>
            </w:r>
            <w:r w:rsidRPr="003C77D8">
              <w:rPr>
                <w:sz w:val="22"/>
                <w:szCs w:val="22"/>
              </w:rPr>
              <w:fldChar w:fldCharType="separate"/>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sz w:val="22"/>
                <w:szCs w:val="22"/>
              </w:rPr>
              <w:fldChar w:fldCharType="end"/>
            </w:r>
          </w:p>
        </w:tc>
        <w:tc>
          <w:tcPr>
            <w:tcW w:w="3456" w:type="dxa"/>
          </w:tcPr>
          <w:p w:rsidR="00E91C33" w:rsidRDefault="00E91C33" w:rsidP="00A0753F">
            <w:pPr>
              <w:spacing w:before="40" w:line="240" w:lineRule="auto"/>
              <w:ind w:right="432"/>
              <w:rPr>
                <w:sz w:val="22"/>
                <w:szCs w:val="22"/>
              </w:rPr>
            </w:pPr>
            <w:r w:rsidRPr="00A31E6B">
              <w:rPr>
                <w:sz w:val="22"/>
                <w:szCs w:val="22"/>
              </w:rPr>
              <w:t xml:space="preserve">Vehicle Type  </w:t>
            </w:r>
            <w:r w:rsidRPr="00A31E6B">
              <w:rPr>
                <w:sz w:val="22"/>
                <w:szCs w:val="22"/>
              </w:rPr>
              <w:br/>
            </w:r>
            <w:r w:rsidRPr="00A31E6B">
              <w:rPr>
                <w:sz w:val="22"/>
                <w:szCs w:val="22"/>
              </w:rPr>
              <w:fldChar w:fldCharType="begin">
                <w:ffData>
                  <w:name w:val="Text13"/>
                  <w:enabled/>
                  <w:calcOnExit w:val="0"/>
                  <w:textInput/>
                </w:ffData>
              </w:fldChar>
            </w:r>
            <w:r w:rsidRPr="00A31E6B">
              <w:rPr>
                <w:sz w:val="22"/>
                <w:szCs w:val="22"/>
              </w:rPr>
              <w:instrText xml:space="preserve"> FORMTEXT </w:instrText>
            </w:r>
            <w:r w:rsidRPr="00A31E6B">
              <w:rPr>
                <w:sz w:val="22"/>
                <w:szCs w:val="22"/>
              </w:rPr>
            </w:r>
            <w:r w:rsidRPr="00A31E6B">
              <w:rPr>
                <w:sz w:val="22"/>
                <w:szCs w:val="22"/>
              </w:rPr>
              <w:fldChar w:fldCharType="separate"/>
            </w:r>
            <w:r w:rsidRPr="00A31E6B">
              <w:rPr>
                <w:rFonts w:hAnsi="Tahoma"/>
                <w:noProof/>
                <w:sz w:val="22"/>
                <w:szCs w:val="22"/>
              </w:rPr>
              <w:t> </w:t>
            </w:r>
            <w:r w:rsidRPr="00A31E6B">
              <w:rPr>
                <w:rFonts w:hAnsi="Tahoma"/>
                <w:noProof/>
                <w:sz w:val="22"/>
                <w:szCs w:val="22"/>
              </w:rPr>
              <w:t> </w:t>
            </w:r>
            <w:r w:rsidRPr="00A31E6B">
              <w:rPr>
                <w:rFonts w:hAnsi="Tahoma"/>
                <w:noProof/>
                <w:sz w:val="22"/>
                <w:szCs w:val="22"/>
              </w:rPr>
              <w:t> </w:t>
            </w:r>
            <w:r w:rsidRPr="00A31E6B">
              <w:rPr>
                <w:rFonts w:hAnsi="Tahoma"/>
                <w:noProof/>
                <w:sz w:val="22"/>
                <w:szCs w:val="22"/>
              </w:rPr>
              <w:t> </w:t>
            </w:r>
            <w:r w:rsidRPr="00A31E6B">
              <w:rPr>
                <w:rFonts w:hAnsi="Tahoma"/>
                <w:noProof/>
                <w:sz w:val="22"/>
                <w:szCs w:val="22"/>
              </w:rPr>
              <w:t> </w:t>
            </w:r>
            <w:r w:rsidRPr="00A31E6B">
              <w:rPr>
                <w:sz w:val="22"/>
                <w:szCs w:val="22"/>
              </w:rPr>
              <w:fldChar w:fldCharType="end"/>
            </w:r>
          </w:p>
        </w:tc>
      </w:tr>
    </w:tbl>
    <w:p w:rsidR="0035033B" w:rsidRDefault="0035033B" w:rsidP="0035033B">
      <w:pPr>
        <w:autoSpaceDE w:val="0"/>
        <w:autoSpaceDN w:val="0"/>
        <w:adjustRightInd w:val="0"/>
        <w:spacing w:before="0" w:after="0" w:line="240" w:lineRule="auto"/>
        <w:ind w:right="432"/>
        <w:rPr>
          <w:rFonts w:cs="Tahoma,Bold"/>
          <w:b/>
          <w:bCs/>
          <w:sz w:val="22"/>
          <w:szCs w:val="22"/>
          <w:u w:val="single"/>
        </w:rPr>
      </w:pPr>
    </w:p>
    <w:p w:rsidR="008568D3" w:rsidRPr="003C77D8" w:rsidRDefault="009E129B" w:rsidP="00CC2ECD">
      <w:pPr>
        <w:spacing w:before="80" w:after="100" w:afterAutospacing="1" w:line="240" w:lineRule="auto"/>
        <w:ind w:right="432"/>
        <w:rPr>
          <w:b/>
          <w:sz w:val="22"/>
          <w:szCs w:val="22"/>
          <w:u w:val="single"/>
        </w:rPr>
      </w:pPr>
      <w:r w:rsidRPr="003C77D8">
        <w:rPr>
          <w:b/>
          <w:sz w:val="22"/>
          <w:szCs w:val="22"/>
          <w:u w:val="single"/>
        </w:rPr>
        <w:t>WASTE STREAM INFORMATION</w:t>
      </w:r>
    </w:p>
    <w:tbl>
      <w:tblPr>
        <w:tblW w:w="10080" w:type="dxa"/>
        <w:tblInd w:w="108" w:type="dxa"/>
        <w:tblLayout w:type="fixed"/>
        <w:tblLook w:val="0000" w:firstRow="0" w:lastRow="0" w:firstColumn="0" w:lastColumn="0" w:noHBand="0" w:noVBand="0"/>
      </w:tblPr>
      <w:tblGrid>
        <w:gridCol w:w="3510"/>
        <w:gridCol w:w="6570"/>
      </w:tblGrid>
      <w:tr w:rsidR="003148DB" w:rsidRPr="003C77D8" w:rsidTr="007C6E1F">
        <w:tc>
          <w:tcPr>
            <w:tcW w:w="10080" w:type="dxa"/>
            <w:gridSpan w:val="2"/>
            <w:tcBorders>
              <w:bottom w:val="single" w:sz="4" w:space="0" w:color="auto"/>
            </w:tcBorders>
          </w:tcPr>
          <w:p w:rsidR="008F464D" w:rsidRPr="003C77D8" w:rsidRDefault="003C77D8" w:rsidP="00344DE9">
            <w:pPr>
              <w:spacing w:before="40" w:line="240" w:lineRule="auto"/>
              <w:ind w:right="432"/>
              <w:rPr>
                <w:sz w:val="22"/>
                <w:szCs w:val="22"/>
              </w:rPr>
            </w:pPr>
            <w:r>
              <w:rPr>
                <w:sz w:val="22"/>
                <w:szCs w:val="22"/>
              </w:rPr>
              <w:t>D</w:t>
            </w:r>
            <w:r w:rsidR="003148DB" w:rsidRPr="003C77D8">
              <w:rPr>
                <w:sz w:val="22"/>
                <w:szCs w:val="22"/>
              </w:rPr>
              <w:t xml:space="preserve">escription of </w:t>
            </w:r>
            <w:r w:rsidR="0039348C" w:rsidRPr="003C77D8">
              <w:rPr>
                <w:sz w:val="22"/>
                <w:szCs w:val="22"/>
              </w:rPr>
              <w:t>waste</w:t>
            </w:r>
            <w:r w:rsidR="001E03A2">
              <w:rPr>
                <w:sz w:val="22"/>
                <w:szCs w:val="22"/>
              </w:rPr>
              <w:t xml:space="preserve"> (and packaging if applicable)</w:t>
            </w:r>
            <w:r w:rsidR="003148DB" w:rsidRPr="003C77D8">
              <w:rPr>
                <w:sz w:val="22"/>
                <w:szCs w:val="22"/>
              </w:rPr>
              <w:t>:</w:t>
            </w:r>
            <w:r w:rsidR="00AE41F0" w:rsidRPr="003C77D8">
              <w:rPr>
                <w:sz w:val="22"/>
                <w:szCs w:val="22"/>
              </w:rPr>
              <w:t xml:space="preserve">  </w:t>
            </w:r>
            <w:r w:rsidR="00344DE9" w:rsidRPr="003C77D8">
              <w:rPr>
                <w:sz w:val="22"/>
                <w:szCs w:val="22"/>
              </w:rPr>
              <w:fldChar w:fldCharType="begin">
                <w:ffData>
                  <w:name w:val="Text30"/>
                  <w:enabled/>
                  <w:calcOnExit w:val="0"/>
                  <w:textInput/>
                </w:ffData>
              </w:fldChar>
            </w:r>
            <w:bookmarkStart w:id="6" w:name="Text30"/>
            <w:r w:rsidR="00344DE9" w:rsidRPr="003C77D8">
              <w:rPr>
                <w:sz w:val="22"/>
                <w:szCs w:val="22"/>
              </w:rPr>
              <w:instrText xml:space="preserve"> FORMTEXT </w:instrText>
            </w:r>
            <w:r w:rsidR="00344DE9" w:rsidRPr="003C77D8">
              <w:rPr>
                <w:sz w:val="22"/>
                <w:szCs w:val="22"/>
              </w:rPr>
            </w:r>
            <w:r w:rsidR="00344DE9" w:rsidRPr="003C77D8">
              <w:rPr>
                <w:sz w:val="22"/>
                <w:szCs w:val="22"/>
              </w:rPr>
              <w:fldChar w:fldCharType="separate"/>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noProof/>
                <w:sz w:val="22"/>
                <w:szCs w:val="22"/>
              </w:rPr>
              <w:t> </w:t>
            </w:r>
            <w:r w:rsidR="00344DE9" w:rsidRPr="003C77D8">
              <w:rPr>
                <w:sz w:val="22"/>
                <w:szCs w:val="22"/>
              </w:rPr>
              <w:fldChar w:fldCharType="end"/>
            </w:r>
            <w:bookmarkEnd w:id="6"/>
          </w:p>
        </w:tc>
      </w:tr>
      <w:tr w:rsidR="00947AD5" w:rsidRPr="003C77D8" w:rsidTr="007C6E1F">
        <w:tc>
          <w:tcPr>
            <w:tcW w:w="3510" w:type="dxa"/>
            <w:tcBorders>
              <w:top w:val="single" w:sz="4" w:space="0" w:color="auto"/>
              <w:bottom w:val="single" w:sz="4" w:space="0" w:color="auto"/>
            </w:tcBorders>
          </w:tcPr>
          <w:p w:rsidR="00947AD5" w:rsidRPr="003C77D8" w:rsidRDefault="00947AD5" w:rsidP="00743629">
            <w:pPr>
              <w:spacing w:before="40" w:after="120" w:line="240" w:lineRule="auto"/>
              <w:ind w:right="432"/>
              <w:rPr>
                <w:sz w:val="22"/>
                <w:szCs w:val="22"/>
              </w:rPr>
            </w:pPr>
            <w:r w:rsidRPr="003C77D8">
              <w:rPr>
                <w:sz w:val="22"/>
                <w:szCs w:val="22"/>
              </w:rPr>
              <w:t>Weig</w:t>
            </w:r>
            <w:r w:rsidR="003C77D8">
              <w:rPr>
                <w:sz w:val="22"/>
                <w:szCs w:val="22"/>
              </w:rPr>
              <w:t>ht or volume of waste (approximate)</w:t>
            </w:r>
            <w:r w:rsidRPr="003C77D8">
              <w:rPr>
                <w:sz w:val="22"/>
                <w:szCs w:val="22"/>
              </w:rPr>
              <w:t xml:space="preserve">:  </w:t>
            </w:r>
            <w:r w:rsidRPr="003C77D8">
              <w:rPr>
                <w:sz w:val="22"/>
                <w:szCs w:val="22"/>
              </w:rPr>
              <w:fldChar w:fldCharType="begin">
                <w:ffData>
                  <w:name w:val="Text17"/>
                  <w:enabled/>
                  <w:calcOnExit w:val="0"/>
                  <w:textInput/>
                </w:ffData>
              </w:fldChar>
            </w:r>
            <w:bookmarkStart w:id="7" w:name="Text17"/>
            <w:r w:rsidRPr="003C77D8">
              <w:rPr>
                <w:sz w:val="22"/>
                <w:szCs w:val="22"/>
              </w:rPr>
              <w:instrText xml:space="preserve"> FORMTEXT </w:instrText>
            </w:r>
            <w:r w:rsidRPr="003C77D8">
              <w:rPr>
                <w:sz w:val="22"/>
                <w:szCs w:val="22"/>
              </w:rPr>
            </w:r>
            <w:r w:rsidRPr="003C77D8">
              <w:rPr>
                <w:sz w:val="22"/>
                <w:szCs w:val="22"/>
              </w:rPr>
              <w:fldChar w:fldCharType="separate"/>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rFonts w:hAnsi="Tahoma"/>
                <w:noProof/>
                <w:sz w:val="22"/>
                <w:szCs w:val="22"/>
              </w:rPr>
              <w:t> </w:t>
            </w:r>
            <w:r w:rsidRPr="003C77D8">
              <w:rPr>
                <w:sz w:val="22"/>
                <w:szCs w:val="22"/>
              </w:rPr>
              <w:fldChar w:fldCharType="end"/>
            </w:r>
            <w:bookmarkEnd w:id="7"/>
          </w:p>
        </w:tc>
        <w:tc>
          <w:tcPr>
            <w:tcW w:w="6570" w:type="dxa"/>
            <w:tcBorders>
              <w:top w:val="single" w:sz="4" w:space="0" w:color="auto"/>
              <w:bottom w:val="single" w:sz="4" w:space="0" w:color="auto"/>
            </w:tcBorders>
          </w:tcPr>
          <w:p w:rsidR="00947AD5" w:rsidRPr="003C77D8" w:rsidRDefault="00947AD5" w:rsidP="00212E1F">
            <w:pPr>
              <w:spacing w:before="0" w:after="0" w:line="240" w:lineRule="auto"/>
              <w:ind w:right="432"/>
              <w:rPr>
                <w:sz w:val="22"/>
                <w:szCs w:val="22"/>
              </w:rPr>
            </w:pPr>
            <w:r w:rsidRPr="003C77D8">
              <w:rPr>
                <w:sz w:val="22"/>
                <w:szCs w:val="22"/>
              </w:rPr>
              <w:t xml:space="preserve">Does waste require observation </w:t>
            </w:r>
            <w:r w:rsidR="006E073A">
              <w:rPr>
                <w:sz w:val="22"/>
                <w:szCs w:val="22"/>
              </w:rPr>
              <w:t>during disposal and/or Certificate of</w:t>
            </w:r>
            <w:r w:rsidRPr="003C77D8">
              <w:rPr>
                <w:sz w:val="22"/>
                <w:szCs w:val="22"/>
              </w:rPr>
              <w:t xml:space="preserve"> </w:t>
            </w:r>
            <w:r w:rsidR="006E073A">
              <w:rPr>
                <w:sz w:val="22"/>
                <w:szCs w:val="22"/>
              </w:rPr>
              <w:t>Disposal</w:t>
            </w:r>
            <w:r w:rsidR="001529A4" w:rsidRPr="003C77D8">
              <w:rPr>
                <w:sz w:val="22"/>
                <w:szCs w:val="22"/>
              </w:rPr>
              <w:t>?</w:t>
            </w:r>
            <w:r w:rsidR="006E073A">
              <w:rPr>
                <w:sz w:val="22"/>
                <w:szCs w:val="22"/>
              </w:rPr>
              <w:t xml:space="preserve">  </w:t>
            </w:r>
            <w:r w:rsidR="00A71FD7">
              <w:rPr>
                <w:sz w:val="22"/>
                <w:szCs w:val="22"/>
              </w:rPr>
              <w:t>(additional charge may apply</w:t>
            </w:r>
            <w:r w:rsidR="00A71FD7" w:rsidRPr="003C77D8">
              <w:rPr>
                <w:sz w:val="22"/>
                <w:szCs w:val="22"/>
              </w:rPr>
              <w:t xml:space="preserve">) </w:t>
            </w:r>
            <w:r w:rsidR="00A71FD7">
              <w:rPr>
                <w:sz w:val="22"/>
                <w:szCs w:val="22"/>
              </w:rPr>
              <w:t xml:space="preserve">  </w:t>
            </w:r>
            <w:r w:rsidR="006E073A">
              <w:rPr>
                <w:sz w:val="22"/>
                <w:szCs w:val="22"/>
              </w:rPr>
              <w:t xml:space="preserve"> </w:t>
            </w:r>
            <w:r w:rsidR="001529A4" w:rsidRPr="003C77D8">
              <w:rPr>
                <w:sz w:val="22"/>
                <w:szCs w:val="22"/>
              </w:rPr>
              <w:t xml:space="preserve"> </w:t>
            </w:r>
            <w:r w:rsidRPr="003C77D8">
              <w:rPr>
                <w:rFonts w:cs="Tahoma"/>
                <w:bCs/>
                <w:sz w:val="22"/>
                <w:szCs w:val="22"/>
              </w:rPr>
              <w:fldChar w:fldCharType="begin">
                <w:ffData>
                  <w:name w:val="Check3"/>
                  <w:enabled/>
                  <w:calcOnExit w:val="0"/>
                  <w:checkBox>
                    <w:sizeAuto/>
                    <w:default w:val="0"/>
                  </w:checkBox>
                </w:ffData>
              </w:fldChar>
            </w:r>
            <w:r w:rsidRPr="003C77D8">
              <w:rPr>
                <w:rFonts w:cs="Tahoma"/>
                <w:bCs/>
                <w:sz w:val="22"/>
                <w:szCs w:val="22"/>
              </w:rPr>
              <w:instrText xml:space="preserve"> FORMCHECKBOX </w:instrText>
            </w:r>
            <w:r w:rsidR="00572623">
              <w:rPr>
                <w:rFonts w:cs="Tahoma"/>
                <w:bCs/>
                <w:sz w:val="22"/>
                <w:szCs w:val="22"/>
              </w:rPr>
            </w:r>
            <w:r w:rsidR="00572623">
              <w:rPr>
                <w:rFonts w:cs="Tahoma"/>
                <w:bCs/>
                <w:sz w:val="22"/>
                <w:szCs w:val="22"/>
              </w:rPr>
              <w:fldChar w:fldCharType="separate"/>
            </w:r>
            <w:r w:rsidRPr="003C77D8">
              <w:rPr>
                <w:rFonts w:cs="Tahoma"/>
                <w:bCs/>
                <w:sz w:val="22"/>
                <w:szCs w:val="22"/>
              </w:rPr>
              <w:fldChar w:fldCharType="end"/>
            </w:r>
            <w:r w:rsidRPr="003C77D8">
              <w:rPr>
                <w:rFonts w:cs="Tahoma"/>
                <w:bCs/>
                <w:sz w:val="22"/>
                <w:szCs w:val="22"/>
              </w:rPr>
              <w:t xml:space="preserve"> Yes   </w:t>
            </w:r>
            <w:r w:rsidRPr="003C77D8">
              <w:rPr>
                <w:rFonts w:cs="Tahoma"/>
                <w:bCs/>
                <w:sz w:val="22"/>
                <w:szCs w:val="22"/>
              </w:rPr>
              <w:fldChar w:fldCharType="begin">
                <w:ffData>
                  <w:name w:val="Check4"/>
                  <w:enabled/>
                  <w:calcOnExit w:val="0"/>
                  <w:checkBox>
                    <w:sizeAuto/>
                    <w:default w:val="0"/>
                  </w:checkBox>
                </w:ffData>
              </w:fldChar>
            </w:r>
            <w:r w:rsidRPr="003C77D8">
              <w:rPr>
                <w:rFonts w:cs="Tahoma"/>
                <w:bCs/>
                <w:sz w:val="22"/>
                <w:szCs w:val="22"/>
              </w:rPr>
              <w:instrText xml:space="preserve"> FORMCHECKBOX </w:instrText>
            </w:r>
            <w:r w:rsidR="00572623">
              <w:rPr>
                <w:rFonts w:cs="Tahoma"/>
                <w:bCs/>
                <w:sz w:val="22"/>
                <w:szCs w:val="22"/>
              </w:rPr>
            </w:r>
            <w:r w:rsidR="00572623">
              <w:rPr>
                <w:rFonts w:cs="Tahoma"/>
                <w:bCs/>
                <w:sz w:val="22"/>
                <w:szCs w:val="22"/>
              </w:rPr>
              <w:fldChar w:fldCharType="separate"/>
            </w:r>
            <w:r w:rsidRPr="003C77D8">
              <w:rPr>
                <w:rFonts w:cs="Tahoma"/>
                <w:bCs/>
                <w:sz w:val="22"/>
                <w:szCs w:val="22"/>
              </w:rPr>
              <w:fldChar w:fldCharType="end"/>
            </w:r>
            <w:r w:rsidRPr="003C77D8">
              <w:rPr>
                <w:rFonts w:cs="Tahoma"/>
                <w:bCs/>
                <w:sz w:val="22"/>
                <w:szCs w:val="22"/>
              </w:rPr>
              <w:t xml:space="preserve"> No</w:t>
            </w:r>
            <w:r w:rsidR="00A71FD7">
              <w:rPr>
                <w:rFonts w:cs="Tahoma"/>
                <w:bCs/>
                <w:sz w:val="22"/>
                <w:szCs w:val="22"/>
              </w:rPr>
              <w:t xml:space="preserve"> </w:t>
            </w:r>
            <w:r w:rsidR="00212E1F">
              <w:rPr>
                <w:sz w:val="22"/>
                <w:szCs w:val="22"/>
              </w:rPr>
              <w:t xml:space="preserve"> </w:t>
            </w:r>
          </w:p>
        </w:tc>
      </w:tr>
      <w:tr w:rsidR="00C3355E" w:rsidRPr="003C77D8" w:rsidTr="007C6E1F">
        <w:trPr>
          <w:trHeight w:val="449"/>
        </w:trPr>
        <w:tc>
          <w:tcPr>
            <w:tcW w:w="10080" w:type="dxa"/>
            <w:gridSpan w:val="2"/>
            <w:tcBorders>
              <w:top w:val="single" w:sz="4" w:space="0" w:color="auto"/>
              <w:bottom w:val="double" w:sz="4" w:space="0" w:color="auto"/>
            </w:tcBorders>
          </w:tcPr>
          <w:p w:rsidR="00E80213" w:rsidRPr="003C77D8" w:rsidRDefault="00C3355E" w:rsidP="00CC2ECD">
            <w:pPr>
              <w:spacing w:before="40" w:after="0" w:line="240" w:lineRule="auto"/>
              <w:ind w:right="432"/>
              <w:rPr>
                <w:sz w:val="22"/>
                <w:szCs w:val="22"/>
              </w:rPr>
            </w:pPr>
            <w:r w:rsidRPr="003C77D8">
              <w:rPr>
                <w:sz w:val="22"/>
                <w:szCs w:val="22"/>
              </w:rPr>
              <w:t>Frequency of disposal:</w:t>
            </w:r>
            <w:r w:rsidR="003A0CD7" w:rsidRPr="003C77D8">
              <w:rPr>
                <w:sz w:val="22"/>
                <w:szCs w:val="22"/>
              </w:rPr>
              <w:t xml:space="preserve">  </w:t>
            </w:r>
            <w:r w:rsidR="006D72F6" w:rsidRPr="003C77D8">
              <w:rPr>
                <w:rFonts w:cs="Tahoma,Bold"/>
                <w:bCs/>
                <w:sz w:val="22"/>
                <w:szCs w:val="22"/>
              </w:rPr>
              <w:fldChar w:fldCharType="begin">
                <w:ffData>
                  <w:name w:val="Check1"/>
                  <w:enabled/>
                  <w:calcOnExit w:val="0"/>
                  <w:checkBox>
                    <w:sizeAuto/>
                    <w:default w:val="0"/>
                  </w:checkBox>
                </w:ffData>
              </w:fldChar>
            </w:r>
            <w:bookmarkStart w:id="8" w:name="Check1"/>
            <w:r w:rsidR="006D72F6" w:rsidRPr="003C77D8">
              <w:rPr>
                <w:rFonts w:cs="Tahoma,Bold"/>
                <w:bCs/>
                <w:sz w:val="22"/>
                <w:szCs w:val="22"/>
              </w:rPr>
              <w:instrText xml:space="preserve"> FORMCHECKBOX </w:instrText>
            </w:r>
            <w:r w:rsidR="00572623">
              <w:rPr>
                <w:rFonts w:cs="Tahoma,Bold"/>
                <w:bCs/>
                <w:sz w:val="22"/>
                <w:szCs w:val="22"/>
              </w:rPr>
            </w:r>
            <w:r w:rsidR="00572623">
              <w:rPr>
                <w:rFonts w:cs="Tahoma,Bold"/>
                <w:bCs/>
                <w:sz w:val="22"/>
                <w:szCs w:val="22"/>
              </w:rPr>
              <w:fldChar w:fldCharType="separate"/>
            </w:r>
            <w:r w:rsidR="006D72F6" w:rsidRPr="003C77D8">
              <w:rPr>
                <w:rFonts w:cs="Tahoma,Bold"/>
                <w:bCs/>
                <w:sz w:val="22"/>
                <w:szCs w:val="22"/>
              </w:rPr>
              <w:fldChar w:fldCharType="end"/>
            </w:r>
            <w:bookmarkEnd w:id="8"/>
            <w:r w:rsidRPr="003C77D8">
              <w:rPr>
                <w:rFonts w:cs="Tahoma"/>
                <w:bCs/>
                <w:sz w:val="22"/>
                <w:szCs w:val="22"/>
              </w:rPr>
              <w:t xml:space="preserve"> One Time Only  </w:t>
            </w:r>
            <w:r w:rsidR="00D47322" w:rsidRPr="003C77D8">
              <w:rPr>
                <w:rFonts w:cs="Tahoma"/>
                <w:bCs/>
                <w:sz w:val="22"/>
                <w:szCs w:val="22"/>
              </w:rPr>
              <w:t xml:space="preserve">  </w:t>
            </w:r>
            <w:r w:rsidRPr="003C77D8">
              <w:rPr>
                <w:rFonts w:cs="Tahoma"/>
                <w:bCs/>
                <w:sz w:val="22"/>
                <w:szCs w:val="22"/>
              </w:rPr>
              <w:t xml:space="preserve"> </w:t>
            </w:r>
            <w:r w:rsidR="00B90A8E" w:rsidRPr="003C77D8">
              <w:rPr>
                <w:rFonts w:cs="Tahoma"/>
                <w:bCs/>
                <w:sz w:val="22"/>
                <w:szCs w:val="22"/>
              </w:rPr>
              <w:fldChar w:fldCharType="begin">
                <w:ffData>
                  <w:name w:val="Check2"/>
                  <w:enabled/>
                  <w:calcOnExit w:val="0"/>
                  <w:checkBox>
                    <w:sizeAuto/>
                    <w:default w:val="0"/>
                  </w:checkBox>
                </w:ffData>
              </w:fldChar>
            </w:r>
            <w:bookmarkStart w:id="9" w:name="Check2"/>
            <w:r w:rsidR="00B90A8E" w:rsidRPr="003C77D8">
              <w:rPr>
                <w:rFonts w:cs="Tahoma"/>
                <w:bCs/>
                <w:sz w:val="22"/>
                <w:szCs w:val="22"/>
              </w:rPr>
              <w:instrText xml:space="preserve"> FORMCHECKBOX </w:instrText>
            </w:r>
            <w:r w:rsidR="00572623">
              <w:rPr>
                <w:rFonts w:cs="Tahoma"/>
                <w:bCs/>
                <w:sz w:val="22"/>
                <w:szCs w:val="22"/>
              </w:rPr>
            </w:r>
            <w:r w:rsidR="00572623">
              <w:rPr>
                <w:rFonts w:cs="Tahoma"/>
                <w:bCs/>
                <w:sz w:val="22"/>
                <w:szCs w:val="22"/>
              </w:rPr>
              <w:fldChar w:fldCharType="separate"/>
            </w:r>
            <w:r w:rsidR="00B90A8E" w:rsidRPr="003C77D8">
              <w:rPr>
                <w:rFonts w:cs="Tahoma"/>
                <w:bCs/>
                <w:sz w:val="22"/>
                <w:szCs w:val="22"/>
              </w:rPr>
              <w:fldChar w:fldCharType="end"/>
            </w:r>
            <w:bookmarkEnd w:id="9"/>
            <w:r w:rsidRPr="003C77D8">
              <w:rPr>
                <w:rFonts w:cs="Tahoma"/>
                <w:bCs/>
                <w:sz w:val="22"/>
                <w:szCs w:val="22"/>
              </w:rPr>
              <w:t xml:space="preserve"> Weekly  </w:t>
            </w:r>
            <w:r w:rsidR="00D47322" w:rsidRPr="003C77D8">
              <w:rPr>
                <w:rFonts w:cs="Tahoma"/>
                <w:bCs/>
                <w:sz w:val="22"/>
                <w:szCs w:val="22"/>
              </w:rPr>
              <w:t xml:space="preserve">  </w:t>
            </w:r>
            <w:r w:rsidRPr="003C77D8">
              <w:rPr>
                <w:rFonts w:cs="Tahoma"/>
                <w:bCs/>
                <w:sz w:val="22"/>
                <w:szCs w:val="22"/>
              </w:rPr>
              <w:t xml:space="preserve"> </w:t>
            </w:r>
            <w:r w:rsidR="00B90A8E" w:rsidRPr="003C77D8">
              <w:rPr>
                <w:rFonts w:cs="Tahoma"/>
                <w:bCs/>
                <w:sz w:val="22"/>
                <w:szCs w:val="22"/>
              </w:rPr>
              <w:fldChar w:fldCharType="begin">
                <w:ffData>
                  <w:name w:val="Check3"/>
                  <w:enabled/>
                  <w:calcOnExit w:val="0"/>
                  <w:checkBox>
                    <w:sizeAuto/>
                    <w:default w:val="0"/>
                  </w:checkBox>
                </w:ffData>
              </w:fldChar>
            </w:r>
            <w:bookmarkStart w:id="10" w:name="Check3"/>
            <w:r w:rsidR="00B90A8E" w:rsidRPr="003C77D8">
              <w:rPr>
                <w:rFonts w:cs="Tahoma"/>
                <w:bCs/>
                <w:sz w:val="22"/>
                <w:szCs w:val="22"/>
              </w:rPr>
              <w:instrText xml:space="preserve"> FORMCHECKBOX </w:instrText>
            </w:r>
            <w:r w:rsidR="00572623">
              <w:rPr>
                <w:rFonts w:cs="Tahoma"/>
                <w:bCs/>
                <w:sz w:val="22"/>
                <w:szCs w:val="22"/>
              </w:rPr>
            </w:r>
            <w:r w:rsidR="00572623">
              <w:rPr>
                <w:rFonts w:cs="Tahoma"/>
                <w:bCs/>
                <w:sz w:val="22"/>
                <w:szCs w:val="22"/>
              </w:rPr>
              <w:fldChar w:fldCharType="separate"/>
            </w:r>
            <w:r w:rsidR="00B90A8E" w:rsidRPr="003C77D8">
              <w:rPr>
                <w:rFonts w:cs="Tahoma"/>
                <w:bCs/>
                <w:sz w:val="22"/>
                <w:szCs w:val="22"/>
              </w:rPr>
              <w:fldChar w:fldCharType="end"/>
            </w:r>
            <w:bookmarkEnd w:id="10"/>
            <w:r w:rsidRPr="003C77D8">
              <w:rPr>
                <w:rFonts w:cs="Tahoma"/>
                <w:bCs/>
                <w:sz w:val="22"/>
                <w:szCs w:val="22"/>
              </w:rPr>
              <w:t xml:space="preserve"> Monthly  </w:t>
            </w:r>
            <w:r w:rsidR="00D47322" w:rsidRPr="003C77D8">
              <w:rPr>
                <w:rFonts w:cs="Tahoma"/>
                <w:bCs/>
                <w:sz w:val="22"/>
                <w:szCs w:val="22"/>
              </w:rPr>
              <w:t xml:space="preserve">  </w:t>
            </w:r>
            <w:r w:rsidRPr="003C77D8">
              <w:rPr>
                <w:rFonts w:cs="Tahoma"/>
                <w:bCs/>
                <w:sz w:val="22"/>
                <w:szCs w:val="22"/>
              </w:rPr>
              <w:t xml:space="preserve"> </w:t>
            </w:r>
            <w:r w:rsidR="00B90A8E" w:rsidRPr="003C77D8">
              <w:rPr>
                <w:rFonts w:cs="Tahoma"/>
                <w:bCs/>
                <w:sz w:val="22"/>
                <w:szCs w:val="22"/>
              </w:rPr>
              <w:fldChar w:fldCharType="begin">
                <w:ffData>
                  <w:name w:val="Check4"/>
                  <w:enabled/>
                  <w:calcOnExit w:val="0"/>
                  <w:checkBox>
                    <w:sizeAuto/>
                    <w:default w:val="0"/>
                  </w:checkBox>
                </w:ffData>
              </w:fldChar>
            </w:r>
            <w:bookmarkStart w:id="11" w:name="Check4"/>
            <w:r w:rsidR="00B90A8E" w:rsidRPr="003C77D8">
              <w:rPr>
                <w:rFonts w:cs="Tahoma"/>
                <w:bCs/>
                <w:sz w:val="22"/>
                <w:szCs w:val="22"/>
              </w:rPr>
              <w:instrText xml:space="preserve"> FORMCHECKBOX </w:instrText>
            </w:r>
            <w:r w:rsidR="00572623">
              <w:rPr>
                <w:rFonts w:cs="Tahoma"/>
                <w:bCs/>
                <w:sz w:val="22"/>
                <w:szCs w:val="22"/>
              </w:rPr>
            </w:r>
            <w:r w:rsidR="00572623">
              <w:rPr>
                <w:rFonts w:cs="Tahoma"/>
                <w:bCs/>
                <w:sz w:val="22"/>
                <w:szCs w:val="22"/>
              </w:rPr>
              <w:fldChar w:fldCharType="separate"/>
            </w:r>
            <w:r w:rsidR="00B90A8E" w:rsidRPr="003C77D8">
              <w:rPr>
                <w:rFonts w:cs="Tahoma"/>
                <w:bCs/>
                <w:sz w:val="22"/>
                <w:szCs w:val="22"/>
              </w:rPr>
              <w:fldChar w:fldCharType="end"/>
            </w:r>
            <w:bookmarkEnd w:id="11"/>
            <w:r w:rsidRPr="003C77D8">
              <w:rPr>
                <w:rFonts w:cs="Tahoma"/>
                <w:bCs/>
                <w:sz w:val="22"/>
                <w:szCs w:val="22"/>
              </w:rPr>
              <w:t xml:space="preserve"> Other</w:t>
            </w:r>
            <w:r w:rsidR="00CF48CE" w:rsidRPr="003C77D8">
              <w:rPr>
                <w:rFonts w:cs="Tahoma"/>
                <w:bCs/>
                <w:sz w:val="22"/>
                <w:szCs w:val="22"/>
              </w:rPr>
              <w:t xml:space="preserve"> </w:t>
            </w:r>
            <w:r w:rsidR="009E1E80" w:rsidRPr="003C77D8">
              <w:rPr>
                <w:rFonts w:cs="Tahoma"/>
                <w:bCs/>
                <w:sz w:val="22"/>
                <w:szCs w:val="22"/>
              </w:rPr>
              <w:t>(specify)</w:t>
            </w:r>
            <w:r w:rsidR="00CF48CE" w:rsidRPr="003C77D8">
              <w:rPr>
                <w:rFonts w:cs="Tahoma"/>
                <w:bCs/>
                <w:sz w:val="22"/>
                <w:szCs w:val="22"/>
                <w:u w:val="single"/>
              </w:rPr>
              <w:t xml:space="preserve"> </w:t>
            </w:r>
            <w:r w:rsidR="00B90A8E" w:rsidRPr="003C77D8">
              <w:rPr>
                <w:rFonts w:cs="Tahoma"/>
                <w:bCs/>
                <w:sz w:val="22"/>
                <w:szCs w:val="22"/>
                <w:u w:val="single"/>
              </w:rPr>
              <w:fldChar w:fldCharType="begin">
                <w:ffData>
                  <w:name w:val="Text19"/>
                  <w:enabled/>
                  <w:calcOnExit w:val="0"/>
                  <w:textInput/>
                </w:ffData>
              </w:fldChar>
            </w:r>
            <w:bookmarkStart w:id="12" w:name="Text19"/>
            <w:r w:rsidR="00B90A8E" w:rsidRPr="003C77D8">
              <w:rPr>
                <w:rFonts w:cs="Tahoma"/>
                <w:bCs/>
                <w:sz w:val="22"/>
                <w:szCs w:val="22"/>
                <w:u w:val="single"/>
              </w:rPr>
              <w:instrText xml:space="preserve"> FORMTEXT </w:instrText>
            </w:r>
            <w:r w:rsidR="00B90A8E" w:rsidRPr="003C77D8">
              <w:rPr>
                <w:rFonts w:cs="Tahoma"/>
                <w:bCs/>
                <w:sz w:val="22"/>
                <w:szCs w:val="22"/>
                <w:u w:val="single"/>
              </w:rPr>
            </w:r>
            <w:r w:rsidR="00B90A8E" w:rsidRPr="003C77D8">
              <w:rPr>
                <w:rFonts w:cs="Tahoma"/>
                <w:bCs/>
                <w:sz w:val="22"/>
                <w:szCs w:val="22"/>
                <w:u w:val="single"/>
              </w:rPr>
              <w:fldChar w:fldCharType="separate"/>
            </w:r>
            <w:r w:rsidR="00257C3C" w:rsidRPr="003C77D8">
              <w:rPr>
                <w:rFonts w:hAnsi="Tahoma" w:cs="Tahoma"/>
                <w:bCs/>
                <w:noProof/>
                <w:sz w:val="22"/>
                <w:szCs w:val="22"/>
                <w:u w:val="single"/>
              </w:rPr>
              <w:t> </w:t>
            </w:r>
            <w:r w:rsidR="00257C3C" w:rsidRPr="003C77D8">
              <w:rPr>
                <w:rFonts w:hAnsi="Tahoma" w:cs="Tahoma"/>
                <w:bCs/>
                <w:noProof/>
                <w:sz w:val="22"/>
                <w:szCs w:val="22"/>
                <w:u w:val="single"/>
              </w:rPr>
              <w:t> </w:t>
            </w:r>
            <w:r w:rsidR="00257C3C" w:rsidRPr="003C77D8">
              <w:rPr>
                <w:rFonts w:hAnsi="Tahoma" w:cs="Tahoma"/>
                <w:bCs/>
                <w:noProof/>
                <w:sz w:val="22"/>
                <w:szCs w:val="22"/>
                <w:u w:val="single"/>
              </w:rPr>
              <w:t> </w:t>
            </w:r>
            <w:r w:rsidR="00257C3C" w:rsidRPr="003C77D8">
              <w:rPr>
                <w:rFonts w:hAnsi="Tahoma" w:cs="Tahoma"/>
                <w:bCs/>
                <w:noProof/>
                <w:sz w:val="22"/>
                <w:szCs w:val="22"/>
                <w:u w:val="single"/>
              </w:rPr>
              <w:t> </w:t>
            </w:r>
            <w:r w:rsidR="00257C3C" w:rsidRPr="003C77D8">
              <w:rPr>
                <w:rFonts w:hAnsi="Tahoma" w:cs="Tahoma"/>
                <w:bCs/>
                <w:noProof/>
                <w:sz w:val="22"/>
                <w:szCs w:val="22"/>
                <w:u w:val="single"/>
              </w:rPr>
              <w:t> </w:t>
            </w:r>
            <w:r w:rsidR="00B90A8E" w:rsidRPr="003C77D8">
              <w:rPr>
                <w:rFonts w:cs="Tahoma"/>
                <w:bCs/>
                <w:sz w:val="22"/>
                <w:szCs w:val="22"/>
                <w:u w:val="single"/>
              </w:rPr>
              <w:fldChar w:fldCharType="end"/>
            </w:r>
            <w:bookmarkEnd w:id="12"/>
            <w:r w:rsidR="00E80213" w:rsidRPr="003C77D8">
              <w:rPr>
                <w:sz w:val="22"/>
                <w:szCs w:val="22"/>
              </w:rPr>
              <w:t xml:space="preserve">     </w:t>
            </w:r>
          </w:p>
        </w:tc>
      </w:tr>
    </w:tbl>
    <w:p w:rsidR="0035033B" w:rsidRDefault="0035033B" w:rsidP="0035033B">
      <w:pPr>
        <w:autoSpaceDE w:val="0"/>
        <w:autoSpaceDN w:val="0"/>
        <w:adjustRightInd w:val="0"/>
        <w:spacing w:before="0" w:after="0" w:line="240" w:lineRule="auto"/>
        <w:ind w:right="432"/>
        <w:rPr>
          <w:rFonts w:cs="Tahoma,Bold"/>
          <w:b/>
          <w:bCs/>
          <w:sz w:val="22"/>
          <w:szCs w:val="22"/>
          <w:u w:val="single"/>
        </w:rPr>
      </w:pPr>
    </w:p>
    <w:p w:rsidR="00C84ACF" w:rsidRPr="00A21FA0" w:rsidRDefault="00C84ACF" w:rsidP="00CC2ECD">
      <w:pPr>
        <w:spacing w:before="80" w:after="0" w:line="240" w:lineRule="auto"/>
        <w:ind w:right="432"/>
        <w:rPr>
          <w:b/>
          <w:sz w:val="22"/>
          <w:szCs w:val="22"/>
          <w:u w:val="single"/>
        </w:rPr>
      </w:pPr>
      <w:r w:rsidRPr="00A21FA0">
        <w:rPr>
          <w:b/>
          <w:sz w:val="22"/>
          <w:szCs w:val="22"/>
          <w:u w:val="single"/>
        </w:rPr>
        <w:t>GENERATOR CERTIFICATION</w:t>
      </w:r>
    </w:p>
    <w:p w:rsidR="008568D3" w:rsidRPr="00A21FA0" w:rsidRDefault="008568D3" w:rsidP="00CC2ECD">
      <w:pPr>
        <w:pStyle w:val="BodyTextIndent"/>
        <w:spacing w:before="60" w:after="100" w:afterAutospacing="1" w:line="240" w:lineRule="auto"/>
        <w:ind w:left="86" w:right="432"/>
        <w:jc w:val="both"/>
        <w:rPr>
          <w:sz w:val="22"/>
          <w:szCs w:val="22"/>
        </w:rPr>
      </w:pPr>
      <w:r w:rsidRPr="00A21FA0">
        <w:rPr>
          <w:sz w:val="22"/>
          <w:szCs w:val="22"/>
        </w:rPr>
        <w:t>I, the undersigned, hereby certify under penalty of perjury under the laws of the State of Washington, that to the best of my knowledge the information contained above is true and correct and that this waste fully complies with the regulations of the Seattle-King County Department of Public Health and the King County Solid Waste Division.  Furthermore, I certify that, to the best of my knowledge, this waste is not a “hazardous waste” as defined by USEPA or the State of Washington, that this waste does not contain regulated quantities of PCBs (Polychlorinated Biphenyls) and that this waste does not contain regulated quantities of radioactive materials.</w:t>
      </w:r>
    </w:p>
    <w:tbl>
      <w:tblPr>
        <w:tblW w:w="11448" w:type="dxa"/>
        <w:tblLook w:val="01E0" w:firstRow="1" w:lastRow="1" w:firstColumn="1" w:lastColumn="1" w:noHBand="0" w:noVBand="0"/>
      </w:tblPr>
      <w:tblGrid>
        <w:gridCol w:w="5598"/>
        <w:gridCol w:w="4788"/>
        <w:gridCol w:w="1062"/>
      </w:tblGrid>
      <w:tr w:rsidR="00C84ACF" w:rsidRPr="00A21FA0">
        <w:trPr>
          <w:trHeight w:val="432"/>
        </w:trPr>
        <w:tc>
          <w:tcPr>
            <w:tcW w:w="5598" w:type="dxa"/>
            <w:vAlign w:val="bottom"/>
          </w:tcPr>
          <w:p w:rsidR="00C84ACF" w:rsidRPr="00A21FA0" w:rsidRDefault="00C84ACF" w:rsidP="00B15C03">
            <w:pPr>
              <w:spacing w:before="100" w:beforeAutospacing="1" w:after="0" w:line="240" w:lineRule="auto"/>
              <w:ind w:right="162"/>
              <w:rPr>
                <w:sz w:val="22"/>
                <w:szCs w:val="22"/>
                <w:u w:val="single"/>
              </w:rPr>
            </w:pPr>
            <w:r w:rsidRPr="00A21FA0">
              <w:rPr>
                <w:sz w:val="22"/>
                <w:szCs w:val="22"/>
                <w:u w:val="single"/>
              </w:rPr>
              <w:tab/>
            </w:r>
            <w:r w:rsidR="009E1E80" w:rsidRPr="00A21FA0">
              <w:rPr>
                <w:sz w:val="22"/>
                <w:szCs w:val="22"/>
                <w:u w:val="single"/>
              </w:rPr>
              <w:fldChar w:fldCharType="begin">
                <w:ffData>
                  <w:name w:val="Text22"/>
                  <w:enabled/>
                  <w:calcOnExit w:val="0"/>
                  <w:textInput/>
                </w:ffData>
              </w:fldChar>
            </w:r>
            <w:r w:rsidR="009E1E80" w:rsidRPr="00A21FA0">
              <w:rPr>
                <w:sz w:val="22"/>
                <w:szCs w:val="22"/>
                <w:u w:val="single"/>
              </w:rPr>
              <w:instrText xml:space="preserve"> FORMTEXT </w:instrText>
            </w:r>
            <w:r w:rsidR="009E1E80" w:rsidRPr="00A21FA0">
              <w:rPr>
                <w:sz w:val="22"/>
                <w:szCs w:val="22"/>
                <w:u w:val="single"/>
              </w:rPr>
            </w:r>
            <w:r w:rsidR="009E1E80" w:rsidRPr="00A21FA0">
              <w:rPr>
                <w:sz w:val="22"/>
                <w:szCs w:val="22"/>
                <w:u w:val="single"/>
              </w:rPr>
              <w:fldChar w:fldCharType="separate"/>
            </w:r>
            <w:r w:rsidR="009E1E80" w:rsidRPr="00A21FA0">
              <w:rPr>
                <w:rFonts w:hAnsi="Tahoma"/>
                <w:noProof/>
                <w:sz w:val="22"/>
                <w:szCs w:val="22"/>
                <w:u w:val="single"/>
              </w:rPr>
              <w:t> </w:t>
            </w:r>
            <w:r w:rsidR="009E1E80" w:rsidRPr="00A21FA0">
              <w:rPr>
                <w:rFonts w:hAnsi="Tahoma"/>
                <w:noProof/>
                <w:sz w:val="22"/>
                <w:szCs w:val="22"/>
                <w:u w:val="single"/>
              </w:rPr>
              <w:t> </w:t>
            </w:r>
            <w:r w:rsidR="009E1E80" w:rsidRPr="00A21FA0">
              <w:rPr>
                <w:rFonts w:hAnsi="Tahoma"/>
                <w:noProof/>
                <w:sz w:val="22"/>
                <w:szCs w:val="22"/>
                <w:u w:val="single"/>
              </w:rPr>
              <w:t> </w:t>
            </w:r>
            <w:r w:rsidR="009E1E80" w:rsidRPr="00A21FA0">
              <w:rPr>
                <w:rFonts w:hAnsi="Tahoma"/>
                <w:noProof/>
                <w:sz w:val="22"/>
                <w:szCs w:val="22"/>
                <w:u w:val="single"/>
              </w:rPr>
              <w:t> </w:t>
            </w:r>
            <w:r w:rsidR="009E1E80" w:rsidRPr="00A21FA0">
              <w:rPr>
                <w:rFonts w:hAnsi="Tahoma"/>
                <w:noProof/>
                <w:sz w:val="22"/>
                <w:szCs w:val="22"/>
                <w:u w:val="single"/>
              </w:rPr>
              <w:t> </w:t>
            </w:r>
            <w:r w:rsidR="009E1E80" w:rsidRPr="00A21FA0">
              <w:rPr>
                <w:sz w:val="22"/>
                <w:szCs w:val="22"/>
                <w:u w:val="single"/>
              </w:rPr>
              <w:fldChar w:fldCharType="end"/>
            </w:r>
            <w:r w:rsidRPr="00A21FA0">
              <w:rPr>
                <w:sz w:val="22"/>
                <w:szCs w:val="22"/>
                <w:u w:val="single"/>
              </w:rPr>
              <w:tab/>
            </w:r>
            <w:r w:rsidR="00B15C03" w:rsidRPr="00A21FA0">
              <w:rPr>
                <w:sz w:val="22"/>
                <w:szCs w:val="22"/>
                <w:u w:val="single"/>
              </w:rPr>
              <w:tab/>
            </w:r>
            <w:r w:rsidR="00B15C03" w:rsidRPr="00A21FA0">
              <w:rPr>
                <w:sz w:val="22"/>
                <w:szCs w:val="22"/>
                <w:u w:val="single"/>
              </w:rPr>
              <w:tab/>
            </w:r>
            <w:r w:rsidR="00B15C03" w:rsidRPr="00A21FA0">
              <w:rPr>
                <w:sz w:val="22"/>
                <w:szCs w:val="22"/>
                <w:u w:val="single"/>
              </w:rPr>
              <w:tab/>
            </w:r>
            <w:r w:rsidRPr="00A21FA0">
              <w:rPr>
                <w:sz w:val="22"/>
                <w:szCs w:val="22"/>
                <w:u w:val="single"/>
              </w:rPr>
              <w:tab/>
            </w:r>
          </w:p>
        </w:tc>
        <w:tc>
          <w:tcPr>
            <w:tcW w:w="5850" w:type="dxa"/>
            <w:gridSpan w:val="2"/>
            <w:vAlign w:val="bottom"/>
          </w:tcPr>
          <w:p w:rsidR="00C84ACF" w:rsidRPr="00A21FA0" w:rsidRDefault="00C84ACF" w:rsidP="00CC2ECD">
            <w:pPr>
              <w:spacing w:before="100" w:beforeAutospacing="1" w:after="0" w:line="240" w:lineRule="auto"/>
              <w:ind w:right="432"/>
              <w:rPr>
                <w:sz w:val="22"/>
                <w:szCs w:val="22"/>
                <w:u w:val="single"/>
              </w:rPr>
            </w:pPr>
            <w:r w:rsidRPr="00A21FA0">
              <w:rPr>
                <w:sz w:val="22"/>
                <w:szCs w:val="22"/>
                <w:u w:val="single"/>
              </w:rPr>
              <w:tab/>
            </w:r>
            <w:r w:rsidRPr="00A21FA0">
              <w:rPr>
                <w:sz w:val="22"/>
                <w:szCs w:val="22"/>
                <w:u w:val="single"/>
              </w:rPr>
              <w:tab/>
            </w:r>
            <w:r w:rsidR="00D47322" w:rsidRPr="00A21FA0">
              <w:rPr>
                <w:sz w:val="22"/>
                <w:szCs w:val="22"/>
                <w:u w:val="single"/>
              </w:rPr>
              <w:fldChar w:fldCharType="begin">
                <w:ffData>
                  <w:name w:val="Text22"/>
                  <w:enabled/>
                  <w:calcOnExit w:val="0"/>
                  <w:textInput/>
                </w:ffData>
              </w:fldChar>
            </w:r>
            <w:bookmarkStart w:id="13" w:name="Text22"/>
            <w:r w:rsidR="00D47322" w:rsidRPr="00A21FA0">
              <w:rPr>
                <w:sz w:val="22"/>
                <w:szCs w:val="22"/>
                <w:u w:val="single"/>
              </w:rPr>
              <w:instrText xml:space="preserve"> FORMTEXT </w:instrText>
            </w:r>
            <w:r w:rsidR="00D47322" w:rsidRPr="00A21FA0">
              <w:rPr>
                <w:sz w:val="22"/>
                <w:szCs w:val="22"/>
                <w:u w:val="single"/>
              </w:rPr>
            </w:r>
            <w:r w:rsidR="00D47322" w:rsidRPr="00A21FA0">
              <w:rPr>
                <w:sz w:val="22"/>
                <w:szCs w:val="22"/>
                <w:u w:val="single"/>
              </w:rPr>
              <w:fldChar w:fldCharType="separate"/>
            </w:r>
            <w:r w:rsidR="00257C3C" w:rsidRPr="00A21FA0">
              <w:rPr>
                <w:rFonts w:hAnsi="Tahoma"/>
                <w:noProof/>
                <w:sz w:val="22"/>
                <w:szCs w:val="22"/>
                <w:u w:val="single"/>
              </w:rPr>
              <w:t> </w:t>
            </w:r>
            <w:r w:rsidR="00257C3C" w:rsidRPr="00A21FA0">
              <w:rPr>
                <w:rFonts w:hAnsi="Tahoma"/>
                <w:noProof/>
                <w:sz w:val="22"/>
                <w:szCs w:val="22"/>
                <w:u w:val="single"/>
              </w:rPr>
              <w:t> </w:t>
            </w:r>
            <w:r w:rsidR="00257C3C" w:rsidRPr="00A21FA0">
              <w:rPr>
                <w:rFonts w:hAnsi="Tahoma"/>
                <w:noProof/>
                <w:sz w:val="22"/>
                <w:szCs w:val="22"/>
                <w:u w:val="single"/>
              </w:rPr>
              <w:t> </w:t>
            </w:r>
            <w:r w:rsidR="00257C3C" w:rsidRPr="00A21FA0">
              <w:rPr>
                <w:rFonts w:hAnsi="Tahoma"/>
                <w:noProof/>
                <w:sz w:val="22"/>
                <w:szCs w:val="22"/>
                <w:u w:val="single"/>
              </w:rPr>
              <w:t> </w:t>
            </w:r>
            <w:r w:rsidR="00257C3C" w:rsidRPr="00A21FA0">
              <w:rPr>
                <w:rFonts w:hAnsi="Tahoma"/>
                <w:noProof/>
                <w:sz w:val="22"/>
                <w:szCs w:val="22"/>
                <w:u w:val="single"/>
              </w:rPr>
              <w:t> </w:t>
            </w:r>
            <w:r w:rsidR="00D47322" w:rsidRPr="00A21FA0">
              <w:rPr>
                <w:sz w:val="22"/>
                <w:szCs w:val="22"/>
                <w:u w:val="single"/>
              </w:rPr>
              <w:fldChar w:fldCharType="end"/>
            </w:r>
            <w:bookmarkEnd w:id="13"/>
            <w:r w:rsidRPr="00A21FA0">
              <w:rPr>
                <w:sz w:val="22"/>
                <w:szCs w:val="22"/>
                <w:u w:val="single"/>
              </w:rPr>
              <w:tab/>
            </w:r>
            <w:r w:rsidR="00B15C03" w:rsidRPr="00A21FA0">
              <w:rPr>
                <w:sz w:val="22"/>
                <w:szCs w:val="22"/>
                <w:u w:val="single"/>
              </w:rPr>
              <w:tab/>
            </w:r>
            <w:r w:rsidR="00B15C03" w:rsidRPr="00A21FA0">
              <w:rPr>
                <w:sz w:val="22"/>
                <w:szCs w:val="22"/>
                <w:u w:val="single"/>
              </w:rPr>
              <w:tab/>
            </w:r>
            <w:r w:rsidRPr="00A21FA0">
              <w:rPr>
                <w:sz w:val="22"/>
                <w:szCs w:val="22"/>
                <w:u w:val="single"/>
              </w:rPr>
              <w:tab/>
            </w:r>
          </w:p>
        </w:tc>
        <w:bookmarkStart w:id="14" w:name="_GoBack"/>
        <w:bookmarkEnd w:id="14"/>
      </w:tr>
      <w:tr w:rsidR="00C84ACF" w:rsidRPr="00A21FA0" w:rsidTr="009E1E80">
        <w:trPr>
          <w:trHeight w:val="252"/>
        </w:trPr>
        <w:tc>
          <w:tcPr>
            <w:tcW w:w="5598" w:type="dxa"/>
          </w:tcPr>
          <w:p w:rsidR="00C84ACF" w:rsidRPr="00A21FA0" w:rsidRDefault="007C6E1F" w:rsidP="007C6E1F">
            <w:pPr>
              <w:spacing w:before="0" w:after="0" w:line="240" w:lineRule="auto"/>
              <w:ind w:right="432"/>
              <w:rPr>
                <w:sz w:val="22"/>
                <w:szCs w:val="22"/>
              </w:rPr>
            </w:pPr>
            <w:r>
              <w:rPr>
                <w:sz w:val="22"/>
                <w:szCs w:val="22"/>
              </w:rPr>
              <w:t xml:space="preserve">                         </w:t>
            </w:r>
            <w:r w:rsidR="00C84ACF" w:rsidRPr="00A21FA0">
              <w:rPr>
                <w:sz w:val="22"/>
                <w:szCs w:val="22"/>
              </w:rPr>
              <w:t>Generator Signature</w:t>
            </w:r>
          </w:p>
        </w:tc>
        <w:tc>
          <w:tcPr>
            <w:tcW w:w="5850" w:type="dxa"/>
            <w:gridSpan w:val="2"/>
          </w:tcPr>
          <w:p w:rsidR="00C84ACF" w:rsidRPr="00A21FA0" w:rsidRDefault="007C6E1F" w:rsidP="007C6E1F">
            <w:pPr>
              <w:spacing w:before="0" w:line="240" w:lineRule="auto"/>
              <w:ind w:right="432"/>
              <w:rPr>
                <w:sz w:val="22"/>
                <w:szCs w:val="22"/>
              </w:rPr>
            </w:pPr>
            <w:r>
              <w:rPr>
                <w:sz w:val="22"/>
                <w:szCs w:val="22"/>
              </w:rPr>
              <w:t xml:space="preserve">                         </w:t>
            </w:r>
            <w:r w:rsidR="00C84ACF" w:rsidRPr="00A21FA0">
              <w:rPr>
                <w:sz w:val="22"/>
                <w:szCs w:val="22"/>
              </w:rPr>
              <w:t>Type or Print Name</w:t>
            </w:r>
          </w:p>
        </w:tc>
      </w:tr>
      <w:tr w:rsidR="00C84ACF" w:rsidRPr="00A21FA0" w:rsidTr="009E1E80">
        <w:trPr>
          <w:trHeight w:val="225"/>
        </w:trPr>
        <w:tc>
          <w:tcPr>
            <w:tcW w:w="5598" w:type="dxa"/>
            <w:vAlign w:val="bottom"/>
          </w:tcPr>
          <w:p w:rsidR="00C84ACF" w:rsidRPr="00A21FA0" w:rsidRDefault="00C84ACF" w:rsidP="00B15C03">
            <w:pPr>
              <w:spacing w:before="0" w:after="0" w:line="240" w:lineRule="auto"/>
              <w:ind w:right="162"/>
              <w:rPr>
                <w:sz w:val="22"/>
                <w:szCs w:val="22"/>
                <w:u w:val="single"/>
              </w:rPr>
            </w:pPr>
            <w:r w:rsidRPr="00A21FA0">
              <w:rPr>
                <w:sz w:val="22"/>
                <w:szCs w:val="22"/>
                <w:u w:val="single"/>
              </w:rPr>
              <w:tab/>
            </w:r>
            <w:r w:rsidR="00D47322" w:rsidRPr="00A21FA0">
              <w:rPr>
                <w:sz w:val="22"/>
                <w:szCs w:val="22"/>
                <w:u w:val="single"/>
              </w:rPr>
              <w:fldChar w:fldCharType="begin">
                <w:ffData>
                  <w:name w:val="Text21"/>
                  <w:enabled/>
                  <w:calcOnExit w:val="0"/>
                  <w:textInput/>
                </w:ffData>
              </w:fldChar>
            </w:r>
            <w:bookmarkStart w:id="15" w:name="Text21"/>
            <w:r w:rsidR="00D47322" w:rsidRPr="00A21FA0">
              <w:rPr>
                <w:sz w:val="22"/>
                <w:szCs w:val="22"/>
                <w:u w:val="single"/>
              </w:rPr>
              <w:instrText xml:space="preserve"> FORMTEXT </w:instrText>
            </w:r>
            <w:r w:rsidR="00D47322" w:rsidRPr="00A21FA0">
              <w:rPr>
                <w:sz w:val="22"/>
                <w:szCs w:val="22"/>
                <w:u w:val="single"/>
              </w:rPr>
            </w:r>
            <w:r w:rsidR="00D47322" w:rsidRPr="00A21FA0">
              <w:rPr>
                <w:sz w:val="22"/>
                <w:szCs w:val="22"/>
                <w:u w:val="single"/>
              </w:rPr>
              <w:fldChar w:fldCharType="separate"/>
            </w:r>
            <w:r w:rsidR="00257C3C" w:rsidRPr="00A21FA0">
              <w:rPr>
                <w:rFonts w:hAnsi="Tahoma"/>
                <w:noProof/>
                <w:sz w:val="22"/>
                <w:szCs w:val="22"/>
                <w:u w:val="single"/>
              </w:rPr>
              <w:t> </w:t>
            </w:r>
            <w:r w:rsidR="00257C3C" w:rsidRPr="00A21FA0">
              <w:rPr>
                <w:rFonts w:hAnsi="Tahoma"/>
                <w:noProof/>
                <w:sz w:val="22"/>
                <w:szCs w:val="22"/>
                <w:u w:val="single"/>
              </w:rPr>
              <w:t> </w:t>
            </w:r>
            <w:r w:rsidR="00257C3C" w:rsidRPr="00A21FA0">
              <w:rPr>
                <w:rFonts w:hAnsi="Tahoma"/>
                <w:noProof/>
                <w:sz w:val="22"/>
                <w:szCs w:val="22"/>
                <w:u w:val="single"/>
              </w:rPr>
              <w:t> </w:t>
            </w:r>
            <w:r w:rsidR="00257C3C" w:rsidRPr="00A21FA0">
              <w:rPr>
                <w:rFonts w:hAnsi="Tahoma"/>
                <w:noProof/>
                <w:sz w:val="22"/>
                <w:szCs w:val="22"/>
                <w:u w:val="single"/>
              </w:rPr>
              <w:t> </w:t>
            </w:r>
            <w:r w:rsidR="00257C3C" w:rsidRPr="00A21FA0">
              <w:rPr>
                <w:rFonts w:hAnsi="Tahoma"/>
                <w:noProof/>
                <w:sz w:val="22"/>
                <w:szCs w:val="22"/>
                <w:u w:val="single"/>
              </w:rPr>
              <w:t> </w:t>
            </w:r>
            <w:r w:rsidR="00D47322" w:rsidRPr="00A21FA0">
              <w:rPr>
                <w:sz w:val="22"/>
                <w:szCs w:val="22"/>
                <w:u w:val="single"/>
              </w:rPr>
              <w:fldChar w:fldCharType="end"/>
            </w:r>
            <w:bookmarkEnd w:id="15"/>
            <w:r w:rsidRPr="00A21FA0">
              <w:rPr>
                <w:sz w:val="22"/>
                <w:szCs w:val="22"/>
                <w:u w:val="single"/>
              </w:rPr>
              <w:tab/>
            </w:r>
            <w:r w:rsidR="00B15C03" w:rsidRPr="00A21FA0">
              <w:rPr>
                <w:sz w:val="22"/>
                <w:szCs w:val="22"/>
                <w:u w:val="single"/>
              </w:rPr>
              <w:tab/>
            </w:r>
            <w:r w:rsidR="00B15C03" w:rsidRPr="00A21FA0">
              <w:rPr>
                <w:sz w:val="22"/>
                <w:szCs w:val="22"/>
                <w:u w:val="single"/>
              </w:rPr>
              <w:tab/>
            </w:r>
            <w:r w:rsidR="00B15C03" w:rsidRPr="00A21FA0">
              <w:rPr>
                <w:sz w:val="22"/>
                <w:szCs w:val="22"/>
                <w:u w:val="single"/>
              </w:rPr>
              <w:tab/>
            </w:r>
            <w:r w:rsidRPr="00A21FA0">
              <w:rPr>
                <w:sz w:val="22"/>
                <w:szCs w:val="22"/>
                <w:u w:val="single"/>
              </w:rPr>
              <w:tab/>
            </w:r>
          </w:p>
        </w:tc>
        <w:tc>
          <w:tcPr>
            <w:tcW w:w="5850" w:type="dxa"/>
            <w:gridSpan w:val="2"/>
            <w:vAlign w:val="bottom"/>
          </w:tcPr>
          <w:p w:rsidR="00C84ACF" w:rsidRPr="00A21FA0" w:rsidRDefault="00C84ACF" w:rsidP="002F6D54">
            <w:pPr>
              <w:spacing w:before="100" w:beforeAutospacing="1" w:after="0" w:line="240" w:lineRule="auto"/>
              <w:ind w:right="432"/>
              <w:rPr>
                <w:sz w:val="22"/>
                <w:szCs w:val="22"/>
                <w:u w:val="single"/>
              </w:rPr>
            </w:pPr>
            <w:r w:rsidRPr="00A21FA0">
              <w:rPr>
                <w:sz w:val="22"/>
                <w:szCs w:val="22"/>
                <w:u w:val="single"/>
              </w:rPr>
              <w:tab/>
            </w:r>
            <w:r w:rsidRPr="00A21FA0">
              <w:rPr>
                <w:sz w:val="22"/>
                <w:szCs w:val="22"/>
                <w:u w:val="single"/>
              </w:rPr>
              <w:tab/>
            </w:r>
            <w:r w:rsidR="00D47322" w:rsidRPr="00A21FA0">
              <w:rPr>
                <w:sz w:val="22"/>
                <w:szCs w:val="22"/>
                <w:u w:val="single"/>
              </w:rPr>
              <w:fldChar w:fldCharType="begin">
                <w:ffData>
                  <w:name w:val="Text23"/>
                  <w:enabled/>
                  <w:calcOnExit w:val="0"/>
                  <w:textInput/>
                </w:ffData>
              </w:fldChar>
            </w:r>
            <w:bookmarkStart w:id="16" w:name="Text23"/>
            <w:r w:rsidR="00D47322" w:rsidRPr="00A21FA0">
              <w:rPr>
                <w:sz w:val="22"/>
                <w:szCs w:val="22"/>
                <w:u w:val="single"/>
              </w:rPr>
              <w:instrText xml:space="preserve"> FORMTEXT </w:instrText>
            </w:r>
            <w:r w:rsidR="00D47322" w:rsidRPr="00A21FA0">
              <w:rPr>
                <w:sz w:val="22"/>
                <w:szCs w:val="22"/>
                <w:u w:val="single"/>
              </w:rPr>
            </w:r>
            <w:r w:rsidR="00D47322" w:rsidRPr="00A21FA0">
              <w:rPr>
                <w:sz w:val="22"/>
                <w:szCs w:val="22"/>
                <w:u w:val="single"/>
              </w:rPr>
              <w:fldChar w:fldCharType="separate"/>
            </w:r>
            <w:r w:rsidR="00257C3C" w:rsidRPr="00A21FA0">
              <w:rPr>
                <w:rFonts w:hAnsi="Tahoma"/>
                <w:noProof/>
                <w:sz w:val="22"/>
                <w:szCs w:val="22"/>
                <w:u w:val="single"/>
              </w:rPr>
              <w:t> </w:t>
            </w:r>
            <w:r w:rsidR="00257C3C" w:rsidRPr="00A21FA0">
              <w:rPr>
                <w:rFonts w:hAnsi="Tahoma"/>
                <w:noProof/>
                <w:sz w:val="22"/>
                <w:szCs w:val="22"/>
                <w:u w:val="single"/>
              </w:rPr>
              <w:t> </w:t>
            </w:r>
            <w:r w:rsidR="00257C3C" w:rsidRPr="00A21FA0">
              <w:rPr>
                <w:rFonts w:hAnsi="Tahoma"/>
                <w:noProof/>
                <w:sz w:val="22"/>
                <w:szCs w:val="22"/>
                <w:u w:val="single"/>
              </w:rPr>
              <w:t> </w:t>
            </w:r>
            <w:r w:rsidR="00257C3C" w:rsidRPr="00A21FA0">
              <w:rPr>
                <w:rFonts w:hAnsi="Tahoma"/>
                <w:noProof/>
                <w:sz w:val="22"/>
                <w:szCs w:val="22"/>
                <w:u w:val="single"/>
              </w:rPr>
              <w:t> </w:t>
            </w:r>
            <w:r w:rsidR="00257C3C" w:rsidRPr="00A21FA0">
              <w:rPr>
                <w:rFonts w:hAnsi="Tahoma"/>
                <w:noProof/>
                <w:sz w:val="22"/>
                <w:szCs w:val="22"/>
                <w:u w:val="single"/>
              </w:rPr>
              <w:t> </w:t>
            </w:r>
            <w:r w:rsidR="00D47322" w:rsidRPr="00A21FA0">
              <w:rPr>
                <w:sz w:val="22"/>
                <w:szCs w:val="22"/>
                <w:u w:val="single"/>
              </w:rPr>
              <w:fldChar w:fldCharType="end"/>
            </w:r>
            <w:bookmarkEnd w:id="16"/>
            <w:r w:rsidRPr="00A21FA0">
              <w:rPr>
                <w:sz w:val="22"/>
                <w:szCs w:val="22"/>
                <w:u w:val="single"/>
              </w:rPr>
              <w:tab/>
            </w:r>
            <w:r w:rsidR="00B15C03" w:rsidRPr="00A21FA0">
              <w:rPr>
                <w:sz w:val="22"/>
                <w:szCs w:val="22"/>
                <w:u w:val="single"/>
              </w:rPr>
              <w:tab/>
            </w:r>
            <w:r w:rsidR="00B15C03" w:rsidRPr="00A21FA0">
              <w:rPr>
                <w:sz w:val="22"/>
                <w:szCs w:val="22"/>
                <w:u w:val="single"/>
              </w:rPr>
              <w:tab/>
            </w:r>
            <w:r w:rsidRPr="00A21FA0">
              <w:rPr>
                <w:sz w:val="22"/>
                <w:szCs w:val="22"/>
                <w:u w:val="single"/>
              </w:rPr>
              <w:tab/>
            </w:r>
          </w:p>
        </w:tc>
      </w:tr>
      <w:tr w:rsidR="00C84ACF" w:rsidRPr="00A21FA0">
        <w:trPr>
          <w:gridAfter w:val="1"/>
          <w:wAfter w:w="1062" w:type="dxa"/>
        </w:trPr>
        <w:tc>
          <w:tcPr>
            <w:tcW w:w="5598" w:type="dxa"/>
          </w:tcPr>
          <w:p w:rsidR="00C84ACF" w:rsidRPr="00A21FA0" w:rsidRDefault="007C6E1F" w:rsidP="007C6E1F">
            <w:pPr>
              <w:spacing w:before="0" w:after="0" w:line="240" w:lineRule="auto"/>
              <w:ind w:right="432"/>
              <w:rPr>
                <w:sz w:val="22"/>
                <w:szCs w:val="22"/>
              </w:rPr>
            </w:pPr>
            <w:r>
              <w:rPr>
                <w:sz w:val="22"/>
                <w:szCs w:val="22"/>
              </w:rPr>
              <w:t xml:space="preserve">                                     </w:t>
            </w:r>
            <w:r w:rsidR="00C84ACF" w:rsidRPr="00A21FA0">
              <w:rPr>
                <w:sz w:val="22"/>
                <w:szCs w:val="22"/>
              </w:rPr>
              <w:t>Title</w:t>
            </w:r>
          </w:p>
        </w:tc>
        <w:tc>
          <w:tcPr>
            <w:tcW w:w="4788" w:type="dxa"/>
          </w:tcPr>
          <w:p w:rsidR="00C84ACF" w:rsidRPr="00A21FA0" w:rsidRDefault="007C6E1F" w:rsidP="007C6E1F">
            <w:pPr>
              <w:spacing w:before="0" w:line="240" w:lineRule="auto"/>
              <w:ind w:right="432"/>
              <w:rPr>
                <w:sz w:val="22"/>
                <w:szCs w:val="22"/>
              </w:rPr>
            </w:pPr>
            <w:r>
              <w:rPr>
                <w:sz w:val="22"/>
                <w:szCs w:val="22"/>
              </w:rPr>
              <w:t xml:space="preserve">                                        </w:t>
            </w:r>
            <w:r w:rsidR="00C84ACF" w:rsidRPr="00A21FA0">
              <w:rPr>
                <w:sz w:val="22"/>
                <w:szCs w:val="22"/>
              </w:rPr>
              <w:t>Date</w:t>
            </w:r>
          </w:p>
        </w:tc>
      </w:tr>
    </w:tbl>
    <w:p w:rsidR="00997A11" w:rsidRPr="00315462" w:rsidRDefault="00C25901" w:rsidP="00C8743C">
      <w:pPr>
        <w:spacing w:before="120" w:after="360" w:line="240" w:lineRule="auto"/>
        <w:ind w:right="432"/>
        <w:jc w:val="center"/>
        <w:rPr>
          <w:b/>
          <w:sz w:val="24"/>
          <w:szCs w:val="24"/>
        </w:rPr>
      </w:pPr>
      <w:r w:rsidRPr="00A21FA0">
        <w:rPr>
          <w:b/>
          <w:sz w:val="22"/>
          <w:szCs w:val="22"/>
        </w:rPr>
        <w:br w:type="page"/>
      </w:r>
      <w:r w:rsidR="00C84ACF" w:rsidRPr="00315462">
        <w:rPr>
          <w:b/>
          <w:sz w:val="24"/>
          <w:szCs w:val="24"/>
        </w:rPr>
        <w:lastRenderedPageBreak/>
        <w:t>WASTE CLEARANCE APPLICATION FORM INSTRUCTIONS</w:t>
      </w:r>
    </w:p>
    <w:p w:rsidR="00AA0EB2" w:rsidRPr="00CC2ECD" w:rsidRDefault="00AA0EB2" w:rsidP="00C8743C">
      <w:pPr>
        <w:spacing w:before="0" w:after="0" w:line="240" w:lineRule="auto"/>
        <w:rPr>
          <w:sz w:val="22"/>
          <w:szCs w:val="22"/>
        </w:rPr>
      </w:pPr>
      <w:r w:rsidRPr="00CC2ECD">
        <w:rPr>
          <w:sz w:val="22"/>
          <w:szCs w:val="22"/>
        </w:rPr>
        <w:t xml:space="preserve">Information on this form </w:t>
      </w:r>
      <w:r w:rsidR="00CC2E12">
        <w:rPr>
          <w:sz w:val="22"/>
          <w:szCs w:val="22"/>
        </w:rPr>
        <w:t>will be</w:t>
      </w:r>
      <w:r w:rsidRPr="00CC2ECD">
        <w:rPr>
          <w:sz w:val="22"/>
          <w:szCs w:val="22"/>
        </w:rPr>
        <w:t xml:space="preserve"> used to determine </w:t>
      </w:r>
      <w:r w:rsidR="00222F22">
        <w:rPr>
          <w:sz w:val="22"/>
          <w:szCs w:val="22"/>
        </w:rPr>
        <w:t>if</w:t>
      </w:r>
      <w:r w:rsidRPr="00CC2ECD">
        <w:rPr>
          <w:sz w:val="22"/>
          <w:szCs w:val="22"/>
        </w:rPr>
        <w:t xml:space="preserve"> the waste described may be handled, transported, and disposed in </w:t>
      </w:r>
      <w:r w:rsidR="00521DF6">
        <w:rPr>
          <w:sz w:val="22"/>
          <w:szCs w:val="22"/>
        </w:rPr>
        <w:t xml:space="preserve">a </w:t>
      </w:r>
      <w:r w:rsidR="00521DF6" w:rsidRPr="00CC2ECD">
        <w:rPr>
          <w:sz w:val="22"/>
          <w:szCs w:val="22"/>
        </w:rPr>
        <w:t>s</w:t>
      </w:r>
      <w:r w:rsidR="00521DF6">
        <w:rPr>
          <w:sz w:val="22"/>
          <w:szCs w:val="22"/>
        </w:rPr>
        <w:t>afe</w:t>
      </w:r>
      <w:r w:rsidR="00184B33">
        <w:rPr>
          <w:sz w:val="22"/>
          <w:szCs w:val="22"/>
        </w:rPr>
        <w:t xml:space="preserve"> and</w:t>
      </w:r>
      <w:r w:rsidRPr="00CC2ECD">
        <w:rPr>
          <w:sz w:val="22"/>
          <w:szCs w:val="22"/>
        </w:rPr>
        <w:t xml:space="preserve"> environmentally sound manner</w:t>
      </w:r>
      <w:r w:rsidR="001A218C" w:rsidRPr="00CC2ECD">
        <w:rPr>
          <w:sz w:val="22"/>
          <w:szCs w:val="22"/>
        </w:rPr>
        <w:t xml:space="preserve"> at a King County Solid Waste Division facility</w:t>
      </w:r>
      <w:r w:rsidRPr="00CC2ECD">
        <w:rPr>
          <w:sz w:val="22"/>
          <w:szCs w:val="22"/>
        </w:rPr>
        <w:t>.</w:t>
      </w:r>
      <w:r w:rsidR="00C84ACF" w:rsidRPr="00CC2ECD">
        <w:rPr>
          <w:sz w:val="22"/>
          <w:szCs w:val="22"/>
        </w:rPr>
        <w:t xml:space="preserve"> </w:t>
      </w:r>
      <w:r w:rsidRPr="00CC2ECD">
        <w:rPr>
          <w:sz w:val="22"/>
          <w:szCs w:val="22"/>
        </w:rPr>
        <w:t xml:space="preserve"> If you have questions concerning this form, please contact the </w:t>
      </w:r>
      <w:r w:rsidR="00CC2E12">
        <w:rPr>
          <w:sz w:val="22"/>
          <w:szCs w:val="22"/>
        </w:rPr>
        <w:t>Waste Clearance Program</w:t>
      </w:r>
      <w:r w:rsidRPr="00CC2ECD">
        <w:rPr>
          <w:sz w:val="22"/>
          <w:szCs w:val="22"/>
        </w:rPr>
        <w:t xml:space="preserve"> (below).</w:t>
      </w:r>
    </w:p>
    <w:p w:rsidR="006B1809" w:rsidRDefault="006B1809" w:rsidP="00C8743C">
      <w:pPr>
        <w:tabs>
          <w:tab w:val="left" w:pos="1080"/>
        </w:tabs>
        <w:spacing w:before="240" w:after="60" w:line="240" w:lineRule="auto"/>
        <w:rPr>
          <w:b/>
          <w:sz w:val="22"/>
          <w:szCs w:val="22"/>
        </w:rPr>
      </w:pPr>
      <w:r w:rsidRPr="00CC2ECD">
        <w:rPr>
          <w:b/>
          <w:sz w:val="22"/>
          <w:szCs w:val="22"/>
        </w:rPr>
        <w:t>Generator and Transport Information</w:t>
      </w:r>
    </w:p>
    <w:p w:rsidR="00A46316" w:rsidRDefault="00E91C33" w:rsidP="00222F22">
      <w:pPr>
        <w:numPr>
          <w:ilvl w:val="0"/>
          <w:numId w:val="19"/>
        </w:numPr>
        <w:spacing w:before="0" w:after="0" w:line="240" w:lineRule="auto"/>
        <w:ind w:left="648"/>
        <w:rPr>
          <w:sz w:val="22"/>
          <w:szCs w:val="22"/>
        </w:rPr>
      </w:pPr>
      <w:r>
        <w:rPr>
          <w:b/>
          <w:sz w:val="22"/>
          <w:szCs w:val="22"/>
        </w:rPr>
        <w:t>Generator name and mailing a</w:t>
      </w:r>
      <w:r w:rsidR="00E12D5F" w:rsidRPr="00A46316">
        <w:rPr>
          <w:b/>
          <w:sz w:val="22"/>
          <w:szCs w:val="22"/>
        </w:rPr>
        <w:t>ddress</w:t>
      </w:r>
      <w:r w:rsidR="00E12D5F" w:rsidRPr="00A46316">
        <w:rPr>
          <w:sz w:val="22"/>
          <w:szCs w:val="22"/>
        </w:rPr>
        <w:t xml:space="preserve"> – Enter the </w:t>
      </w:r>
      <w:r w:rsidR="00DE2F94">
        <w:rPr>
          <w:sz w:val="22"/>
          <w:szCs w:val="22"/>
        </w:rPr>
        <w:t>company name,</w:t>
      </w:r>
      <w:r w:rsidR="00E12D5F" w:rsidRPr="00A46316">
        <w:rPr>
          <w:sz w:val="22"/>
          <w:szCs w:val="22"/>
        </w:rPr>
        <w:t xml:space="preserve"> </w:t>
      </w:r>
      <w:r w:rsidR="00E12D5F">
        <w:rPr>
          <w:sz w:val="22"/>
          <w:szCs w:val="22"/>
        </w:rPr>
        <w:t xml:space="preserve">mailing </w:t>
      </w:r>
      <w:r w:rsidR="00DE2F94">
        <w:rPr>
          <w:sz w:val="22"/>
          <w:szCs w:val="22"/>
        </w:rPr>
        <w:t>address,</w:t>
      </w:r>
      <w:r w:rsidR="00C57294">
        <w:rPr>
          <w:sz w:val="22"/>
          <w:szCs w:val="22"/>
        </w:rPr>
        <w:t xml:space="preserve"> and </w:t>
      </w:r>
      <w:r w:rsidR="00E12D5F" w:rsidRPr="00A46316">
        <w:rPr>
          <w:sz w:val="22"/>
          <w:szCs w:val="22"/>
        </w:rPr>
        <w:t xml:space="preserve">who can answer questions about the waste.  </w:t>
      </w:r>
      <w:r w:rsidR="00222F22">
        <w:rPr>
          <w:sz w:val="22"/>
          <w:szCs w:val="22"/>
        </w:rPr>
        <w:t>Indicate</w:t>
      </w:r>
      <w:r w:rsidR="00E12D5F" w:rsidRPr="00A46316">
        <w:rPr>
          <w:sz w:val="22"/>
          <w:szCs w:val="22"/>
        </w:rPr>
        <w:t xml:space="preserve"> </w:t>
      </w:r>
      <w:r w:rsidR="003A76AD">
        <w:rPr>
          <w:sz w:val="22"/>
          <w:szCs w:val="22"/>
        </w:rPr>
        <w:t xml:space="preserve">how you would like </w:t>
      </w:r>
      <w:r w:rsidR="00C57294">
        <w:rPr>
          <w:sz w:val="22"/>
          <w:szCs w:val="22"/>
        </w:rPr>
        <w:t>the waste</w:t>
      </w:r>
      <w:r w:rsidR="003A76AD">
        <w:rPr>
          <w:sz w:val="22"/>
          <w:szCs w:val="22"/>
        </w:rPr>
        <w:t xml:space="preserve"> clearance sent to you.</w:t>
      </w:r>
    </w:p>
    <w:p w:rsidR="00E12D5F" w:rsidRPr="00E12D5F" w:rsidRDefault="001B400F" w:rsidP="00222F22">
      <w:pPr>
        <w:numPr>
          <w:ilvl w:val="0"/>
          <w:numId w:val="19"/>
        </w:numPr>
        <w:spacing w:before="0" w:after="0" w:line="240" w:lineRule="auto"/>
        <w:ind w:left="648"/>
        <w:rPr>
          <w:sz w:val="22"/>
          <w:szCs w:val="22"/>
        </w:rPr>
      </w:pPr>
      <w:r>
        <w:rPr>
          <w:b/>
          <w:sz w:val="22"/>
          <w:szCs w:val="22"/>
        </w:rPr>
        <w:t>Location of waste</w:t>
      </w:r>
      <w:r w:rsidR="00E12D5F" w:rsidRPr="00CC2ECD">
        <w:rPr>
          <w:sz w:val="22"/>
          <w:szCs w:val="22"/>
        </w:rPr>
        <w:t xml:space="preserve"> - </w:t>
      </w:r>
      <w:r w:rsidR="00E12D5F">
        <w:rPr>
          <w:sz w:val="22"/>
          <w:szCs w:val="22"/>
        </w:rPr>
        <w:t>E</w:t>
      </w:r>
      <w:r w:rsidR="00E12D5F" w:rsidRPr="00CC2ECD">
        <w:rPr>
          <w:sz w:val="22"/>
          <w:szCs w:val="22"/>
        </w:rPr>
        <w:t>nter the physical address (not P.O. Box) of the building or structure where the waste</w:t>
      </w:r>
      <w:r w:rsidR="003A76AD">
        <w:rPr>
          <w:sz w:val="22"/>
          <w:szCs w:val="22"/>
        </w:rPr>
        <w:t xml:space="preserve"> is located</w:t>
      </w:r>
      <w:r w:rsidR="00E12D5F" w:rsidRPr="00CC2ECD">
        <w:rPr>
          <w:sz w:val="22"/>
          <w:szCs w:val="22"/>
        </w:rPr>
        <w:t>.</w:t>
      </w:r>
      <w:r w:rsidR="00E12D5F">
        <w:rPr>
          <w:sz w:val="22"/>
          <w:szCs w:val="22"/>
        </w:rPr>
        <w:t xml:space="preserve"> </w:t>
      </w:r>
      <w:r w:rsidR="00E12D5F" w:rsidRPr="00CC2ECD">
        <w:rPr>
          <w:sz w:val="22"/>
          <w:szCs w:val="22"/>
        </w:rPr>
        <w:t xml:space="preserve"> If the </w:t>
      </w:r>
      <w:r>
        <w:rPr>
          <w:sz w:val="22"/>
          <w:szCs w:val="22"/>
        </w:rPr>
        <w:t>location of waste</w:t>
      </w:r>
      <w:r w:rsidR="00E12D5F" w:rsidRPr="00CC2ECD">
        <w:rPr>
          <w:sz w:val="22"/>
          <w:szCs w:val="22"/>
        </w:rPr>
        <w:t xml:space="preserve"> is the same as the mailing address</w:t>
      </w:r>
      <w:r w:rsidR="00E12D5F">
        <w:rPr>
          <w:sz w:val="22"/>
          <w:szCs w:val="22"/>
        </w:rPr>
        <w:t>,</w:t>
      </w:r>
      <w:r w:rsidR="00E12D5F" w:rsidRPr="00CC2ECD">
        <w:rPr>
          <w:sz w:val="22"/>
          <w:szCs w:val="22"/>
        </w:rPr>
        <w:t xml:space="preserve"> enter “Same”. </w:t>
      </w:r>
    </w:p>
    <w:p w:rsidR="00C8743C" w:rsidRPr="00C8743C" w:rsidRDefault="00E91C33" w:rsidP="00C8743C">
      <w:pPr>
        <w:numPr>
          <w:ilvl w:val="0"/>
          <w:numId w:val="19"/>
        </w:numPr>
        <w:spacing w:before="0" w:after="0" w:line="240" w:lineRule="auto"/>
        <w:ind w:left="648"/>
        <w:rPr>
          <w:sz w:val="22"/>
          <w:szCs w:val="22"/>
        </w:rPr>
      </w:pPr>
      <w:r>
        <w:rPr>
          <w:b/>
          <w:sz w:val="22"/>
          <w:szCs w:val="22"/>
        </w:rPr>
        <w:t>Hauler n</w:t>
      </w:r>
      <w:r w:rsidR="002B085C" w:rsidRPr="00A46316">
        <w:rPr>
          <w:b/>
          <w:sz w:val="22"/>
          <w:szCs w:val="22"/>
        </w:rPr>
        <w:t xml:space="preserve">ame and </w:t>
      </w:r>
      <w:r>
        <w:rPr>
          <w:b/>
          <w:sz w:val="22"/>
          <w:szCs w:val="22"/>
        </w:rPr>
        <w:t>c</w:t>
      </w:r>
      <w:r w:rsidR="00CD2D2B">
        <w:rPr>
          <w:b/>
          <w:sz w:val="22"/>
          <w:szCs w:val="22"/>
        </w:rPr>
        <w:t>ontact</w:t>
      </w:r>
      <w:r w:rsidR="002B085C" w:rsidRPr="00A46316">
        <w:rPr>
          <w:sz w:val="22"/>
          <w:szCs w:val="22"/>
        </w:rPr>
        <w:t xml:space="preserve"> – Enter the name</w:t>
      </w:r>
      <w:r w:rsidR="003C60D5" w:rsidRPr="00A46316">
        <w:rPr>
          <w:sz w:val="22"/>
          <w:szCs w:val="22"/>
        </w:rPr>
        <w:t xml:space="preserve">, </w:t>
      </w:r>
      <w:r w:rsidR="00CD2D2B">
        <w:rPr>
          <w:sz w:val="22"/>
          <w:szCs w:val="22"/>
        </w:rPr>
        <w:t>contact,</w:t>
      </w:r>
      <w:r w:rsidR="003C60D5" w:rsidRPr="00A46316">
        <w:rPr>
          <w:sz w:val="22"/>
          <w:szCs w:val="22"/>
        </w:rPr>
        <w:t xml:space="preserve"> and phone number </w:t>
      </w:r>
      <w:r w:rsidR="002B085C" w:rsidRPr="00A46316">
        <w:rPr>
          <w:sz w:val="22"/>
          <w:szCs w:val="22"/>
        </w:rPr>
        <w:t xml:space="preserve">of the company </w:t>
      </w:r>
      <w:r w:rsidR="00A71FD7">
        <w:rPr>
          <w:sz w:val="22"/>
          <w:szCs w:val="22"/>
        </w:rPr>
        <w:t xml:space="preserve">or person </w:t>
      </w:r>
      <w:r w:rsidR="002B085C" w:rsidRPr="00A46316">
        <w:rPr>
          <w:sz w:val="22"/>
          <w:szCs w:val="22"/>
        </w:rPr>
        <w:t>that</w:t>
      </w:r>
      <w:r w:rsidR="003C60D5" w:rsidRPr="00A46316">
        <w:rPr>
          <w:sz w:val="22"/>
          <w:szCs w:val="22"/>
        </w:rPr>
        <w:t xml:space="preserve"> will be </w:t>
      </w:r>
      <w:r w:rsidR="00A46316" w:rsidRPr="00A46316">
        <w:rPr>
          <w:sz w:val="22"/>
          <w:szCs w:val="22"/>
        </w:rPr>
        <w:t>transporting</w:t>
      </w:r>
      <w:r w:rsidR="003C60D5" w:rsidRPr="00A46316">
        <w:rPr>
          <w:sz w:val="22"/>
          <w:szCs w:val="22"/>
        </w:rPr>
        <w:t xml:space="preserve"> the waste, if different </w:t>
      </w:r>
      <w:r w:rsidR="00EA036E" w:rsidRPr="00A46316">
        <w:rPr>
          <w:sz w:val="22"/>
          <w:szCs w:val="22"/>
        </w:rPr>
        <w:t>from</w:t>
      </w:r>
      <w:r w:rsidR="003C60D5" w:rsidRPr="00A46316">
        <w:rPr>
          <w:sz w:val="22"/>
          <w:szCs w:val="22"/>
        </w:rPr>
        <w:t xml:space="preserve"> the Generator.</w:t>
      </w:r>
    </w:p>
    <w:p w:rsidR="004C2BD3" w:rsidRPr="00CC2ECD" w:rsidRDefault="004C2BD3" w:rsidP="00C8743C">
      <w:pPr>
        <w:tabs>
          <w:tab w:val="left" w:pos="1080"/>
        </w:tabs>
        <w:spacing w:before="240" w:after="60" w:line="240" w:lineRule="auto"/>
        <w:rPr>
          <w:b/>
          <w:sz w:val="22"/>
          <w:szCs w:val="22"/>
        </w:rPr>
      </w:pPr>
      <w:r w:rsidRPr="00CC2ECD">
        <w:rPr>
          <w:b/>
          <w:sz w:val="22"/>
          <w:szCs w:val="22"/>
        </w:rPr>
        <w:t>Waste Stream Information</w:t>
      </w:r>
    </w:p>
    <w:p w:rsidR="002B085C" w:rsidRDefault="0053051B" w:rsidP="00222F22">
      <w:pPr>
        <w:numPr>
          <w:ilvl w:val="0"/>
          <w:numId w:val="5"/>
        </w:numPr>
        <w:spacing w:before="0" w:after="0" w:line="240" w:lineRule="auto"/>
        <w:rPr>
          <w:sz w:val="22"/>
          <w:szCs w:val="22"/>
        </w:rPr>
      </w:pPr>
      <w:r w:rsidRPr="00315462">
        <w:rPr>
          <w:b/>
          <w:sz w:val="22"/>
          <w:szCs w:val="22"/>
        </w:rPr>
        <w:t>Description of material</w:t>
      </w:r>
      <w:r w:rsidRPr="00CC2ECD">
        <w:rPr>
          <w:sz w:val="22"/>
          <w:szCs w:val="22"/>
        </w:rPr>
        <w:t xml:space="preserve"> </w:t>
      </w:r>
      <w:r w:rsidR="00A71FD7">
        <w:rPr>
          <w:sz w:val="22"/>
          <w:szCs w:val="22"/>
        </w:rPr>
        <w:t>–</w:t>
      </w:r>
      <w:r w:rsidRPr="00CC2ECD">
        <w:rPr>
          <w:sz w:val="22"/>
          <w:szCs w:val="22"/>
        </w:rPr>
        <w:t xml:space="preserve"> </w:t>
      </w:r>
      <w:r w:rsidR="00A71FD7">
        <w:rPr>
          <w:sz w:val="22"/>
          <w:szCs w:val="22"/>
        </w:rPr>
        <w:t xml:space="preserve">Describe the waste and </w:t>
      </w:r>
      <w:r w:rsidR="00DE6142">
        <w:rPr>
          <w:sz w:val="22"/>
          <w:szCs w:val="22"/>
        </w:rPr>
        <w:t>how it</w:t>
      </w:r>
      <w:r w:rsidR="003A76AD">
        <w:rPr>
          <w:sz w:val="22"/>
          <w:szCs w:val="22"/>
        </w:rPr>
        <w:t xml:space="preserve"> is packaged</w:t>
      </w:r>
      <w:r w:rsidR="00A71FD7">
        <w:rPr>
          <w:sz w:val="22"/>
          <w:szCs w:val="22"/>
        </w:rPr>
        <w:t xml:space="preserve"> (if applicable)</w:t>
      </w:r>
      <w:r w:rsidR="00F66F13">
        <w:rPr>
          <w:sz w:val="22"/>
          <w:szCs w:val="22"/>
        </w:rPr>
        <w:t>.  NOTE:  A copy of the title or registration is required f</w:t>
      </w:r>
      <w:r w:rsidR="00DE6142">
        <w:rPr>
          <w:sz w:val="22"/>
          <w:szCs w:val="22"/>
        </w:rPr>
        <w:t xml:space="preserve">or </w:t>
      </w:r>
      <w:r w:rsidR="0096675D">
        <w:rPr>
          <w:sz w:val="22"/>
          <w:szCs w:val="22"/>
        </w:rPr>
        <w:t>boats, campers,</w:t>
      </w:r>
      <w:r w:rsidR="00212E1F">
        <w:rPr>
          <w:sz w:val="22"/>
          <w:szCs w:val="22"/>
        </w:rPr>
        <w:t xml:space="preserve"> tr</w:t>
      </w:r>
      <w:r w:rsidR="0096675D">
        <w:rPr>
          <w:sz w:val="22"/>
          <w:szCs w:val="22"/>
        </w:rPr>
        <w:t>avel tr</w:t>
      </w:r>
      <w:r w:rsidR="00212E1F">
        <w:rPr>
          <w:sz w:val="22"/>
          <w:szCs w:val="22"/>
        </w:rPr>
        <w:t>ailers</w:t>
      </w:r>
      <w:r w:rsidR="00DE6142">
        <w:rPr>
          <w:sz w:val="22"/>
          <w:szCs w:val="22"/>
        </w:rPr>
        <w:t xml:space="preserve">, </w:t>
      </w:r>
      <w:r w:rsidR="00F66F13">
        <w:rPr>
          <w:sz w:val="22"/>
          <w:szCs w:val="22"/>
        </w:rPr>
        <w:t>or motorhomes</w:t>
      </w:r>
      <w:r w:rsidR="003A76AD">
        <w:rPr>
          <w:sz w:val="22"/>
          <w:szCs w:val="22"/>
        </w:rPr>
        <w:t>.</w:t>
      </w:r>
    </w:p>
    <w:p w:rsidR="00A71FD7" w:rsidRPr="00A71FD7" w:rsidRDefault="00A71FD7" w:rsidP="00A71FD7">
      <w:pPr>
        <w:numPr>
          <w:ilvl w:val="0"/>
          <w:numId w:val="5"/>
        </w:numPr>
        <w:spacing w:before="0" w:after="0" w:line="240" w:lineRule="auto"/>
        <w:rPr>
          <w:sz w:val="22"/>
          <w:szCs w:val="22"/>
        </w:rPr>
      </w:pPr>
      <w:r w:rsidRPr="00315462">
        <w:rPr>
          <w:b/>
          <w:sz w:val="22"/>
          <w:szCs w:val="22"/>
        </w:rPr>
        <w:t>Weight or volume of material</w:t>
      </w:r>
      <w:r w:rsidRPr="00CC2ECD">
        <w:rPr>
          <w:sz w:val="22"/>
          <w:szCs w:val="22"/>
        </w:rPr>
        <w:t xml:space="preserve"> – </w:t>
      </w:r>
      <w:r>
        <w:rPr>
          <w:sz w:val="22"/>
          <w:szCs w:val="22"/>
        </w:rPr>
        <w:t>E</w:t>
      </w:r>
      <w:r w:rsidRPr="00CC2ECD">
        <w:rPr>
          <w:sz w:val="22"/>
          <w:szCs w:val="22"/>
        </w:rPr>
        <w:t xml:space="preserve">nter an estimate of the amount to be delivered </w:t>
      </w:r>
      <w:r w:rsidR="001B400F">
        <w:rPr>
          <w:sz w:val="22"/>
          <w:szCs w:val="22"/>
        </w:rPr>
        <w:t>and the anticipated frequency of delivery</w:t>
      </w:r>
      <w:r w:rsidRPr="00CC2ECD">
        <w:rPr>
          <w:sz w:val="22"/>
          <w:szCs w:val="22"/>
        </w:rPr>
        <w:t xml:space="preserve">. </w:t>
      </w:r>
    </w:p>
    <w:p w:rsidR="00C8743C" w:rsidRPr="00C8743C" w:rsidRDefault="00A71FD7" w:rsidP="00C8743C">
      <w:pPr>
        <w:numPr>
          <w:ilvl w:val="0"/>
          <w:numId w:val="5"/>
        </w:numPr>
        <w:spacing w:before="0" w:after="0" w:line="240" w:lineRule="auto"/>
        <w:rPr>
          <w:sz w:val="22"/>
          <w:szCs w:val="22"/>
        </w:rPr>
      </w:pPr>
      <w:r>
        <w:rPr>
          <w:b/>
          <w:sz w:val="22"/>
          <w:szCs w:val="22"/>
        </w:rPr>
        <w:t>Certificate of Disposal</w:t>
      </w:r>
      <w:r w:rsidR="009C2C3E" w:rsidRPr="00CC2ECD">
        <w:rPr>
          <w:sz w:val="22"/>
          <w:szCs w:val="22"/>
        </w:rPr>
        <w:t xml:space="preserve"> – </w:t>
      </w:r>
      <w:r>
        <w:rPr>
          <w:sz w:val="22"/>
          <w:szCs w:val="22"/>
        </w:rPr>
        <w:t xml:space="preserve">King County staff cannot sign bills of lading.  Only King County-issued Certificates will </w:t>
      </w:r>
      <w:r w:rsidRPr="00A31E6B">
        <w:rPr>
          <w:sz w:val="22"/>
          <w:szCs w:val="22"/>
        </w:rPr>
        <w:t xml:space="preserve">be </w:t>
      </w:r>
      <w:r w:rsidR="006D71E3" w:rsidRPr="00A31E6B">
        <w:rPr>
          <w:sz w:val="22"/>
          <w:szCs w:val="22"/>
        </w:rPr>
        <w:t>provided</w:t>
      </w:r>
      <w:r w:rsidR="009C2C3E" w:rsidRPr="00A31E6B">
        <w:rPr>
          <w:sz w:val="22"/>
          <w:szCs w:val="22"/>
        </w:rPr>
        <w:t xml:space="preserve">. </w:t>
      </w:r>
      <w:r w:rsidRPr="00A31E6B">
        <w:rPr>
          <w:sz w:val="22"/>
          <w:szCs w:val="22"/>
        </w:rPr>
        <w:t xml:space="preserve"> </w:t>
      </w:r>
    </w:p>
    <w:p w:rsidR="006D71E3" w:rsidRPr="006D71E3" w:rsidRDefault="00D040EF" w:rsidP="006D71E3">
      <w:pPr>
        <w:tabs>
          <w:tab w:val="left" w:pos="1080"/>
        </w:tabs>
        <w:spacing w:before="240" w:after="0" w:line="240" w:lineRule="auto"/>
        <w:rPr>
          <w:sz w:val="22"/>
          <w:szCs w:val="22"/>
        </w:rPr>
      </w:pPr>
      <w:r w:rsidRPr="00CC2ECD">
        <w:rPr>
          <w:b/>
          <w:sz w:val="22"/>
          <w:szCs w:val="22"/>
        </w:rPr>
        <w:t>Generator Certification</w:t>
      </w:r>
      <w:r w:rsidR="00AB34B1">
        <w:rPr>
          <w:b/>
          <w:sz w:val="22"/>
          <w:szCs w:val="22"/>
        </w:rPr>
        <w:t xml:space="preserve"> - </w:t>
      </w:r>
      <w:r w:rsidR="00512481" w:rsidRPr="00315462">
        <w:rPr>
          <w:b/>
          <w:sz w:val="22"/>
          <w:szCs w:val="22"/>
        </w:rPr>
        <w:t>Signature</w:t>
      </w:r>
      <w:r w:rsidR="00512481" w:rsidRPr="00CC2ECD">
        <w:rPr>
          <w:sz w:val="22"/>
          <w:szCs w:val="22"/>
        </w:rPr>
        <w:t xml:space="preserve"> </w:t>
      </w:r>
      <w:r w:rsidR="007A739C">
        <w:rPr>
          <w:sz w:val="22"/>
          <w:szCs w:val="22"/>
        </w:rPr>
        <w:t>of the g</w:t>
      </w:r>
      <w:r w:rsidR="00512481" w:rsidRPr="00CC2ECD">
        <w:rPr>
          <w:sz w:val="22"/>
          <w:szCs w:val="22"/>
        </w:rPr>
        <w:t xml:space="preserve">enerator or an authorized </w:t>
      </w:r>
      <w:r w:rsidR="00521DF6" w:rsidRPr="00CC2ECD">
        <w:rPr>
          <w:sz w:val="22"/>
          <w:szCs w:val="22"/>
        </w:rPr>
        <w:t>employee.</w:t>
      </w:r>
      <w:r w:rsidR="00512481" w:rsidRPr="00CC2ECD">
        <w:rPr>
          <w:sz w:val="22"/>
          <w:szCs w:val="22"/>
        </w:rPr>
        <w:t xml:space="preserve"> </w:t>
      </w:r>
      <w:r w:rsidR="00315462">
        <w:rPr>
          <w:sz w:val="22"/>
          <w:szCs w:val="22"/>
        </w:rPr>
        <w:t xml:space="preserve"> </w:t>
      </w:r>
      <w:r w:rsidR="001403F8">
        <w:rPr>
          <w:sz w:val="22"/>
          <w:szCs w:val="22"/>
        </w:rPr>
        <w:t>Your typewritten name represents your signature</w:t>
      </w:r>
      <w:r w:rsidR="001E03A2">
        <w:rPr>
          <w:sz w:val="22"/>
          <w:szCs w:val="22"/>
        </w:rPr>
        <w:t>.</w:t>
      </w:r>
    </w:p>
    <w:p w:rsidR="009C2C3E" w:rsidRPr="00184B33" w:rsidRDefault="006A21D7" w:rsidP="006D71E3">
      <w:pPr>
        <w:spacing w:before="240" w:after="0" w:line="240" w:lineRule="auto"/>
        <w:rPr>
          <w:b/>
          <w:sz w:val="24"/>
          <w:szCs w:val="24"/>
        </w:rPr>
      </w:pPr>
      <w:r w:rsidRPr="007A739C">
        <w:rPr>
          <w:b/>
          <w:sz w:val="22"/>
          <w:szCs w:val="22"/>
        </w:rPr>
        <w:t>Return</w:t>
      </w:r>
      <w:r w:rsidR="00C8743C">
        <w:rPr>
          <w:b/>
          <w:sz w:val="22"/>
          <w:szCs w:val="22"/>
        </w:rPr>
        <w:t xml:space="preserve"> application</w:t>
      </w:r>
      <w:r w:rsidR="009C2C3E">
        <w:rPr>
          <w:sz w:val="22"/>
          <w:szCs w:val="22"/>
        </w:rPr>
        <w:t xml:space="preserve"> and </w:t>
      </w:r>
      <w:r w:rsidR="009C2C3E" w:rsidRPr="009C2C3E">
        <w:rPr>
          <w:b/>
          <w:sz w:val="22"/>
          <w:szCs w:val="22"/>
        </w:rPr>
        <w:t>wait</w:t>
      </w:r>
      <w:r w:rsidR="009C2C3E">
        <w:rPr>
          <w:sz w:val="22"/>
          <w:szCs w:val="22"/>
        </w:rPr>
        <w:t xml:space="preserve"> for your </w:t>
      </w:r>
      <w:r w:rsidR="00212E1F">
        <w:rPr>
          <w:sz w:val="22"/>
          <w:szCs w:val="22"/>
        </w:rPr>
        <w:t>waste</w:t>
      </w:r>
      <w:r w:rsidR="009C2C3E">
        <w:rPr>
          <w:sz w:val="22"/>
          <w:szCs w:val="22"/>
        </w:rPr>
        <w:t xml:space="preserve"> clearance:</w:t>
      </w:r>
    </w:p>
    <w:p w:rsidR="006A21D7" w:rsidRDefault="0096675D" w:rsidP="00743629">
      <w:pPr>
        <w:numPr>
          <w:ilvl w:val="0"/>
          <w:numId w:val="21"/>
        </w:numPr>
        <w:tabs>
          <w:tab w:val="left" w:pos="0"/>
          <w:tab w:val="left" w:pos="360"/>
        </w:tabs>
        <w:spacing w:before="0" w:after="0" w:line="240" w:lineRule="auto"/>
        <w:rPr>
          <w:sz w:val="22"/>
          <w:szCs w:val="22"/>
        </w:rPr>
      </w:pPr>
      <w:r>
        <w:rPr>
          <w:sz w:val="22"/>
          <w:szCs w:val="22"/>
        </w:rPr>
        <w:t>For fastest service</w:t>
      </w:r>
      <w:r w:rsidRPr="001B400F">
        <w:rPr>
          <w:sz w:val="22"/>
          <w:szCs w:val="22"/>
        </w:rPr>
        <w:t>,</w:t>
      </w:r>
      <w:r w:rsidR="006A21D7" w:rsidRPr="001B400F">
        <w:rPr>
          <w:sz w:val="22"/>
          <w:szCs w:val="22"/>
        </w:rPr>
        <w:t xml:space="preserve"> </w:t>
      </w:r>
      <w:r w:rsidR="00B3737E" w:rsidRPr="003A2E72">
        <w:rPr>
          <w:sz w:val="22"/>
          <w:szCs w:val="22"/>
        </w:rPr>
        <w:t>e-mail</w:t>
      </w:r>
      <w:r w:rsidR="001B400F" w:rsidRPr="003A2E72">
        <w:rPr>
          <w:sz w:val="22"/>
          <w:szCs w:val="22"/>
        </w:rPr>
        <w:t xml:space="preserve"> to</w:t>
      </w:r>
      <w:r w:rsidR="009C2C3E" w:rsidRPr="003A2E72">
        <w:rPr>
          <w:sz w:val="24"/>
          <w:szCs w:val="24"/>
        </w:rPr>
        <w:t>:</w:t>
      </w:r>
      <w:r w:rsidR="009C2C3E">
        <w:rPr>
          <w:b/>
          <w:sz w:val="24"/>
          <w:szCs w:val="24"/>
        </w:rPr>
        <w:t xml:space="preserve">  </w:t>
      </w:r>
      <w:r w:rsidR="001B400F">
        <w:rPr>
          <w:b/>
          <w:sz w:val="24"/>
          <w:szCs w:val="24"/>
        </w:rPr>
        <w:tab/>
      </w:r>
      <w:hyperlink r:id="rId7" w:history="1">
        <w:r w:rsidR="0047717D" w:rsidRPr="007A739C">
          <w:rPr>
            <w:rStyle w:val="Hyperlink"/>
            <w:b/>
            <w:sz w:val="28"/>
            <w:szCs w:val="28"/>
          </w:rPr>
          <w:t>waste-clearance.SWD@kingcounty.gov</w:t>
        </w:r>
      </w:hyperlink>
    </w:p>
    <w:p w:rsidR="009C2C3E" w:rsidRPr="00A4501C" w:rsidRDefault="009C2C3E" w:rsidP="00743629">
      <w:pPr>
        <w:numPr>
          <w:ilvl w:val="0"/>
          <w:numId w:val="21"/>
        </w:numPr>
        <w:tabs>
          <w:tab w:val="left" w:pos="0"/>
          <w:tab w:val="left" w:pos="360"/>
        </w:tabs>
        <w:spacing w:before="0" w:after="0" w:line="240" w:lineRule="auto"/>
        <w:rPr>
          <w:sz w:val="22"/>
          <w:szCs w:val="22"/>
        </w:rPr>
      </w:pPr>
      <w:r>
        <w:rPr>
          <w:sz w:val="22"/>
          <w:szCs w:val="22"/>
        </w:rPr>
        <w:t>Or mail to</w:t>
      </w:r>
      <w:r w:rsidRPr="009C2C3E">
        <w:rPr>
          <w:sz w:val="22"/>
          <w:szCs w:val="22"/>
        </w:rPr>
        <w:t>:</w:t>
      </w:r>
      <w:r w:rsidR="00B255E6">
        <w:rPr>
          <w:sz w:val="22"/>
          <w:szCs w:val="22"/>
        </w:rPr>
        <w:t xml:space="preserve"> </w:t>
      </w:r>
      <w:r w:rsidR="007C6E1F">
        <w:rPr>
          <w:sz w:val="22"/>
          <w:szCs w:val="22"/>
        </w:rPr>
        <w:t xml:space="preserve">                            </w:t>
      </w:r>
      <w:r w:rsidR="00B255E6">
        <w:rPr>
          <w:sz w:val="22"/>
          <w:szCs w:val="22"/>
        </w:rPr>
        <w:t xml:space="preserve">     </w:t>
      </w:r>
      <w:r w:rsidR="001B400F">
        <w:rPr>
          <w:sz w:val="22"/>
          <w:szCs w:val="22"/>
        </w:rPr>
        <w:tab/>
      </w:r>
      <w:r w:rsidRPr="00A4501C">
        <w:rPr>
          <w:sz w:val="24"/>
          <w:szCs w:val="24"/>
        </w:rPr>
        <w:t>King County Solid Waste Division</w:t>
      </w:r>
    </w:p>
    <w:p w:rsidR="009C2C3E" w:rsidRPr="00A4501C" w:rsidRDefault="009C2C3E" w:rsidP="003A2E72">
      <w:pPr>
        <w:spacing w:before="0" w:after="0" w:line="240" w:lineRule="auto"/>
        <w:ind w:left="2880" w:firstLine="720"/>
        <w:rPr>
          <w:sz w:val="24"/>
          <w:szCs w:val="24"/>
        </w:rPr>
      </w:pPr>
      <w:r w:rsidRPr="00A4501C">
        <w:rPr>
          <w:sz w:val="24"/>
          <w:szCs w:val="24"/>
        </w:rPr>
        <w:t>Waste Clearance Program</w:t>
      </w:r>
    </w:p>
    <w:p w:rsidR="009C2C3E" w:rsidRPr="00A4501C" w:rsidRDefault="009C2C3E" w:rsidP="003A2E72">
      <w:pPr>
        <w:spacing w:before="0" w:after="0" w:line="240" w:lineRule="auto"/>
        <w:ind w:left="3600"/>
        <w:rPr>
          <w:sz w:val="24"/>
          <w:szCs w:val="24"/>
        </w:rPr>
      </w:pPr>
      <w:r w:rsidRPr="00A4501C">
        <w:rPr>
          <w:sz w:val="24"/>
          <w:szCs w:val="24"/>
        </w:rPr>
        <w:t>201 S. Jackson Street, Suite 701</w:t>
      </w:r>
    </w:p>
    <w:p w:rsidR="009C2C3E" w:rsidRPr="00A4501C" w:rsidRDefault="009C2C3E" w:rsidP="003A2E72">
      <w:pPr>
        <w:spacing w:before="0" w:after="0" w:line="240" w:lineRule="auto"/>
        <w:ind w:left="2880" w:firstLine="720"/>
        <w:rPr>
          <w:sz w:val="24"/>
          <w:szCs w:val="24"/>
        </w:rPr>
      </w:pPr>
      <w:r w:rsidRPr="00A4501C">
        <w:rPr>
          <w:sz w:val="24"/>
          <w:szCs w:val="24"/>
        </w:rPr>
        <w:t>Seattle</w:t>
      </w:r>
      <w:r w:rsidR="001B400F">
        <w:rPr>
          <w:sz w:val="24"/>
          <w:szCs w:val="24"/>
        </w:rPr>
        <w:t>,</w:t>
      </w:r>
      <w:r w:rsidRPr="00A4501C">
        <w:rPr>
          <w:sz w:val="24"/>
          <w:szCs w:val="24"/>
        </w:rPr>
        <w:t xml:space="preserve"> WA 98104-3855</w:t>
      </w:r>
    </w:p>
    <w:p w:rsidR="00C84ACF" w:rsidRPr="00743629" w:rsidRDefault="006D71E3" w:rsidP="006D71E3">
      <w:pPr>
        <w:spacing w:before="80" w:after="0" w:line="240" w:lineRule="auto"/>
        <w:rPr>
          <w:sz w:val="22"/>
          <w:szCs w:val="22"/>
        </w:rPr>
      </w:pPr>
      <w:r>
        <w:rPr>
          <w:b/>
          <w:sz w:val="22"/>
          <w:szCs w:val="22"/>
        </w:rPr>
        <w:t xml:space="preserve">      </w:t>
      </w:r>
      <w:r w:rsidR="006A21D7" w:rsidRPr="00A31E6B">
        <w:rPr>
          <w:b/>
          <w:sz w:val="22"/>
          <w:szCs w:val="22"/>
        </w:rPr>
        <w:t>Questions?</w:t>
      </w:r>
      <w:r w:rsidR="006A21D7" w:rsidRPr="00A31E6B">
        <w:rPr>
          <w:b/>
          <w:sz w:val="24"/>
          <w:szCs w:val="24"/>
        </w:rPr>
        <w:t xml:space="preserve"> </w:t>
      </w:r>
      <w:r w:rsidR="006A21D7" w:rsidRPr="00A31E6B">
        <w:rPr>
          <w:sz w:val="24"/>
          <w:szCs w:val="24"/>
        </w:rPr>
        <w:t xml:space="preserve"> </w:t>
      </w:r>
      <w:r w:rsidR="006A21D7" w:rsidRPr="00A31E6B">
        <w:rPr>
          <w:sz w:val="22"/>
          <w:szCs w:val="22"/>
        </w:rPr>
        <w:t xml:space="preserve">Contact </w:t>
      </w:r>
      <w:r w:rsidR="00743629" w:rsidRPr="00A31E6B">
        <w:rPr>
          <w:sz w:val="22"/>
          <w:szCs w:val="22"/>
        </w:rPr>
        <w:t xml:space="preserve">Customer Service </w:t>
      </w:r>
      <w:r w:rsidR="006A21D7" w:rsidRPr="00A31E6B">
        <w:rPr>
          <w:sz w:val="22"/>
          <w:szCs w:val="22"/>
        </w:rPr>
        <w:t>at</w:t>
      </w:r>
      <w:r w:rsidR="00C57294" w:rsidRPr="00A31E6B">
        <w:rPr>
          <w:sz w:val="22"/>
          <w:szCs w:val="22"/>
        </w:rPr>
        <w:t xml:space="preserve"> </w:t>
      </w:r>
      <w:r w:rsidR="006A21D7" w:rsidRPr="00A31E6B">
        <w:rPr>
          <w:sz w:val="22"/>
          <w:szCs w:val="22"/>
        </w:rPr>
        <w:t>206</w:t>
      </w:r>
      <w:r w:rsidR="00C84ACF" w:rsidRPr="00A31E6B">
        <w:rPr>
          <w:sz w:val="22"/>
          <w:szCs w:val="22"/>
        </w:rPr>
        <w:t>-</w:t>
      </w:r>
      <w:r w:rsidR="00AB34B1" w:rsidRPr="00A31E6B">
        <w:rPr>
          <w:sz w:val="22"/>
          <w:szCs w:val="22"/>
        </w:rPr>
        <w:t>477-4466</w:t>
      </w:r>
      <w:r w:rsidR="00743629" w:rsidRPr="00A31E6B">
        <w:rPr>
          <w:sz w:val="22"/>
          <w:szCs w:val="22"/>
        </w:rPr>
        <w:t xml:space="preserve"> and ask </w:t>
      </w:r>
      <w:r w:rsidRPr="00A31E6B">
        <w:rPr>
          <w:sz w:val="22"/>
          <w:szCs w:val="22"/>
        </w:rPr>
        <w:t xml:space="preserve">for </w:t>
      </w:r>
      <w:r w:rsidR="00743629" w:rsidRPr="00A31E6B">
        <w:rPr>
          <w:sz w:val="22"/>
          <w:szCs w:val="22"/>
        </w:rPr>
        <w:t>the Waste Clearance Program.</w:t>
      </w:r>
    </w:p>
    <w:p w:rsidR="0035033B" w:rsidRDefault="0035033B" w:rsidP="00012A43">
      <w:pPr>
        <w:spacing w:before="240" w:after="60" w:line="240" w:lineRule="auto"/>
        <w:ind w:right="432"/>
        <w:rPr>
          <w:b/>
          <w:sz w:val="22"/>
          <w:szCs w:val="22"/>
        </w:rPr>
      </w:pPr>
      <w:r>
        <w:rPr>
          <w:b/>
          <w:sz w:val="22"/>
          <w:szCs w:val="22"/>
          <w:u w:val="single"/>
        </w:rPr>
        <w:t>NOTES</w:t>
      </w:r>
      <w:r w:rsidRPr="00A0753F">
        <w:rPr>
          <w:b/>
          <w:sz w:val="22"/>
          <w:szCs w:val="22"/>
        </w:rPr>
        <w:t xml:space="preserve">:  </w:t>
      </w:r>
    </w:p>
    <w:p w:rsidR="0035033B" w:rsidRPr="004E11EB" w:rsidRDefault="00AB34B1" w:rsidP="00012A43">
      <w:pPr>
        <w:pStyle w:val="ListParagraph"/>
        <w:spacing w:before="0" w:after="0" w:line="240" w:lineRule="auto"/>
        <w:ind w:left="0"/>
        <w:contextualSpacing w:val="0"/>
        <w:rPr>
          <w:color w:val="1F497D"/>
          <w:lang w:bidi="ar-SA"/>
        </w:rPr>
      </w:pPr>
      <w:r w:rsidRPr="00AB34B1">
        <w:rPr>
          <w:sz w:val="22"/>
          <w:szCs w:val="22"/>
          <w:u w:val="single"/>
        </w:rPr>
        <w:t>Payment</w:t>
      </w:r>
      <w:r>
        <w:rPr>
          <w:sz w:val="22"/>
          <w:szCs w:val="22"/>
        </w:rPr>
        <w:t xml:space="preserve">:  </w:t>
      </w:r>
      <w:r w:rsidR="0035033B" w:rsidRPr="00CC2ECD">
        <w:rPr>
          <w:sz w:val="22"/>
          <w:szCs w:val="22"/>
        </w:rPr>
        <w:t xml:space="preserve">Solid Waste disposal fees are payable at the time of disposal </w:t>
      </w:r>
      <w:r w:rsidR="0035033B">
        <w:rPr>
          <w:sz w:val="22"/>
          <w:szCs w:val="22"/>
        </w:rPr>
        <w:t xml:space="preserve">(cash, check, </w:t>
      </w:r>
      <w:r w:rsidR="00DE6142">
        <w:rPr>
          <w:sz w:val="22"/>
          <w:szCs w:val="22"/>
        </w:rPr>
        <w:t>credit/</w:t>
      </w:r>
      <w:r w:rsidR="0035033B">
        <w:rPr>
          <w:sz w:val="22"/>
          <w:szCs w:val="22"/>
        </w:rPr>
        <w:t>debit using Visa/</w:t>
      </w:r>
      <w:proofErr w:type="spellStart"/>
      <w:r w:rsidR="0035033B">
        <w:rPr>
          <w:sz w:val="22"/>
          <w:szCs w:val="22"/>
        </w:rPr>
        <w:t>Mastercard</w:t>
      </w:r>
      <w:proofErr w:type="spellEnd"/>
      <w:r w:rsidR="0035033B">
        <w:rPr>
          <w:sz w:val="22"/>
          <w:szCs w:val="22"/>
        </w:rPr>
        <w:t xml:space="preserve">).  </w:t>
      </w:r>
      <w:r w:rsidR="0035033B" w:rsidRPr="00CC2ECD">
        <w:rPr>
          <w:sz w:val="22"/>
          <w:szCs w:val="22"/>
        </w:rPr>
        <w:t>For information on establishing a Solid Waste charge account, call 206-</w:t>
      </w:r>
      <w:r w:rsidR="0035033B">
        <w:rPr>
          <w:sz w:val="22"/>
          <w:szCs w:val="22"/>
        </w:rPr>
        <w:t>477</w:t>
      </w:r>
      <w:r w:rsidR="0035033B" w:rsidRPr="00CC2ECD">
        <w:rPr>
          <w:sz w:val="22"/>
          <w:szCs w:val="22"/>
        </w:rPr>
        <w:t>-</w:t>
      </w:r>
      <w:r w:rsidR="0035033B">
        <w:rPr>
          <w:sz w:val="22"/>
          <w:szCs w:val="22"/>
        </w:rPr>
        <w:t>5242 (bond payment required).</w:t>
      </w:r>
      <w:r w:rsidR="00DE6142">
        <w:rPr>
          <w:sz w:val="22"/>
          <w:szCs w:val="22"/>
        </w:rPr>
        <w:t xml:space="preserve">  We do not accept </w:t>
      </w:r>
      <w:proofErr w:type="spellStart"/>
      <w:r w:rsidR="00DE6142">
        <w:rPr>
          <w:sz w:val="22"/>
          <w:szCs w:val="22"/>
        </w:rPr>
        <w:t>Comche</w:t>
      </w:r>
      <w:r w:rsidR="0035033B">
        <w:rPr>
          <w:sz w:val="22"/>
          <w:szCs w:val="22"/>
        </w:rPr>
        <w:t>ks</w:t>
      </w:r>
      <w:proofErr w:type="spellEnd"/>
      <w:r w:rsidR="0035033B">
        <w:rPr>
          <w:sz w:val="22"/>
          <w:szCs w:val="22"/>
        </w:rPr>
        <w:t xml:space="preserve"> or PayPal.  We cannot accept </w:t>
      </w:r>
      <w:r w:rsidR="001930B8">
        <w:rPr>
          <w:sz w:val="22"/>
          <w:szCs w:val="22"/>
        </w:rPr>
        <w:t>payment over the phone</w:t>
      </w:r>
      <w:r w:rsidR="0035033B">
        <w:rPr>
          <w:sz w:val="22"/>
          <w:szCs w:val="22"/>
        </w:rPr>
        <w:t>.</w:t>
      </w:r>
      <w:r w:rsidR="004E11EB">
        <w:rPr>
          <w:sz w:val="22"/>
          <w:szCs w:val="22"/>
        </w:rPr>
        <w:t xml:space="preserve">  </w:t>
      </w:r>
      <w:r w:rsidR="001B400F">
        <w:rPr>
          <w:sz w:val="22"/>
          <w:szCs w:val="22"/>
        </w:rPr>
        <w:t>D</w:t>
      </w:r>
      <w:r w:rsidR="004E11EB">
        <w:rPr>
          <w:sz w:val="22"/>
          <w:szCs w:val="22"/>
        </w:rPr>
        <w:t xml:space="preserve">isposal fees are listed at </w:t>
      </w:r>
      <w:hyperlink r:id="rId8" w:history="1">
        <w:r w:rsidR="004E11EB" w:rsidRPr="003A2E72">
          <w:rPr>
            <w:rStyle w:val="Hyperlink"/>
            <w:color w:val="0000FF"/>
            <w:sz w:val="22"/>
            <w:szCs w:val="22"/>
          </w:rPr>
          <w:t>www.kingcounty.gov/disposal-fees</w:t>
        </w:r>
      </w:hyperlink>
      <w:r w:rsidR="004E11EB">
        <w:rPr>
          <w:color w:val="1F497D"/>
        </w:rPr>
        <w:t>.</w:t>
      </w:r>
    </w:p>
    <w:p w:rsidR="00E91C33" w:rsidRDefault="00AB34B1" w:rsidP="00BB0976">
      <w:pPr>
        <w:spacing w:before="100" w:beforeAutospacing="1" w:after="60" w:line="240" w:lineRule="auto"/>
        <w:ind w:right="432"/>
        <w:rPr>
          <w:sz w:val="22"/>
          <w:szCs w:val="22"/>
        </w:rPr>
      </w:pPr>
      <w:r w:rsidRPr="00AB34B1">
        <w:rPr>
          <w:sz w:val="22"/>
          <w:szCs w:val="22"/>
          <w:u w:val="single"/>
        </w:rPr>
        <w:t>Jurisdictions</w:t>
      </w:r>
      <w:r>
        <w:rPr>
          <w:sz w:val="22"/>
          <w:szCs w:val="22"/>
        </w:rPr>
        <w:t xml:space="preserve">:  </w:t>
      </w:r>
      <w:r w:rsidR="0035033B">
        <w:rPr>
          <w:sz w:val="22"/>
          <w:szCs w:val="22"/>
        </w:rPr>
        <w:t xml:space="preserve">Snohomish County, Pierce County, and Seattle (within city limits) accept waste generated within their jurisdictions.  King County cannot accept waste </w:t>
      </w:r>
      <w:r w:rsidR="00B255E6">
        <w:rPr>
          <w:sz w:val="22"/>
          <w:szCs w:val="22"/>
        </w:rPr>
        <w:t>generated or collected within these jurisdictions</w:t>
      </w:r>
      <w:r w:rsidR="00A31E6B">
        <w:rPr>
          <w:sz w:val="22"/>
          <w:szCs w:val="22"/>
        </w:rPr>
        <w:t xml:space="preserve">, unless King County has been provided and approved </w:t>
      </w:r>
      <w:r w:rsidR="0035033B">
        <w:rPr>
          <w:sz w:val="22"/>
          <w:szCs w:val="22"/>
        </w:rPr>
        <w:t xml:space="preserve">a written </w:t>
      </w:r>
      <w:r w:rsidR="0035033B" w:rsidRPr="00A31E6B">
        <w:rPr>
          <w:sz w:val="22"/>
          <w:szCs w:val="22"/>
        </w:rPr>
        <w:t>release</w:t>
      </w:r>
      <w:r w:rsidR="00D30678" w:rsidRPr="00A31E6B">
        <w:rPr>
          <w:sz w:val="22"/>
          <w:szCs w:val="22"/>
        </w:rPr>
        <w:t xml:space="preserve"> </w:t>
      </w:r>
      <w:r w:rsidR="00A31E6B" w:rsidRPr="00A31E6B">
        <w:rPr>
          <w:sz w:val="22"/>
          <w:szCs w:val="22"/>
        </w:rPr>
        <w:t>for specific waste materials by these jurisdictions.</w:t>
      </w:r>
      <w:r w:rsidR="0035033B" w:rsidRPr="00A31E6B">
        <w:rPr>
          <w:sz w:val="22"/>
          <w:szCs w:val="22"/>
        </w:rPr>
        <w:t xml:space="preserve"> </w:t>
      </w:r>
      <w:r w:rsidR="0035033B">
        <w:rPr>
          <w:sz w:val="22"/>
          <w:szCs w:val="22"/>
        </w:rPr>
        <w:t xml:space="preserve"> </w:t>
      </w:r>
    </w:p>
    <w:p w:rsidR="0035033B" w:rsidRDefault="00AB34B1" w:rsidP="00BB0976">
      <w:pPr>
        <w:spacing w:before="100" w:beforeAutospacing="1" w:after="60" w:line="240" w:lineRule="auto"/>
        <w:ind w:right="432"/>
        <w:rPr>
          <w:sz w:val="22"/>
          <w:szCs w:val="22"/>
        </w:rPr>
      </w:pPr>
      <w:r w:rsidRPr="00AB34B1">
        <w:rPr>
          <w:sz w:val="22"/>
          <w:szCs w:val="22"/>
          <w:u w:val="single"/>
        </w:rPr>
        <w:t>Asbestos</w:t>
      </w:r>
      <w:r>
        <w:rPr>
          <w:sz w:val="22"/>
          <w:szCs w:val="22"/>
        </w:rPr>
        <w:t xml:space="preserve">:  </w:t>
      </w:r>
      <w:r w:rsidR="0035033B" w:rsidRPr="00A0753F">
        <w:rPr>
          <w:sz w:val="22"/>
          <w:szCs w:val="22"/>
        </w:rPr>
        <w:t>Puget Sound Clean Air Agency</w:t>
      </w:r>
      <w:r w:rsidR="0035033B">
        <w:rPr>
          <w:sz w:val="22"/>
          <w:szCs w:val="22"/>
        </w:rPr>
        <w:t xml:space="preserve"> </w:t>
      </w:r>
      <w:r w:rsidR="001B400F">
        <w:rPr>
          <w:sz w:val="22"/>
          <w:szCs w:val="22"/>
        </w:rPr>
        <w:t>(</w:t>
      </w:r>
      <w:hyperlink r:id="rId9" w:history="1">
        <w:r w:rsidR="001B400F" w:rsidRPr="003A2E72">
          <w:rPr>
            <w:rStyle w:val="Hyperlink"/>
            <w:color w:val="0000FF"/>
            <w:sz w:val="22"/>
            <w:szCs w:val="22"/>
          </w:rPr>
          <w:t>www.pscleanair.org</w:t>
        </w:r>
      </w:hyperlink>
      <w:r w:rsidR="001B400F">
        <w:rPr>
          <w:sz w:val="22"/>
          <w:szCs w:val="22"/>
        </w:rPr>
        <w:t xml:space="preserve">) </w:t>
      </w:r>
      <w:r w:rsidR="0035033B">
        <w:rPr>
          <w:sz w:val="22"/>
          <w:szCs w:val="22"/>
        </w:rPr>
        <w:t xml:space="preserve">is the regulating agency for asbestos.  King County will issue a </w:t>
      </w:r>
      <w:r w:rsidR="00212E1F">
        <w:rPr>
          <w:sz w:val="22"/>
          <w:szCs w:val="22"/>
        </w:rPr>
        <w:t xml:space="preserve">waste </w:t>
      </w:r>
      <w:r w:rsidR="0035033B">
        <w:rPr>
          <w:sz w:val="22"/>
          <w:szCs w:val="22"/>
        </w:rPr>
        <w:t xml:space="preserve">clearance for </w:t>
      </w:r>
      <w:proofErr w:type="spellStart"/>
      <w:r w:rsidR="0035033B">
        <w:rPr>
          <w:sz w:val="22"/>
          <w:szCs w:val="22"/>
        </w:rPr>
        <w:t>nonfriable</w:t>
      </w:r>
      <w:proofErr w:type="spellEnd"/>
      <w:r w:rsidR="0035033B">
        <w:rPr>
          <w:sz w:val="22"/>
          <w:szCs w:val="22"/>
        </w:rPr>
        <w:t xml:space="preserve"> asbestos and small amounts of friable </w:t>
      </w:r>
      <w:r w:rsidR="0096675D">
        <w:rPr>
          <w:sz w:val="22"/>
          <w:szCs w:val="22"/>
        </w:rPr>
        <w:t xml:space="preserve">asbestos </w:t>
      </w:r>
      <w:r w:rsidR="0035033B">
        <w:rPr>
          <w:sz w:val="22"/>
          <w:szCs w:val="22"/>
        </w:rPr>
        <w:t>(less than 48 square feet or 10 linear feet).</w:t>
      </w:r>
    </w:p>
    <w:p w:rsidR="00FC5F64" w:rsidRPr="0035033B" w:rsidRDefault="00FC5F64" w:rsidP="00743629">
      <w:pPr>
        <w:spacing w:before="100" w:beforeAutospacing="1" w:after="0" w:line="240" w:lineRule="auto"/>
        <w:ind w:right="432"/>
        <w:rPr>
          <w:sz w:val="22"/>
          <w:szCs w:val="22"/>
        </w:rPr>
      </w:pPr>
      <w:r>
        <w:rPr>
          <w:sz w:val="22"/>
          <w:szCs w:val="22"/>
          <w:u w:val="single"/>
        </w:rPr>
        <w:lastRenderedPageBreak/>
        <w:t>Waste Acceptance</w:t>
      </w:r>
      <w:r w:rsidRPr="00FC5F64">
        <w:rPr>
          <w:sz w:val="22"/>
          <w:szCs w:val="22"/>
        </w:rPr>
        <w:t>:</w:t>
      </w:r>
      <w:r>
        <w:rPr>
          <w:sz w:val="22"/>
          <w:szCs w:val="22"/>
        </w:rPr>
        <w:t xml:space="preserve">  </w:t>
      </w:r>
      <w:r w:rsidR="004E6FE0">
        <w:rPr>
          <w:sz w:val="22"/>
          <w:szCs w:val="22"/>
        </w:rPr>
        <w:t xml:space="preserve">For more information about the Waste Clearance Program, including a link to the </w:t>
      </w:r>
      <w:r w:rsidR="001B400F">
        <w:rPr>
          <w:sz w:val="22"/>
          <w:szCs w:val="22"/>
        </w:rPr>
        <w:t>King County W</w:t>
      </w:r>
      <w:r w:rsidR="004E6FE0">
        <w:rPr>
          <w:sz w:val="22"/>
          <w:szCs w:val="22"/>
        </w:rPr>
        <w:t xml:space="preserve">aste </w:t>
      </w:r>
      <w:r w:rsidR="001B400F">
        <w:rPr>
          <w:sz w:val="22"/>
          <w:szCs w:val="22"/>
        </w:rPr>
        <w:t>A</w:t>
      </w:r>
      <w:r w:rsidR="004E6FE0">
        <w:rPr>
          <w:sz w:val="22"/>
          <w:szCs w:val="22"/>
        </w:rPr>
        <w:t xml:space="preserve">cceptance </w:t>
      </w:r>
      <w:r w:rsidR="001B400F">
        <w:rPr>
          <w:sz w:val="22"/>
          <w:szCs w:val="22"/>
        </w:rPr>
        <w:t>R</w:t>
      </w:r>
      <w:r w:rsidR="004E6FE0">
        <w:rPr>
          <w:sz w:val="22"/>
          <w:szCs w:val="22"/>
        </w:rPr>
        <w:t xml:space="preserve">ule, </w:t>
      </w:r>
      <w:r w:rsidR="001B400F">
        <w:rPr>
          <w:sz w:val="22"/>
          <w:szCs w:val="22"/>
        </w:rPr>
        <w:t>visit</w:t>
      </w:r>
      <w:r w:rsidR="004E11EB">
        <w:rPr>
          <w:sz w:val="22"/>
          <w:szCs w:val="22"/>
        </w:rPr>
        <w:t xml:space="preserve"> </w:t>
      </w:r>
      <w:hyperlink r:id="rId10" w:history="1">
        <w:r w:rsidR="004E11EB" w:rsidRPr="003A2E72">
          <w:rPr>
            <w:rStyle w:val="Hyperlink"/>
            <w:color w:val="0000FF"/>
            <w:sz w:val="22"/>
            <w:szCs w:val="22"/>
          </w:rPr>
          <w:t>www.kingcounty.gov/waste-clearance</w:t>
        </w:r>
      </w:hyperlink>
      <w:r w:rsidR="004E11EB">
        <w:rPr>
          <w:sz w:val="22"/>
          <w:szCs w:val="22"/>
        </w:rPr>
        <w:t>.</w:t>
      </w:r>
    </w:p>
    <w:sectPr w:rsidR="00FC5F64" w:rsidRPr="0035033B" w:rsidSect="00743629">
      <w:headerReference w:type="even" r:id="rId11"/>
      <w:headerReference w:type="default" r:id="rId12"/>
      <w:footerReference w:type="default" r:id="rId13"/>
      <w:headerReference w:type="first" r:id="rId14"/>
      <w:footerReference w:type="first" r:id="rId15"/>
      <w:pgSz w:w="12240" w:h="15840"/>
      <w:pgMar w:top="288" w:right="1080" w:bottom="245" w:left="1080" w:header="720" w:footer="14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B57" w:rsidRDefault="00D95B57">
      <w:r>
        <w:separator/>
      </w:r>
    </w:p>
  </w:endnote>
  <w:endnote w:type="continuationSeparator" w:id="0">
    <w:p w:rsidR="00D95B57" w:rsidRDefault="00D9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script"/>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E11" w:rsidRPr="009E47A5" w:rsidRDefault="00021E11" w:rsidP="009E47A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E11" w:rsidRDefault="00021E11" w:rsidP="00572803">
    <w:pPr>
      <w:pStyle w:val="Footer"/>
      <w:jc w:val="center"/>
      <w:rPr>
        <w:rFonts w:ascii="Tahoma" w:hAnsi="Tahoma" w:cs="Tahoma"/>
        <w:sz w:val="18"/>
        <w:szCs w:val="18"/>
      </w:rPr>
    </w:pPr>
    <w:r>
      <w:rPr>
        <w:rFonts w:ascii="Tahoma" w:hAnsi="Tahoma" w:cs="Tahoma"/>
        <w:sz w:val="18"/>
        <w:szCs w:val="18"/>
      </w:rPr>
      <w:tab/>
    </w:r>
    <w:r w:rsidR="002F6D54">
      <w:rPr>
        <w:rFonts w:ascii="Tahoma" w:hAnsi="Tahoma" w:cs="Tahoma"/>
        <w:sz w:val="18"/>
        <w:szCs w:val="18"/>
      </w:rPr>
      <w:t xml:space="preserve">See reverse side for instructions                                          </w:t>
    </w:r>
    <w:r>
      <w:rPr>
        <w:rFonts w:ascii="Tahoma" w:hAnsi="Tahoma" w:cs="Tahoma"/>
        <w:sz w:val="18"/>
        <w:szCs w:val="18"/>
      </w:rPr>
      <w:t xml:space="preserve">  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B57" w:rsidRDefault="00D95B57">
      <w:r>
        <w:separator/>
      </w:r>
    </w:p>
  </w:footnote>
  <w:footnote w:type="continuationSeparator" w:id="0">
    <w:p w:rsidR="00D95B57" w:rsidRDefault="00D9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A3D" w:rsidRDefault="00BE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A3D" w:rsidRDefault="00BE3A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A4" w:rsidRPr="001529A4" w:rsidRDefault="001529A4" w:rsidP="001529A4">
    <w:pPr>
      <w:spacing w:before="0" w:after="240"/>
      <w:ind w:right="259"/>
      <w:jc w:val="right"/>
      <w:rPr>
        <w:rFonts w:ascii="Tahoma" w:hAnsi="Tahoma"/>
        <w:position w:val="104"/>
        <w:sz w:val="18"/>
        <w:szCs w:val="18"/>
        <w:u w:val="single"/>
      </w:rPr>
    </w:pPr>
    <w:r>
      <w:object w:dxaOrig="5999"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8pt;height:63.2pt" o:ole="" o:allowoverlap="f">
          <v:imagedata r:id="rId1" o:title=""/>
        </v:shape>
        <o:OLEObject Type="Embed" ProgID="MSPhotoEd.3" ShapeID="_x0000_i1025" DrawAspect="Content" ObjectID="_1605945752" r:id="rId2"/>
      </w:object>
    </w:r>
    <w:r w:rsidR="00021E11" w:rsidRPr="00BA3A75">
      <w:rPr>
        <w:rFonts w:ascii="Tahoma" w:hAnsi="Tahoma"/>
        <w:position w:val="30"/>
        <w:sz w:val="18"/>
        <w:szCs w:val="18"/>
      </w:rPr>
      <w:t xml:space="preserve"> </w:t>
    </w:r>
    <w:r w:rsidR="00CC2AA4">
      <w:rPr>
        <w:rFonts w:ascii="Tahoma" w:hAnsi="Tahoma"/>
        <w:position w:val="104"/>
        <w:sz w:val="18"/>
        <w:szCs w:val="18"/>
      </w:rPr>
      <w:t>Waste Clearance _________</w:t>
    </w:r>
    <w:r w:rsidR="00021E11" w:rsidRPr="001074A8">
      <w:rPr>
        <w:rFonts w:ascii="Tahoma" w:hAnsi="Tahoma"/>
        <w:position w:val="104"/>
        <w:sz w:val="18"/>
        <w:szCs w:val="18"/>
        <w:u w:val="single"/>
      </w:rPr>
      <w:tab/>
    </w:r>
    <w:r>
      <w:rPr>
        <w:rFonts w:ascii="Tahoma" w:hAnsi="Tahoma"/>
        <w:position w:val="104"/>
        <w:sz w:val="18"/>
        <w:szCs w:val="18"/>
        <w:u w:val="single"/>
      </w:rPr>
      <w:t xml:space="preserve">  </w:t>
    </w:r>
    <w:r w:rsidRPr="001529A4">
      <w:rPr>
        <w:rFonts w:ascii="Tahoma" w:hAnsi="Tahoma"/>
        <w:position w:val="104"/>
        <w:sz w:val="18"/>
        <w:szCs w:val="18"/>
      </w:rPr>
      <w:t>(</w:t>
    </w:r>
    <w:r>
      <w:rPr>
        <w:rFonts w:ascii="Tahoma" w:hAnsi="Tahoma"/>
        <w:position w:val="104"/>
        <w:sz w:val="18"/>
        <w:szCs w:val="18"/>
      </w:rPr>
      <w:t>leave blank)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812"/>
    <w:multiLevelType w:val="hybridMultilevel"/>
    <w:tmpl w:val="DC6A89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25900"/>
    <w:multiLevelType w:val="hybridMultilevel"/>
    <w:tmpl w:val="AFC0EA98"/>
    <w:lvl w:ilvl="0" w:tplc="0AD4DC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97030"/>
    <w:multiLevelType w:val="singleLevel"/>
    <w:tmpl w:val="7FD8F7BC"/>
    <w:lvl w:ilvl="0">
      <w:start w:val="400"/>
      <w:numFmt w:val="bullet"/>
      <w:lvlText w:val=""/>
      <w:lvlJc w:val="left"/>
      <w:pPr>
        <w:tabs>
          <w:tab w:val="num" w:pos="720"/>
        </w:tabs>
        <w:ind w:left="720" w:hanging="720"/>
      </w:pPr>
      <w:rPr>
        <w:rFonts w:ascii="Wingdings" w:hAnsi="Wingdings" w:hint="default"/>
      </w:rPr>
    </w:lvl>
  </w:abstractNum>
  <w:abstractNum w:abstractNumId="3" w15:restartNumberingAfterBreak="0">
    <w:nsid w:val="17A07D98"/>
    <w:multiLevelType w:val="hybridMultilevel"/>
    <w:tmpl w:val="FB7672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03A57"/>
    <w:multiLevelType w:val="multilevel"/>
    <w:tmpl w:val="8D5EB8F4"/>
    <w:lvl w:ilvl="0">
      <w:start w:val="1"/>
      <w:numFmt w:val="decimal"/>
      <w:lvlText w:val="%1."/>
      <w:lvlJc w:val="left"/>
      <w:pPr>
        <w:tabs>
          <w:tab w:val="num" w:pos="450"/>
        </w:tabs>
        <w:ind w:left="450" w:hanging="360"/>
      </w:pPr>
      <w:rPr>
        <w:rFonts w:hint="default"/>
        <w:b/>
        <w:i w:val="0"/>
        <w:sz w:val="24"/>
        <w:szCs w:val="24"/>
      </w:rPr>
    </w:lvl>
    <w:lvl w:ilvl="1">
      <w:start w:val="1"/>
      <w:numFmt w:val="upperLetter"/>
      <w:lvlText w:val="%2."/>
      <w:lvlJc w:val="left"/>
      <w:pPr>
        <w:tabs>
          <w:tab w:val="num" w:pos="810"/>
        </w:tabs>
        <w:ind w:left="810" w:hanging="360"/>
      </w:pPr>
      <w:rPr>
        <w:rFonts w:ascii="Times New Roman" w:hAnsi="Times New Roman" w:hint="default"/>
        <w:b/>
        <w:i w:val="0"/>
        <w:sz w:val="24"/>
        <w:szCs w:val="24"/>
      </w:rPr>
    </w:lvl>
    <w:lvl w:ilvl="2">
      <w:start w:val="1"/>
      <w:numFmt w:val="lowerLetter"/>
      <w:lvlText w:val="%3."/>
      <w:lvlJc w:val="left"/>
      <w:pPr>
        <w:tabs>
          <w:tab w:val="num" w:pos="1170"/>
        </w:tabs>
        <w:ind w:left="1170" w:hanging="360"/>
      </w:pPr>
      <w:rPr>
        <w:rFonts w:hint="default"/>
      </w:rPr>
    </w:lvl>
    <w:lvl w:ilvl="3">
      <w:start w:val="1"/>
      <w:numFmt w:val="decimal"/>
      <w:lvlText w:val="(%4)"/>
      <w:lvlJc w:val="left"/>
      <w:pPr>
        <w:tabs>
          <w:tab w:val="num" w:pos="2250"/>
        </w:tabs>
        <w:ind w:left="1890" w:firstLine="0"/>
      </w:pPr>
      <w:rPr>
        <w:rFonts w:hint="default"/>
      </w:rPr>
    </w:lvl>
    <w:lvl w:ilvl="4">
      <w:start w:val="1"/>
      <w:numFmt w:val="decimal"/>
      <w:lvlText w:val="(%5)"/>
      <w:lvlJc w:val="left"/>
      <w:pPr>
        <w:tabs>
          <w:tab w:val="num" w:pos="2970"/>
        </w:tabs>
        <w:ind w:left="2610" w:firstLine="0"/>
      </w:pPr>
      <w:rPr>
        <w:rFonts w:hint="default"/>
      </w:rPr>
    </w:lvl>
    <w:lvl w:ilvl="5">
      <w:start w:val="1"/>
      <w:numFmt w:val="lowerLetter"/>
      <w:lvlText w:val="(%6)"/>
      <w:lvlJc w:val="left"/>
      <w:pPr>
        <w:tabs>
          <w:tab w:val="num" w:pos="3690"/>
        </w:tabs>
        <w:ind w:left="3330" w:firstLine="0"/>
      </w:pPr>
      <w:rPr>
        <w:rFonts w:hint="default"/>
      </w:rPr>
    </w:lvl>
    <w:lvl w:ilvl="6">
      <w:start w:val="1"/>
      <w:numFmt w:val="lowerRoman"/>
      <w:lvlText w:val="(%7)"/>
      <w:lvlJc w:val="left"/>
      <w:pPr>
        <w:tabs>
          <w:tab w:val="num" w:pos="4410"/>
        </w:tabs>
        <w:ind w:left="4050" w:firstLine="0"/>
      </w:pPr>
      <w:rPr>
        <w:rFonts w:hint="default"/>
      </w:rPr>
    </w:lvl>
    <w:lvl w:ilvl="7">
      <w:start w:val="1"/>
      <w:numFmt w:val="lowerLetter"/>
      <w:lvlText w:val="(%8)"/>
      <w:lvlJc w:val="left"/>
      <w:pPr>
        <w:tabs>
          <w:tab w:val="num" w:pos="5130"/>
        </w:tabs>
        <w:ind w:left="4770" w:firstLine="0"/>
      </w:pPr>
      <w:rPr>
        <w:rFonts w:hint="default"/>
      </w:rPr>
    </w:lvl>
    <w:lvl w:ilvl="8">
      <w:start w:val="1"/>
      <w:numFmt w:val="lowerRoman"/>
      <w:lvlText w:val="(%9)"/>
      <w:lvlJc w:val="left"/>
      <w:pPr>
        <w:tabs>
          <w:tab w:val="num" w:pos="5850"/>
        </w:tabs>
        <w:ind w:left="5490" w:firstLine="0"/>
      </w:pPr>
      <w:rPr>
        <w:rFonts w:hint="default"/>
      </w:rPr>
    </w:lvl>
  </w:abstractNum>
  <w:abstractNum w:abstractNumId="5" w15:restartNumberingAfterBreak="0">
    <w:nsid w:val="26FB3186"/>
    <w:multiLevelType w:val="hybridMultilevel"/>
    <w:tmpl w:val="D0E43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9B49C9"/>
    <w:multiLevelType w:val="singleLevel"/>
    <w:tmpl w:val="E03E50DC"/>
    <w:lvl w:ilvl="0">
      <w:numFmt w:val="bullet"/>
      <w:lvlText w:val=""/>
      <w:lvlJc w:val="left"/>
      <w:pPr>
        <w:tabs>
          <w:tab w:val="num" w:pos="720"/>
        </w:tabs>
        <w:ind w:left="720" w:hanging="720"/>
      </w:pPr>
      <w:rPr>
        <w:rFonts w:ascii="Wingdings" w:hAnsi="Wingdings" w:hint="default"/>
      </w:rPr>
    </w:lvl>
  </w:abstractNum>
  <w:abstractNum w:abstractNumId="7" w15:restartNumberingAfterBreak="0">
    <w:nsid w:val="38A96E06"/>
    <w:multiLevelType w:val="hybridMultilevel"/>
    <w:tmpl w:val="08502A94"/>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F44EDDA2">
      <w:numFmt w:val="bullet"/>
      <w:lvlText w:val=""/>
      <w:lvlJc w:val="left"/>
      <w:pPr>
        <w:tabs>
          <w:tab w:val="num" w:pos="2700"/>
        </w:tabs>
        <w:ind w:left="2700" w:hanging="720"/>
      </w:pPr>
      <w:rPr>
        <w:rFonts w:ascii="Wingdings" w:eastAsia="Times New Roman" w:hAnsi="Wingdings"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F66161"/>
    <w:multiLevelType w:val="hybridMultilevel"/>
    <w:tmpl w:val="2452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92E17"/>
    <w:multiLevelType w:val="hybridMultilevel"/>
    <w:tmpl w:val="C310EA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32724D"/>
    <w:multiLevelType w:val="hybridMultilevel"/>
    <w:tmpl w:val="7984233A"/>
    <w:lvl w:ilvl="0" w:tplc="5CB2A6D8">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5205A6"/>
    <w:multiLevelType w:val="hybridMultilevel"/>
    <w:tmpl w:val="626EA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D610ED"/>
    <w:multiLevelType w:val="hybridMultilevel"/>
    <w:tmpl w:val="1E9E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423C0"/>
    <w:multiLevelType w:val="hybridMultilevel"/>
    <w:tmpl w:val="35AA0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20077D"/>
    <w:multiLevelType w:val="hybridMultilevel"/>
    <w:tmpl w:val="60983FA0"/>
    <w:lvl w:ilvl="0" w:tplc="3D380DD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671FD2"/>
    <w:multiLevelType w:val="hybridMultilevel"/>
    <w:tmpl w:val="0BD2CC92"/>
    <w:lvl w:ilvl="0" w:tplc="18920BE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90111A"/>
    <w:multiLevelType w:val="singleLevel"/>
    <w:tmpl w:val="A544A2B2"/>
    <w:lvl w:ilvl="0">
      <w:start w:val="6"/>
      <w:numFmt w:val="decimal"/>
      <w:lvlText w:val="%1."/>
      <w:lvlJc w:val="left"/>
      <w:pPr>
        <w:tabs>
          <w:tab w:val="num" w:pos="720"/>
        </w:tabs>
        <w:ind w:left="720" w:hanging="720"/>
      </w:pPr>
      <w:rPr>
        <w:rFonts w:hint="default"/>
      </w:rPr>
    </w:lvl>
  </w:abstractNum>
  <w:abstractNum w:abstractNumId="17" w15:restartNumberingAfterBreak="0">
    <w:nsid w:val="768A58B6"/>
    <w:multiLevelType w:val="multilevel"/>
    <w:tmpl w:val="8D5EB8F4"/>
    <w:lvl w:ilvl="0">
      <w:start w:val="1"/>
      <w:numFmt w:val="decimal"/>
      <w:lvlText w:val="%1."/>
      <w:lvlJc w:val="left"/>
      <w:pPr>
        <w:tabs>
          <w:tab w:val="num" w:pos="720"/>
        </w:tabs>
        <w:ind w:left="720" w:hanging="360"/>
      </w:pPr>
      <w:rPr>
        <w:rFonts w:hint="default"/>
        <w:b/>
        <w:i w:val="0"/>
        <w:sz w:val="24"/>
        <w:szCs w:val="24"/>
      </w:rPr>
    </w:lvl>
    <w:lvl w:ilvl="1">
      <w:start w:val="1"/>
      <w:numFmt w:val="upperLetter"/>
      <w:lvlText w:val="%2."/>
      <w:lvlJc w:val="left"/>
      <w:pPr>
        <w:tabs>
          <w:tab w:val="num" w:pos="1080"/>
        </w:tabs>
        <w:ind w:left="1080" w:hanging="360"/>
      </w:pPr>
      <w:rPr>
        <w:rFonts w:ascii="Times New Roman" w:hAnsi="Times New Roman" w:hint="default"/>
        <w:b/>
        <w:i w:val="0"/>
        <w:sz w:val="24"/>
        <w:szCs w:val="24"/>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7D032002"/>
    <w:multiLevelType w:val="hybridMultilevel"/>
    <w:tmpl w:val="4942E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0D03DD"/>
    <w:multiLevelType w:val="multilevel"/>
    <w:tmpl w:val="8D5EB8F4"/>
    <w:lvl w:ilvl="0">
      <w:start w:val="1"/>
      <w:numFmt w:val="decimal"/>
      <w:lvlText w:val="%1."/>
      <w:lvlJc w:val="left"/>
      <w:pPr>
        <w:tabs>
          <w:tab w:val="num" w:pos="720"/>
        </w:tabs>
        <w:ind w:left="720" w:hanging="360"/>
      </w:pPr>
      <w:rPr>
        <w:rFonts w:hint="default"/>
        <w:b/>
        <w:i w:val="0"/>
        <w:sz w:val="24"/>
        <w:szCs w:val="24"/>
      </w:rPr>
    </w:lvl>
    <w:lvl w:ilvl="1">
      <w:start w:val="1"/>
      <w:numFmt w:val="upperLetter"/>
      <w:lvlText w:val="%2."/>
      <w:lvlJc w:val="left"/>
      <w:pPr>
        <w:tabs>
          <w:tab w:val="num" w:pos="1080"/>
        </w:tabs>
        <w:ind w:left="1080" w:hanging="360"/>
      </w:pPr>
      <w:rPr>
        <w:rFonts w:ascii="Times New Roman" w:hAnsi="Times New Roman" w:hint="default"/>
        <w:b/>
        <w:i w:val="0"/>
        <w:sz w:val="24"/>
        <w:szCs w:val="24"/>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7ED03708"/>
    <w:multiLevelType w:val="multilevel"/>
    <w:tmpl w:val="7984233A"/>
    <w:lvl w:ilvl="0">
      <w:start w:val="1"/>
      <w:numFmt w:val="decimal"/>
      <w:lvlText w:val="%1."/>
      <w:lvlJc w:val="left"/>
      <w:pPr>
        <w:tabs>
          <w:tab w:val="num" w:pos="1440"/>
        </w:tabs>
        <w:ind w:left="1440" w:hanging="72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6"/>
  </w:num>
  <w:num w:numId="3">
    <w:abstractNumId w:val="7"/>
  </w:num>
  <w:num w:numId="4">
    <w:abstractNumId w:val="9"/>
  </w:num>
  <w:num w:numId="5">
    <w:abstractNumId w:val="0"/>
  </w:num>
  <w:num w:numId="6">
    <w:abstractNumId w:val="18"/>
  </w:num>
  <w:num w:numId="7">
    <w:abstractNumId w:val="3"/>
  </w:num>
  <w:num w:numId="8">
    <w:abstractNumId w:val="16"/>
  </w:num>
  <w:num w:numId="9">
    <w:abstractNumId w:val="13"/>
  </w:num>
  <w:num w:numId="10">
    <w:abstractNumId w:val="15"/>
  </w:num>
  <w:num w:numId="11">
    <w:abstractNumId w:val="11"/>
  </w:num>
  <w:num w:numId="12">
    <w:abstractNumId w:val="4"/>
  </w:num>
  <w:num w:numId="13">
    <w:abstractNumId w:val="14"/>
  </w:num>
  <w:num w:numId="14">
    <w:abstractNumId w:val="10"/>
  </w:num>
  <w:num w:numId="15">
    <w:abstractNumId w:val="20"/>
  </w:num>
  <w:num w:numId="16">
    <w:abstractNumId w:val="19"/>
  </w:num>
  <w:num w:numId="17">
    <w:abstractNumId w:val="17"/>
  </w:num>
  <w:num w:numId="18">
    <w:abstractNumId w:val="1"/>
  </w:num>
  <w:num w:numId="19">
    <w:abstractNumId w:val="5"/>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AC"/>
    <w:rsid w:val="00012A43"/>
    <w:rsid w:val="00021E11"/>
    <w:rsid w:val="0002444D"/>
    <w:rsid w:val="000271D0"/>
    <w:rsid w:val="00035A1D"/>
    <w:rsid w:val="0004182C"/>
    <w:rsid w:val="00066E9F"/>
    <w:rsid w:val="0007251B"/>
    <w:rsid w:val="000A5D0E"/>
    <w:rsid w:val="000B62AA"/>
    <w:rsid w:val="000C1075"/>
    <w:rsid w:val="000C5424"/>
    <w:rsid w:val="001074A8"/>
    <w:rsid w:val="00117670"/>
    <w:rsid w:val="001403F8"/>
    <w:rsid w:val="00144EAC"/>
    <w:rsid w:val="001529A4"/>
    <w:rsid w:val="00152C82"/>
    <w:rsid w:val="00172043"/>
    <w:rsid w:val="00184B33"/>
    <w:rsid w:val="00186636"/>
    <w:rsid w:val="001930B8"/>
    <w:rsid w:val="001A0441"/>
    <w:rsid w:val="001A10B3"/>
    <w:rsid w:val="001A218C"/>
    <w:rsid w:val="001B400F"/>
    <w:rsid w:val="001C3890"/>
    <w:rsid w:val="001E03A2"/>
    <w:rsid w:val="001E062E"/>
    <w:rsid w:val="001F725A"/>
    <w:rsid w:val="00212E1F"/>
    <w:rsid w:val="00222F22"/>
    <w:rsid w:val="00237F16"/>
    <w:rsid w:val="002477F8"/>
    <w:rsid w:val="002505EB"/>
    <w:rsid w:val="00257C3C"/>
    <w:rsid w:val="00275D2B"/>
    <w:rsid w:val="00276F85"/>
    <w:rsid w:val="00284C78"/>
    <w:rsid w:val="002A5E69"/>
    <w:rsid w:val="002A7359"/>
    <w:rsid w:val="002B085C"/>
    <w:rsid w:val="002B1F4B"/>
    <w:rsid w:val="002B7A3C"/>
    <w:rsid w:val="002E144C"/>
    <w:rsid w:val="002E21C2"/>
    <w:rsid w:val="002F6D54"/>
    <w:rsid w:val="00301985"/>
    <w:rsid w:val="003148DB"/>
    <w:rsid w:val="00315462"/>
    <w:rsid w:val="003318CA"/>
    <w:rsid w:val="00342FEA"/>
    <w:rsid w:val="00344DE9"/>
    <w:rsid w:val="0035033B"/>
    <w:rsid w:val="00371B88"/>
    <w:rsid w:val="00377A4B"/>
    <w:rsid w:val="0039347D"/>
    <w:rsid w:val="0039348C"/>
    <w:rsid w:val="003A0CD7"/>
    <w:rsid w:val="003A0FD5"/>
    <w:rsid w:val="003A2E72"/>
    <w:rsid w:val="003A47A8"/>
    <w:rsid w:val="003A4CAA"/>
    <w:rsid w:val="003A76AD"/>
    <w:rsid w:val="003B4B23"/>
    <w:rsid w:val="003C60D5"/>
    <w:rsid w:val="003C77D8"/>
    <w:rsid w:val="003D387F"/>
    <w:rsid w:val="003D4DA1"/>
    <w:rsid w:val="003D6693"/>
    <w:rsid w:val="003E795C"/>
    <w:rsid w:val="003E7C8E"/>
    <w:rsid w:val="00404FB1"/>
    <w:rsid w:val="004269BC"/>
    <w:rsid w:val="00430351"/>
    <w:rsid w:val="00443C21"/>
    <w:rsid w:val="00446DF1"/>
    <w:rsid w:val="004567B1"/>
    <w:rsid w:val="0047717D"/>
    <w:rsid w:val="00480FFB"/>
    <w:rsid w:val="00494C43"/>
    <w:rsid w:val="004C2BD3"/>
    <w:rsid w:val="004C35FE"/>
    <w:rsid w:val="004C3D40"/>
    <w:rsid w:val="004C625E"/>
    <w:rsid w:val="004E11EB"/>
    <w:rsid w:val="004E6FE0"/>
    <w:rsid w:val="00504948"/>
    <w:rsid w:val="00512481"/>
    <w:rsid w:val="00515922"/>
    <w:rsid w:val="00521DF6"/>
    <w:rsid w:val="0053051B"/>
    <w:rsid w:val="0053172C"/>
    <w:rsid w:val="00535B3A"/>
    <w:rsid w:val="00542C05"/>
    <w:rsid w:val="0054487A"/>
    <w:rsid w:val="00544E85"/>
    <w:rsid w:val="00561644"/>
    <w:rsid w:val="00572623"/>
    <w:rsid w:val="00572803"/>
    <w:rsid w:val="00590907"/>
    <w:rsid w:val="005A4F19"/>
    <w:rsid w:val="005A66E6"/>
    <w:rsid w:val="005C1882"/>
    <w:rsid w:val="005C6198"/>
    <w:rsid w:val="005F3A56"/>
    <w:rsid w:val="00674336"/>
    <w:rsid w:val="006A21D7"/>
    <w:rsid w:val="006B1809"/>
    <w:rsid w:val="006D71E3"/>
    <w:rsid w:val="006D72F6"/>
    <w:rsid w:val="006E073A"/>
    <w:rsid w:val="00713381"/>
    <w:rsid w:val="00721F58"/>
    <w:rsid w:val="0072378B"/>
    <w:rsid w:val="00730D7D"/>
    <w:rsid w:val="00743629"/>
    <w:rsid w:val="00767282"/>
    <w:rsid w:val="00781814"/>
    <w:rsid w:val="007A2B08"/>
    <w:rsid w:val="007A739C"/>
    <w:rsid w:val="007C06A2"/>
    <w:rsid w:val="007C6E1F"/>
    <w:rsid w:val="00801D73"/>
    <w:rsid w:val="00827D36"/>
    <w:rsid w:val="00853824"/>
    <w:rsid w:val="008568D3"/>
    <w:rsid w:val="00873B9E"/>
    <w:rsid w:val="00876712"/>
    <w:rsid w:val="00885B56"/>
    <w:rsid w:val="00894F6D"/>
    <w:rsid w:val="008A4721"/>
    <w:rsid w:val="008A731A"/>
    <w:rsid w:val="008C220E"/>
    <w:rsid w:val="008C4072"/>
    <w:rsid w:val="008E3B8B"/>
    <w:rsid w:val="008F2218"/>
    <w:rsid w:val="008F464D"/>
    <w:rsid w:val="00904225"/>
    <w:rsid w:val="009136F7"/>
    <w:rsid w:val="00916509"/>
    <w:rsid w:val="0092512D"/>
    <w:rsid w:val="00947AD5"/>
    <w:rsid w:val="00964FB1"/>
    <w:rsid w:val="0096675D"/>
    <w:rsid w:val="009727DB"/>
    <w:rsid w:val="0098174F"/>
    <w:rsid w:val="00997A11"/>
    <w:rsid w:val="009A3AFA"/>
    <w:rsid w:val="009C2C3E"/>
    <w:rsid w:val="009C4271"/>
    <w:rsid w:val="009D604E"/>
    <w:rsid w:val="009E129B"/>
    <w:rsid w:val="009E1E80"/>
    <w:rsid w:val="009E47A5"/>
    <w:rsid w:val="009E78C7"/>
    <w:rsid w:val="00A0753F"/>
    <w:rsid w:val="00A21FA0"/>
    <w:rsid w:val="00A30709"/>
    <w:rsid w:val="00A31E6B"/>
    <w:rsid w:val="00A41F59"/>
    <w:rsid w:val="00A43458"/>
    <w:rsid w:val="00A4501C"/>
    <w:rsid w:val="00A46316"/>
    <w:rsid w:val="00A50492"/>
    <w:rsid w:val="00A55974"/>
    <w:rsid w:val="00A66739"/>
    <w:rsid w:val="00A71F4E"/>
    <w:rsid w:val="00A71FD7"/>
    <w:rsid w:val="00A84A1C"/>
    <w:rsid w:val="00AA01A8"/>
    <w:rsid w:val="00AA0DD3"/>
    <w:rsid w:val="00AA0EB2"/>
    <w:rsid w:val="00AB34B1"/>
    <w:rsid w:val="00AD445C"/>
    <w:rsid w:val="00AE41F0"/>
    <w:rsid w:val="00B15C03"/>
    <w:rsid w:val="00B21D3B"/>
    <w:rsid w:val="00B255E6"/>
    <w:rsid w:val="00B3737E"/>
    <w:rsid w:val="00B500BB"/>
    <w:rsid w:val="00B82AB1"/>
    <w:rsid w:val="00B90A8E"/>
    <w:rsid w:val="00B94A0F"/>
    <w:rsid w:val="00BA3A75"/>
    <w:rsid w:val="00BB0976"/>
    <w:rsid w:val="00BC3385"/>
    <w:rsid w:val="00BC6A87"/>
    <w:rsid w:val="00BD299C"/>
    <w:rsid w:val="00BE1FD7"/>
    <w:rsid w:val="00BE3A3D"/>
    <w:rsid w:val="00C15CAB"/>
    <w:rsid w:val="00C16B3E"/>
    <w:rsid w:val="00C25901"/>
    <w:rsid w:val="00C3355E"/>
    <w:rsid w:val="00C3629E"/>
    <w:rsid w:val="00C514AE"/>
    <w:rsid w:val="00C56AEA"/>
    <w:rsid w:val="00C57294"/>
    <w:rsid w:val="00C713C0"/>
    <w:rsid w:val="00C84ACF"/>
    <w:rsid w:val="00C8743C"/>
    <w:rsid w:val="00CC2AA4"/>
    <w:rsid w:val="00CC2E12"/>
    <w:rsid w:val="00CC2ECD"/>
    <w:rsid w:val="00CD2D2B"/>
    <w:rsid w:val="00CD3AEB"/>
    <w:rsid w:val="00CF0F8A"/>
    <w:rsid w:val="00CF48CE"/>
    <w:rsid w:val="00CF6F27"/>
    <w:rsid w:val="00D040EF"/>
    <w:rsid w:val="00D13FFF"/>
    <w:rsid w:val="00D30678"/>
    <w:rsid w:val="00D40060"/>
    <w:rsid w:val="00D44212"/>
    <w:rsid w:val="00D47322"/>
    <w:rsid w:val="00D50BF6"/>
    <w:rsid w:val="00D55ED6"/>
    <w:rsid w:val="00D605AC"/>
    <w:rsid w:val="00D74EF1"/>
    <w:rsid w:val="00D7632C"/>
    <w:rsid w:val="00D80702"/>
    <w:rsid w:val="00D86102"/>
    <w:rsid w:val="00D92B60"/>
    <w:rsid w:val="00D95B57"/>
    <w:rsid w:val="00DE11F9"/>
    <w:rsid w:val="00DE2F94"/>
    <w:rsid w:val="00DE6142"/>
    <w:rsid w:val="00DF3A04"/>
    <w:rsid w:val="00DF4CB5"/>
    <w:rsid w:val="00E06A3F"/>
    <w:rsid w:val="00E12D5F"/>
    <w:rsid w:val="00E20490"/>
    <w:rsid w:val="00E31106"/>
    <w:rsid w:val="00E562D5"/>
    <w:rsid w:val="00E70D21"/>
    <w:rsid w:val="00E73FE2"/>
    <w:rsid w:val="00E75EE3"/>
    <w:rsid w:val="00E80213"/>
    <w:rsid w:val="00E91C33"/>
    <w:rsid w:val="00EA036E"/>
    <w:rsid w:val="00EA7B70"/>
    <w:rsid w:val="00EB7CB2"/>
    <w:rsid w:val="00EC7906"/>
    <w:rsid w:val="00EC7ACD"/>
    <w:rsid w:val="00EE2C0F"/>
    <w:rsid w:val="00F075B8"/>
    <w:rsid w:val="00F20869"/>
    <w:rsid w:val="00F23816"/>
    <w:rsid w:val="00F41613"/>
    <w:rsid w:val="00F66F13"/>
    <w:rsid w:val="00F77630"/>
    <w:rsid w:val="00FA32AC"/>
    <w:rsid w:val="00FB50A3"/>
    <w:rsid w:val="00FC1723"/>
    <w:rsid w:val="00FC5F64"/>
    <w:rsid w:val="00FF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F11FCED9-1989-4B6F-97AD-16AA2F29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CD7"/>
    <w:pPr>
      <w:spacing w:before="200" w:after="200" w:line="276" w:lineRule="auto"/>
    </w:pPr>
    <w:rPr>
      <w:lang w:bidi="en-US"/>
    </w:rPr>
  </w:style>
  <w:style w:type="paragraph" w:styleId="Heading1">
    <w:name w:val="heading 1"/>
    <w:basedOn w:val="Normal"/>
    <w:next w:val="Normal"/>
    <w:link w:val="Heading1Char"/>
    <w:uiPriority w:val="9"/>
    <w:qFormat/>
    <w:rsid w:val="003A0CD7"/>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val="x-none" w:eastAsia="x-none" w:bidi="ar-SA"/>
    </w:rPr>
  </w:style>
  <w:style w:type="paragraph" w:styleId="Heading2">
    <w:name w:val="heading 2"/>
    <w:basedOn w:val="Normal"/>
    <w:next w:val="Normal"/>
    <w:link w:val="Heading2Char"/>
    <w:uiPriority w:val="9"/>
    <w:semiHidden/>
    <w:unhideWhenUsed/>
    <w:qFormat/>
    <w:rsid w:val="003A0CD7"/>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val="x-none" w:eastAsia="x-none" w:bidi="ar-SA"/>
    </w:rPr>
  </w:style>
  <w:style w:type="paragraph" w:styleId="Heading3">
    <w:name w:val="heading 3"/>
    <w:basedOn w:val="Normal"/>
    <w:next w:val="Normal"/>
    <w:link w:val="Heading3Char"/>
    <w:uiPriority w:val="9"/>
    <w:semiHidden/>
    <w:unhideWhenUsed/>
    <w:qFormat/>
    <w:rsid w:val="003A0CD7"/>
    <w:pPr>
      <w:pBdr>
        <w:top w:val="single" w:sz="6" w:space="2" w:color="4F81BD"/>
        <w:left w:val="single" w:sz="6" w:space="2" w:color="4F81BD"/>
      </w:pBdr>
      <w:spacing w:before="300" w:after="0"/>
      <w:outlineLvl w:val="2"/>
    </w:pPr>
    <w:rPr>
      <w:caps/>
      <w:color w:val="243F60"/>
      <w:spacing w:val="15"/>
      <w:lang w:val="x-none" w:eastAsia="x-none" w:bidi="ar-SA"/>
    </w:rPr>
  </w:style>
  <w:style w:type="paragraph" w:styleId="Heading4">
    <w:name w:val="heading 4"/>
    <w:basedOn w:val="Normal"/>
    <w:next w:val="Normal"/>
    <w:link w:val="Heading4Char"/>
    <w:uiPriority w:val="9"/>
    <w:semiHidden/>
    <w:unhideWhenUsed/>
    <w:qFormat/>
    <w:rsid w:val="003A0CD7"/>
    <w:pPr>
      <w:pBdr>
        <w:top w:val="dotted" w:sz="6" w:space="2" w:color="4F81BD"/>
        <w:left w:val="dotted" w:sz="6" w:space="2" w:color="4F81BD"/>
      </w:pBdr>
      <w:spacing w:before="300" w:after="0"/>
      <w:outlineLvl w:val="3"/>
    </w:pPr>
    <w:rPr>
      <w:caps/>
      <w:color w:val="365F91"/>
      <w:spacing w:val="10"/>
      <w:lang w:val="x-none" w:eastAsia="x-none" w:bidi="ar-SA"/>
    </w:rPr>
  </w:style>
  <w:style w:type="paragraph" w:styleId="Heading5">
    <w:name w:val="heading 5"/>
    <w:basedOn w:val="Normal"/>
    <w:next w:val="Normal"/>
    <w:link w:val="Heading5Char"/>
    <w:uiPriority w:val="9"/>
    <w:semiHidden/>
    <w:unhideWhenUsed/>
    <w:qFormat/>
    <w:rsid w:val="003A0CD7"/>
    <w:pPr>
      <w:pBdr>
        <w:bottom w:val="single" w:sz="6" w:space="1" w:color="4F81BD"/>
      </w:pBdr>
      <w:spacing w:before="300" w:after="0"/>
      <w:outlineLvl w:val="4"/>
    </w:pPr>
    <w:rPr>
      <w:caps/>
      <w:color w:val="365F91"/>
      <w:spacing w:val="10"/>
      <w:lang w:val="x-none" w:eastAsia="x-none" w:bidi="ar-SA"/>
    </w:rPr>
  </w:style>
  <w:style w:type="paragraph" w:styleId="Heading6">
    <w:name w:val="heading 6"/>
    <w:basedOn w:val="Normal"/>
    <w:next w:val="Normal"/>
    <w:link w:val="Heading6Char"/>
    <w:uiPriority w:val="9"/>
    <w:semiHidden/>
    <w:unhideWhenUsed/>
    <w:qFormat/>
    <w:rsid w:val="003A0CD7"/>
    <w:pPr>
      <w:pBdr>
        <w:bottom w:val="dotted" w:sz="6" w:space="1" w:color="4F81BD"/>
      </w:pBdr>
      <w:spacing w:before="300" w:after="0"/>
      <w:outlineLvl w:val="5"/>
    </w:pPr>
    <w:rPr>
      <w:caps/>
      <w:color w:val="365F91"/>
      <w:spacing w:val="10"/>
      <w:lang w:val="x-none" w:eastAsia="x-none" w:bidi="ar-SA"/>
    </w:rPr>
  </w:style>
  <w:style w:type="paragraph" w:styleId="Heading7">
    <w:name w:val="heading 7"/>
    <w:basedOn w:val="Normal"/>
    <w:next w:val="Normal"/>
    <w:link w:val="Heading7Char"/>
    <w:uiPriority w:val="9"/>
    <w:semiHidden/>
    <w:unhideWhenUsed/>
    <w:qFormat/>
    <w:rsid w:val="003A0CD7"/>
    <w:pPr>
      <w:spacing w:before="300" w:after="0"/>
      <w:outlineLvl w:val="6"/>
    </w:pPr>
    <w:rPr>
      <w:caps/>
      <w:color w:val="365F91"/>
      <w:spacing w:val="10"/>
      <w:lang w:val="x-none" w:eastAsia="x-none" w:bidi="ar-SA"/>
    </w:rPr>
  </w:style>
  <w:style w:type="paragraph" w:styleId="Heading8">
    <w:name w:val="heading 8"/>
    <w:basedOn w:val="Normal"/>
    <w:next w:val="Normal"/>
    <w:link w:val="Heading8Char"/>
    <w:uiPriority w:val="9"/>
    <w:semiHidden/>
    <w:unhideWhenUsed/>
    <w:qFormat/>
    <w:rsid w:val="003A0CD7"/>
    <w:pPr>
      <w:spacing w:before="300" w:after="0"/>
      <w:outlineLvl w:val="7"/>
    </w:pPr>
    <w:rPr>
      <w:caps/>
      <w:spacing w:val="10"/>
      <w:sz w:val="18"/>
      <w:szCs w:val="18"/>
      <w:lang w:val="x-none" w:eastAsia="x-none" w:bidi="ar-SA"/>
    </w:rPr>
  </w:style>
  <w:style w:type="paragraph" w:styleId="Heading9">
    <w:name w:val="heading 9"/>
    <w:basedOn w:val="Normal"/>
    <w:next w:val="Normal"/>
    <w:link w:val="Heading9Char"/>
    <w:uiPriority w:val="9"/>
    <w:semiHidden/>
    <w:unhideWhenUsed/>
    <w:qFormat/>
    <w:rsid w:val="003A0CD7"/>
    <w:pPr>
      <w:spacing w:before="300" w:after="0"/>
      <w:outlineLvl w:val="8"/>
    </w:pPr>
    <w:rPr>
      <w:i/>
      <w:caps/>
      <w:spacing w:val="10"/>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720"/>
    </w:pPr>
  </w:style>
  <w:style w:type="paragraph" w:styleId="BalloonText">
    <w:name w:val="Balloon Text"/>
    <w:basedOn w:val="Normal"/>
    <w:semiHidden/>
    <w:rsid w:val="003D6693"/>
    <w:rPr>
      <w:rFonts w:ascii="Tahoma" w:hAnsi="Tahoma" w:cs="Tahoma"/>
      <w:sz w:val="16"/>
      <w:szCs w:val="16"/>
    </w:rPr>
  </w:style>
  <w:style w:type="character" w:styleId="Hyperlink">
    <w:name w:val="Hyperlink"/>
    <w:rsid w:val="009E78C7"/>
    <w:rPr>
      <w:color w:val="000000"/>
      <w:u w:val="single"/>
    </w:rPr>
  </w:style>
  <w:style w:type="table" w:styleId="TableGrid">
    <w:name w:val="Table Grid"/>
    <w:basedOn w:val="TableNormal"/>
    <w:rsid w:val="009E4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A0CD7"/>
    <w:rPr>
      <w:b/>
      <w:bCs/>
      <w:caps/>
      <w:color w:val="FFFFFF"/>
      <w:spacing w:val="15"/>
      <w:shd w:val="clear" w:color="auto" w:fill="4F81BD"/>
    </w:rPr>
  </w:style>
  <w:style w:type="character" w:customStyle="1" w:styleId="Heading2Char">
    <w:name w:val="Heading 2 Char"/>
    <w:link w:val="Heading2"/>
    <w:uiPriority w:val="9"/>
    <w:semiHidden/>
    <w:rsid w:val="003A0CD7"/>
    <w:rPr>
      <w:caps/>
      <w:spacing w:val="15"/>
      <w:shd w:val="clear" w:color="auto" w:fill="DBE5F1"/>
    </w:rPr>
  </w:style>
  <w:style w:type="character" w:customStyle="1" w:styleId="Heading3Char">
    <w:name w:val="Heading 3 Char"/>
    <w:link w:val="Heading3"/>
    <w:uiPriority w:val="9"/>
    <w:semiHidden/>
    <w:rsid w:val="003A0CD7"/>
    <w:rPr>
      <w:caps/>
      <w:color w:val="243F60"/>
      <w:spacing w:val="15"/>
    </w:rPr>
  </w:style>
  <w:style w:type="character" w:customStyle="1" w:styleId="Heading4Char">
    <w:name w:val="Heading 4 Char"/>
    <w:link w:val="Heading4"/>
    <w:uiPriority w:val="9"/>
    <w:semiHidden/>
    <w:rsid w:val="003A0CD7"/>
    <w:rPr>
      <w:caps/>
      <w:color w:val="365F91"/>
      <w:spacing w:val="10"/>
    </w:rPr>
  </w:style>
  <w:style w:type="character" w:customStyle="1" w:styleId="Heading5Char">
    <w:name w:val="Heading 5 Char"/>
    <w:link w:val="Heading5"/>
    <w:uiPriority w:val="9"/>
    <w:semiHidden/>
    <w:rsid w:val="003A0CD7"/>
    <w:rPr>
      <w:caps/>
      <w:color w:val="365F91"/>
      <w:spacing w:val="10"/>
    </w:rPr>
  </w:style>
  <w:style w:type="character" w:customStyle="1" w:styleId="Heading6Char">
    <w:name w:val="Heading 6 Char"/>
    <w:link w:val="Heading6"/>
    <w:uiPriority w:val="9"/>
    <w:semiHidden/>
    <w:rsid w:val="003A0CD7"/>
    <w:rPr>
      <w:caps/>
      <w:color w:val="365F91"/>
      <w:spacing w:val="10"/>
    </w:rPr>
  </w:style>
  <w:style w:type="character" w:customStyle="1" w:styleId="Heading7Char">
    <w:name w:val="Heading 7 Char"/>
    <w:link w:val="Heading7"/>
    <w:uiPriority w:val="9"/>
    <w:semiHidden/>
    <w:rsid w:val="003A0CD7"/>
    <w:rPr>
      <w:caps/>
      <w:color w:val="365F91"/>
      <w:spacing w:val="10"/>
    </w:rPr>
  </w:style>
  <w:style w:type="character" w:customStyle="1" w:styleId="Heading8Char">
    <w:name w:val="Heading 8 Char"/>
    <w:link w:val="Heading8"/>
    <w:uiPriority w:val="9"/>
    <w:semiHidden/>
    <w:rsid w:val="003A0CD7"/>
    <w:rPr>
      <w:caps/>
      <w:spacing w:val="10"/>
      <w:sz w:val="18"/>
      <w:szCs w:val="18"/>
    </w:rPr>
  </w:style>
  <w:style w:type="character" w:customStyle="1" w:styleId="Heading9Char">
    <w:name w:val="Heading 9 Char"/>
    <w:link w:val="Heading9"/>
    <w:uiPriority w:val="9"/>
    <w:semiHidden/>
    <w:rsid w:val="003A0CD7"/>
    <w:rPr>
      <w:i/>
      <w:caps/>
      <w:spacing w:val="10"/>
      <w:sz w:val="18"/>
      <w:szCs w:val="18"/>
    </w:rPr>
  </w:style>
  <w:style w:type="paragraph" w:styleId="Caption">
    <w:name w:val="caption"/>
    <w:basedOn w:val="Normal"/>
    <w:next w:val="Normal"/>
    <w:uiPriority w:val="35"/>
    <w:semiHidden/>
    <w:unhideWhenUsed/>
    <w:qFormat/>
    <w:rsid w:val="003A0CD7"/>
    <w:rPr>
      <w:b/>
      <w:bCs/>
      <w:color w:val="365F91"/>
      <w:sz w:val="16"/>
      <w:szCs w:val="16"/>
    </w:rPr>
  </w:style>
  <w:style w:type="paragraph" w:styleId="Title">
    <w:name w:val="Title"/>
    <w:basedOn w:val="Normal"/>
    <w:next w:val="Normal"/>
    <w:link w:val="TitleChar"/>
    <w:uiPriority w:val="10"/>
    <w:qFormat/>
    <w:rsid w:val="003A0CD7"/>
    <w:pPr>
      <w:spacing w:before="720"/>
    </w:pPr>
    <w:rPr>
      <w:caps/>
      <w:color w:val="4F81BD"/>
      <w:spacing w:val="10"/>
      <w:kern w:val="28"/>
      <w:sz w:val="52"/>
      <w:szCs w:val="52"/>
      <w:lang w:val="x-none" w:eastAsia="x-none" w:bidi="ar-SA"/>
    </w:rPr>
  </w:style>
  <w:style w:type="character" w:customStyle="1" w:styleId="TitleChar">
    <w:name w:val="Title Char"/>
    <w:link w:val="Title"/>
    <w:uiPriority w:val="10"/>
    <w:rsid w:val="003A0CD7"/>
    <w:rPr>
      <w:caps/>
      <w:color w:val="4F81BD"/>
      <w:spacing w:val="10"/>
      <w:kern w:val="28"/>
      <w:sz w:val="52"/>
      <w:szCs w:val="52"/>
    </w:rPr>
  </w:style>
  <w:style w:type="paragraph" w:styleId="Subtitle">
    <w:name w:val="Subtitle"/>
    <w:basedOn w:val="Normal"/>
    <w:next w:val="Normal"/>
    <w:link w:val="SubtitleChar"/>
    <w:uiPriority w:val="11"/>
    <w:qFormat/>
    <w:rsid w:val="003A0CD7"/>
    <w:pPr>
      <w:spacing w:after="1000" w:line="240" w:lineRule="auto"/>
    </w:pPr>
    <w:rPr>
      <w:caps/>
      <w:color w:val="595959"/>
      <w:spacing w:val="10"/>
      <w:sz w:val="24"/>
      <w:szCs w:val="24"/>
      <w:lang w:val="x-none" w:eastAsia="x-none" w:bidi="ar-SA"/>
    </w:rPr>
  </w:style>
  <w:style w:type="character" w:customStyle="1" w:styleId="SubtitleChar">
    <w:name w:val="Subtitle Char"/>
    <w:link w:val="Subtitle"/>
    <w:uiPriority w:val="11"/>
    <w:rsid w:val="003A0CD7"/>
    <w:rPr>
      <w:caps/>
      <w:color w:val="595959"/>
      <w:spacing w:val="10"/>
      <w:sz w:val="24"/>
      <w:szCs w:val="24"/>
    </w:rPr>
  </w:style>
  <w:style w:type="character" w:styleId="Strong">
    <w:name w:val="Strong"/>
    <w:uiPriority w:val="22"/>
    <w:qFormat/>
    <w:rsid w:val="003A0CD7"/>
    <w:rPr>
      <w:b/>
      <w:bCs/>
    </w:rPr>
  </w:style>
  <w:style w:type="character" w:styleId="Emphasis">
    <w:name w:val="Emphasis"/>
    <w:uiPriority w:val="20"/>
    <w:qFormat/>
    <w:rsid w:val="003A0CD7"/>
    <w:rPr>
      <w:caps/>
      <w:color w:val="243F60"/>
      <w:spacing w:val="5"/>
    </w:rPr>
  </w:style>
  <w:style w:type="paragraph" w:styleId="NoSpacing">
    <w:name w:val="No Spacing"/>
    <w:basedOn w:val="Normal"/>
    <w:link w:val="NoSpacingChar"/>
    <w:uiPriority w:val="1"/>
    <w:qFormat/>
    <w:rsid w:val="003A0CD7"/>
    <w:pPr>
      <w:spacing w:before="0" w:after="0" w:line="240" w:lineRule="auto"/>
    </w:pPr>
    <w:rPr>
      <w:lang w:val="x-none" w:eastAsia="x-none" w:bidi="ar-SA"/>
    </w:rPr>
  </w:style>
  <w:style w:type="character" w:customStyle="1" w:styleId="NoSpacingChar">
    <w:name w:val="No Spacing Char"/>
    <w:link w:val="NoSpacing"/>
    <w:uiPriority w:val="1"/>
    <w:rsid w:val="003A0CD7"/>
    <w:rPr>
      <w:sz w:val="20"/>
      <w:szCs w:val="20"/>
    </w:rPr>
  </w:style>
  <w:style w:type="paragraph" w:styleId="ListParagraph">
    <w:name w:val="List Paragraph"/>
    <w:basedOn w:val="Normal"/>
    <w:uiPriority w:val="34"/>
    <w:qFormat/>
    <w:rsid w:val="003A0CD7"/>
    <w:pPr>
      <w:ind w:left="720"/>
      <w:contextualSpacing/>
    </w:pPr>
  </w:style>
  <w:style w:type="paragraph" w:styleId="Quote">
    <w:name w:val="Quote"/>
    <w:basedOn w:val="Normal"/>
    <w:next w:val="Normal"/>
    <w:link w:val="QuoteChar"/>
    <w:uiPriority w:val="29"/>
    <w:qFormat/>
    <w:rsid w:val="003A0CD7"/>
    <w:rPr>
      <w:i/>
      <w:iCs/>
      <w:lang w:val="x-none" w:eastAsia="x-none" w:bidi="ar-SA"/>
    </w:rPr>
  </w:style>
  <w:style w:type="character" w:customStyle="1" w:styleId="QuoteChar">
    <w:name w:val="Quote Char"/>
    <w:link w:val="Quote"/>
    <w:uiPriority w:val="29"/>
    <w:rsid w:val="003A0CD7"/>
    <w:rPr>
      <w:i/>
      <w:iCs/>
      <w:sz w:val="20"/>
      <w:szCs w:val="20"/>
    </w:rPr>
  </w:style>
  <w:style w:type="paragraph" w:styleId="IntenseQuote">
    <w:name w:val="Intense Quote"/>
    <w:basedOn w:val="Normal"/>
    <w:next w:val="Normal"/>
    <w:link w:val="IntenseQuoteChar"/>
    <w:uiPriority w:val="30"/>
    <w:qFormat/>
    <w:rsid w:val="003A0CD7"/>
    <w:pPr>
      <w:pBdr>
        <w:top w:val="single" w:sz="4" w:space="10" w:color="4F81BD"/>
        <w:left w:val="single" w:sz="4" w:space="10" w:color="4F81BD"/>
      </w:pBdr>
      <w:spacing w:after="0"/>
      <w:ind w:left="1296" w:right="1152"/>
      <w:jc w:val="both"/>
    </w:pPr>
    <w:rPr>
      <w:i/>
      <w:iCs/>
      <w:color w:val="4F81BD"/>
      <w:lang w:val="x-none" w:eastAsia="x-none" w:bidi="ar-SA"/>
    </w:rPr>
  </w:style>
  <w:style w:type="character" w:customStyle="1" w:styleId="IntenseQuoteChar">
    <w:name w:val="Intense Quote Char"/>
    <w:link w:val="IntenseQuote"/>
    <w:uiPriority w:val="30"/>
    <w:rsid w:val="003A0CD7"/>
    <w:rPr>
      <w:i/>
      <w:iCs/>
      <w:color w:val="4F81BD"/>
      <w:sz w:val="20"/>
      <w:szCs w:val="20"/>
    </w:rPr>
  </w:style>
  <w:style w:type="character" w:styleId="SubtleEmphasis">
    <w:name w:val="Subtle Emphasis"/>
    <w:uiPriority w:val="19"/>
    <w:qFormat/>
    <w:rsid w:val="003A0CD7"/>
    <w:rPr>
      <w:i/>
      <w:iCs/>
      <w:color w:val="243F60"/>
    </w:rPr>
  </w:style>
  <w:style w:type="character" w:styleId="IntenseEmphasis">
    <w:name w:val="Intense Emphasis"/>
    <w:uiPriority w:val="21"/>
    <w:qFormat/>
    <w:rsid w:val="003A0CD7"/>
    <w:rPr>
      <w:b/>
      <w:bCs/>
      <w:caps/>
      <w:color w:val="243F60"/>
      <w:spacing w:val="10"/>
    </w:rPr>
  </w:style>
  <w:style w:type="character" w:styleId="SubtleReference">
    <w:name w:val="Subtle Reference"/>
    <w:uiPriority w:val="31"/>
    <w:qFormat/>
    <w:rsid w:val="003A0CD7"/>
    <w:rPr>
      <w:b/>
      <w:bCs/>
      <w:color w:val="4F81BD"/>
    </w:rPr>
  </w:style>
  <w:style w:type="character" w:styleId="IntenseReference">
    <w:name w:val="Intense Reference"/>
    <w:uiPriority w:val="32"/>
    <w:qFormat/>
    <w:rsid w:val="003A0CD7"/>
    <w:rPr>
      <w:b/>
      <w:bCs/>
      <w:i/>
      <w:iCs/>
      <w:caps/>
      <w:color w:val="4F81BD"/>
    </w:rPr>
  </w:style>
  <w:style w:type="character" w:styleId="BookTitle">
    <w:name w:val="Book Title"/>
    <w:uiPriority w:val="33"/>
    <w:qFormat/>
    <w:rsid w:val="003A0CD7"/>
    <w:rPr>
      <w:b/>
      <w:bCs/>
      <w:i/>
      <w:iCs/>
      <w:spacing w:val="9"/>
    </w:rPr>
  </w:style>
  <w:style w:type="paragraph" w:styleId="TOCHeading">
    <w:name w:val="TOC Heading"/>
    <w:basedOn w:val="Heading1"/>
    <w:next w:val="Normal"/>
    <w:uiPriority w:val="39"/>
    <w:semiHidden/>
    <w:unhideWhenUsed/>
    <w:qFormat/>
    <w:rsid w:val="003A0C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county.gov/disposal-fe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ste-clearance.SWD@kingcounty.gov"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ingcounty.gov/waste-clearance" TargetMode="External"/><Relationship Id="rId4" Type="http://schemas.openxmlformats.org/officeDocument/2006/relationships/webSettings" Target="webSettings.xml"/><Relationship Id="rId9" Type="http://schemas.openxmlformats.org/officeDocument/2006/relationships/hyperlink" Target="http://www.pscleanair.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4738</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KING COUNTY SOLID WASTE DIVISION</vt:lpstr>
    </vt:vector>
  </TitlesOfParts>
  <Company>King County DNR Solid Waste Division</Company>
  <LinksUpToDate>false</LinksUpToDate>
  <CharactersWithSpaces>5413</CharactersWithSpaces>
  <SharedDoc>false</SharedDoc>
  <HLinks>
    <vt:vector size="24" baseType="variant">
      <vt:variant>
        <vt:i4>1376332</vt:i4>
      </vt:variant>
      <vt:variant>
        <vt:i4>77</vt:i4>
      </vt:variant>
      <vt:variant>
        <vt:i4>0</vt:i4>
      </vt:variant>
      <vt:variant>
        <vt:i4>5</vt:i4>
      </vt:variant>
      <vt:variant>
        <vt:lpwstr>http://www.kingcounty.gov/waste-clearance</vt:lpwstr>
      </vt:variant>
      <vt:variant>
        <vt:lpwstr/>
      </vt:variant>
      <vt:variant>
        <vt:i4>2687029</vt:i4>
      </vt:variant>
      <vt:variant>
        <vt:i4>74</vt:i4>
      </vt:variant>
      <vt:variant>
        <vt:i4>0</vt:i4>
      </vt:variant>
      <vt:variant>
        <vt:i4>5</vt:i4>
      </vt:variant>
      <vt:variant>
        <vt:lpwstr>http://www.pscleanair.org/</vt:lpwstr>
      </vt:variant>
      <vt:variant>
        <vt:lpwstr/>
      </vt:variant>
      <vt:variant>
        <vt:i4>2556006</vt:i4>
      </vt:variant>
      <vt:variant>
        <vt:i4>71</vt:i4>
      </vt:variant>
      <vt:variant>
        <vt:i4>0</vt:i4>
      </vt:variant>
      <vt:variant>
        <vt:i4>5</vt:i4>
      </vt:variant>
      <vt:variant>
        <vt:lpwstr>http://www.kingcounty.gov/disposal-fees</vt:lpwstr>
      </vt:variant>
      <vt:variant>
        <vt:lpwstr/>
      </vt:variant>
      <vt:variant>
        <vt:i4>5046389</vt:i4>
      </vt:variant>
      <vt:variant>
        <vt:i4>68</vt:i4>
      </vt:variant>
      <vt:variant>
        <vt:i4>0</vt:i4>
      </vt:variant>
      <vt:variant>
        <vt:i4>5</vt:i4>
      </vt:variant>
      <vt:variant>
        <vt:lpwstr>mailto:waste-clearance.SWD@kingcounty.gov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COUNTY SOLID WASTE DIVISION</dc:title>
  <dc:subject/>
  <dc:creator>King County DNR Solid Waste Division</dc:creator>
  <cp:keywords/>
  <cp:lastModifiedBy>Beach, Jay</cp:lastModifiedBy>
  <cp:revision>2</cp:revision>
  <cp:lastPrinted>2017-09-13T17:34:00Z</cp:lastPrinted>
  <dcterms:created xsi:type="dcterms:W3CDTF">2018-12-10T19:16:00Z</dcterms:created>
  <dcterms:modified xsi:type="dcterms:W3CDTF">2018-12-10T19:16:00Z</dcterms:modified>
</cp:coreProperties>
</file>