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0A008AED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75626ECC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5C416F22" w14:textId="7005481C" w:rsidR="000951E1" w:rsidRPr="00116BF1" w:rsidRDefault="000951E1" w:rsidP="00317590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116BF1" w:rsidRPr="00792054">
              <w:rPr>
                <w:sz w:val="20"/>
                <w:szCs w:val="20"/>
              </w:rPr>
              <w:t xml:space="preserve">IT </w:t>
            </w:r>
            <w:r w:rsidR="00317590">
              <w:rPr>
                <w:sz w:val="20"/>
                <w:szCs w:val="20"/>
              </w:rPr>
              <w:t>Project</w:t>
            </w:r>
            <w:r w:rsidR="00792054" w:rsidRPr="00792054">
              <w:rPr>
                <w:sz w:val="20"/>
                <w:szCs w:val="20"/>
              </w:rPr>
              <w:t xml:space="preserve"> </w:t>
            </w:r>
            <w:r w:rsidR="00116BF1" w:rsidRPr="00792054">
              <w:rPr>
                <w:sz w:val="20"/>
                <w:szCs w:val="20"/>
              </w:rPr>
              <w:t>Management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55516243" w14:textId="77777777" w:rsidR="000951E1" w:rsidRPr="00116BF1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31666D">
              <w:rPr>
                <w:sz w:val="20"/>
                <w:szCs w:val="20"/>
              </w:rPr>
              <w:t>Intermediate</w:t>
            </w:r>
          </w:p>
          <w:p w14:paraId="2E33884C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05911552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51DE6C3B" w14:textId="00A812C4" w:rsidR="007E7377" w:rsidRPr="00116BF1" w:rsidRDefault="007E7377" w:rsidP="00EE0388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 </w:t>
            </w:r>
            <w:r w:rsidR="00375BB7">
              <w:rPr>
                <w:sz w:val="20"/>
                <w:szCs w:val="20"/>
              </w:rPr>
              <w:t>IT Project Manager</w:t>
            </w:r>
          </w:p>
        </w:tc>
        <w:tc>
          <w:tcPr>
            <w:tcW w:w="1240" w:type="pct"/>
            <w:tcBorders>
              <w:bottom w:val="nil"/>
            </w:tcBorders>
          </w:tcPr>
          <w:p w14:paraId="5CEAEDDF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3BB46711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12E2D5F7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23370F97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125DE9CD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37DF1E10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503A3BD4" w14:textId="77777777" w:rsidTr="006D2992">
        <w:trPr>
          <w:trHeight w:val="818"/>
        </w:trPr>
        <w:tc>
          <w:tcPr>
            <w:tcW w:w="5000" w:type="pct"/>
            <w:gridSpan w:val="5"/>
          </w:tcPr>
          <w:p w14:paraId="29EBA589" w14:textId="3CF18CB1" w:rsidR="00D7118C" w:rsidRPr="00D7118C" w:rsidRDefault="007E7377" w:rsidP="006E6899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C07AA3">
              <w:rPr>
                <w:b/>
                <w:sz w:val="20"/>
                <w:szCs w:val="20"/>
              </w:rPr>
              <w:t xml:space="preserve">:  </w:t>
            </w:r>
            <w:r w:rsidR="00375BB7">
              <w:rPr>
                <w:sz w:val="20"/>
                <w:szCs w:val="20"/>
              </w:rPr>
              <w:t>The IT Project Manager (ITPM)</w:t>
            </w:r>
            <w:r w:rsidR="007C3F4C">
              <w:rPr>
                <w:sz w:val="20"/>
                <w:szCs w:val="20"/>
              </w:rPr>
              <w:t xml:space="preserve"> oversees one or more small to medium projects with low to moderate impact to a King County business unit; ensures projects are completed on schedule and within budget; executes project plans, schedules, budgets, and deliverables; interfaces with technical and non-technical stakeholders; and reports issues to agency leadership that may impact project completion, budget, </w:t>
            </w:r>
            <w:r w:rsidR="00375BB7">
              <w:rPr>
                <w:sz w:val="20"/>
                <w:szCs w:val="20"/>
              </w:rPr>
              <w:t>and/or other results. The ITPM</w:t>
            </w:r>
            <w:r w:rsidR="007C3F4C">
              <w:rPr>
                <w:sz w:val="20"/>
                <w:szCs w:val="20"/>
              </w:rPr>
              <w:t xml:space="preserve"> works under close supervision with all deliverables and duties being reviewed.</w:t>
            </w:r>
          </w:p>
        </w:tc>
      </w:tr>
      <w:tr w:rsidR="007E7377" w:rsidRPr="006258D6" w14:paraId="776F3FAC" w14:textId="77777777" w:rsidTr="00574459">
        <w:trPr>
          <w:trHeight w:val="1457"/>
        </w:trPr>
        <w:tc>
          <w:tcPr>
            <w:tcW w:w="5000" w:type="pct"/>
            <w:gridSpan w:val="5"/>
          </w:tcPr>
          <w:p w14:paraId="651623A8" w14:textId="77777777" w:rsidR="007E7377" w:rsidRPr="000951E1" w:rsidRDefault="006D2992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7B723A47" w14:textId="77777777" w:rsidR="007C3F4C" w:rsidRDefault="007C3F4C" w:rsidP="007C3F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project control documents such as the project charter, plan, and schedule based on the project’s objective and scope and ensures that PM methodology is adhered to.</w:t>
            </w:r>
          </w:p>
          <w:p w14:paraId="6832A2E3" w14:textId="77777777" w:rsidR="007C3F4C" w:rsidRDefault="007C3F4C" w:rsidP="007C3F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 and manage work of project team. </w:t>
            </w:r>
          </w:p>
          <w:p w14:paraId="799FCA49" w14:textId="77777777" w:rsidR="007C3F4C" w:rsidRDefault="007C3F4C" w:rsidP="007C3F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project milestones and baselines; p</w:t>
            </w:r>
            <w:r w:rsidRPr="00EC7D42">
              <w:rPr>
                <w:sz w:val="20"/>
                <w:szCs w:val="20"/>
              </w:rPr>
              <w:t>repare status reports conveying project scope, goals, milestones, budget, risk, status, change requests, and critical issues to the client and project team</w:t>
            </w:r>
            <w:r>
              <w:rPr>
                <w:sz w:val="20"/>
                <w:szCs w:val="20"/>
              </w:rPr>
              <w:t xml:space="preserve"> that meet oversight/reporting requirements of IT project governance</w:t>
            </w:r>
            <w:r w:rsidRPr="00EC7D42">
              <w:rPr>
                <w:sz w:val="20"/>
                <w:szCs w:val="20"/>
              </w:rPr>
              <w:t>.</w:t>
            </w:r>
          </w:p>
          <w:p w14:paraId="02203AF9" w14:textId="77777777" w:rsidR="007C3F4C" w:rsidRPr="00381305" w:rsidRDefault="007C3F4C" w:rsidP="007C3F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Reviews requirements and tracks scope alongside business analysts. </w:t>
            </w:r>
          </w:p>
          <w:p w14:paraId="29831E07" w14:textId="77777777" w:rsidR="007C3F4C" w:rsidRDefault="007C3F4C" w:rsidP="007C3F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communications to project stakeholders.</w:t>
            </w:r>
          </w:p>
          <w:p w14:paraId="2623B588" w14:textId="77777777" w:rsidR="007C3F4C" w:rsidRDefault="007C3F4C" w:rsidP="007C3F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coordinate steering committee meetings, providing status and documenting risks, action items, and decisions.</w:t>
            </w:r>
          </w:p>
          <w:p w14:paraId="42F7FBB9" w14:textId="77777777" w:rsidR="007C3F4C" w:rsidRPr="00030EAA" w:rsidRDefault="007C3F4C" w:rsidP="007C3F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030EAA">
              <w:rPr>
                <w:sz w:val="20"/>
                <w:szCs w:val="20"/>
              </w:rPr>
              <w:t>Collaborate with project stakeholders and apply tools and techniques to refine estimates of project cost, resources, time, and deliverables.</w:t>
            </w:r>
          </w:p>
          <w:p w14:paraId="3E80AF77" w14:textId="77777777" w:rsidR="007C3F4C" w:rsidRPr="00EC7D42" w:rsidRDefault="007C3F4C" w:rsidP="007C3F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EC7D42">
              <w:rPr>
                <w:sz w:val="20"/>
                <w:szCs w:val="20"/>
              </w:rPr>
              <w:t>Navigate conflicts and negotiate resolutions.</w:t>
            </w:r>
          </w:p>
          <w:p w14:paraId="69D8381A" w14:textId="77777777" w:rsidR="007C3F4C" w:rsidRPr="00030EAA" w:rsidRDefault="007C3F4C" w:rsidP="007C3F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030EAA">
              <w:rPr>
                <w:sz w:val="20"/>
                <w:szCs w:val="20"/>
              </w:rPr>
              <w:t xml:space="preserve">Collaborate with resource managers to effectively align capability </w:t>
            </w:r>
            <w:r>
              <w:rPr>
                <w:sz w:val="20"/>
                <w:szCs w:val="20"/>
              </w:rPr>
              <w:t>for their</w:t>
            </w:r>
            <w:r w:rsidRPr="00030EAA">
              <w:rPr>
                <w:sz w:val="20"/>
                <w:szCs w:val="20"/>
              </w:rPr>
              <w:t xml:space="preserve"> projects</w:t>
            </w:r>
            <w:r>
              <w:rPr>
                <w:sz w:val="20"/>
                <w:szCs w:val="20"/>
              </w:rPr>
              <w:t>.</w:t>
            </w:r>
          </w:p>
          <w:p w14:paraId="26ED2F6A" w14:textId="77777777" w:rsidR="007C3F4C" w:rsidRDefault="007C3F4C" w:rsidP="007C3F4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small procurements such as hardware and software purchases; develop documentation required for the procurement.</w:t>
            </w:r>
          </w:p>
          <w:p w14:paraId="7440B38C" w14:textId="77777777" w:rsidR="007C3F4C" w:rsidRDefault="007C3F4C" w:rsidP="007C3F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EC7D42">
              <w:rPr>
                <w:sz w:val="20"/>
                <w:szCs w:val="20"/>
              </w:rPr>
              <w:t>Ide</w:t>
            </w:r>
            <w:r>
              <w:rPr>
                <w:sz w:val="20"/>
                <w:szCs w:val="20"/>
              </w:rPr>
              <w:t>ntify elements of risk; analyze and prioritize risk assessments</w:t>
            </w:r>
            <w:r w:rsidRPr="00EC7D42">
              <w:rPr>
                <w:sz w:val="20"/>
                <w:szCs w:val="20"/>
              </w:rPr>
              <w:t xml:space="preserve"> and impacts; </w:t>
            </w:r>
            <w:r>
              <w:rPr>
                <w:sz w:val="20"/>
                <w:szCs w:val="20"/>
              </w:rPr>
              <w:t xml:space="preserve">and </w:t>
            </w:r>
            <w:r w:rsidRPr="00EC7D42">
              <w:rPr>
                <w:sz w:val="20"/>
                <w:szCs w:val="20"/>
              </w:rPr>
              <w:t>develop and maintain risk plans, processes, and systems.</w:t>
            </w:r>
          </w:p>
          <w:p w14:paraId="7134EAFB" w14:textId="77777777" w:rsidR="007C3F4C" w:rsidRPr="005A5286" w:rsidRDefault="007C3F4C" w:rsidP="007C3F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EC7D42">
              <w:rPr>
                <w:sz w:val="20"/>
                <w:szCs w:val="20"/>
              </w:rPr>
              <w:t>Develop and refine detailed cost baselines from estimates; monitor actual cost against budgets.</w:t>
            </w:r>
            <w:r>
              <w:rPr>
                <w:sz w:val="20"/>
                <w:szCs w:val="20"/>
              </w:rPr>
              <w:t xml:space="preserve"> </w:t>
            </w:r>
            <w:r w:rsidRPr="005A5286">
              <w:rPr>
                <w:sz w:val="20"/>
                <w:szCs w:val="20"/>
              </w:rPr>
              <w:t>Conduct root cause analysis of projected budget discrepancies; manage small budgets and funding releases.</w:t>
            </w:r>
          </w:p>
          <w:p w14:paraId="16279965" w14:textId="77777777" w:rsidR="007C3F4C" w:rsidRDefault="007C3F4C" w:rsidP="007C3F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deliverables meet established quality standards.</w:t>
            </w:r>
          </w:p>
          <w:p w14:paraId="08347510" w14:textId="77777777" w:rsidR="007C3F4C" w:rsidRDefault="007C3F4C" w:rsidP="007C3F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manage one scrum team that supports a product; or provide project support to a product owner. </w:t>
            </w:r>
          </w:p>
          <w:p w14:paraId="5F7B9138" w14:textId="77777777" w:rsidR="007C3F4C" w:rsidRPr="00A669A0" w:rsidRDefault="007C3F4C" w:rsidP="007C3F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A669A0">
              <w:rPr>
                <w:sz w:val="20"/>
                <w:szCs w:val="20"/>
              </w:rPr>
              <w:t>Conduct formal review with business sponsors at project completion; assist in implementing recommendations</w:t>
            </w:r>
            <w:r w:rsidRPr="00A07E11">
              <w:rPr>
                <w:sz w:val="20"/>
                <w:szCs w:val="20"/>
              </w:rPr>
              <w:t>.</w:t>
            </w:r>
          </w:p>
          <w:p w14:paraId="6DD09EF6" w14:textId="227F0A35" w:rsidR="00795B81" w:rsidRPr="000951E1" w:rsidRDefault="007C3F4C" w:rsidP="007C3F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7E1BEA">
              <w:rPr>
                <w:sz w:val="20"/>
                <w:szCs w:val="20"/>
              </w:rPr>
              <w:t xml:space="preserve">Perform other duties as assigned.   </w:t>
            </w:r>
          </w:p>
        </w:tc>
      </w:tr>
      <w:tr w:rsidR="00574459" w:rsidRPr="00B4470D" w14:paraId="64429CAB" w14:textId="77777777" w:rsidTr="00574459">
        <w:trPr>
          <w:trHeight w:val="242"/>
        </w:trPr>
        <w:tc>
          <w:tcPr>
            <w:tcW w:w="5000" w:type="pct"/>
            <w:gridSpan w:val="5"/>
          </w:tcPr>
          <w:p w14:paraId="01EA9084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1EB6C224" w14:textId="28721B6E" w:rsidR="00574459" w:rsidRPr="000951E1" w:rsidRDefault="00334B70" w:rsidP="003A3B2A">
            <w:pPr>
              <w:rPr>
                <w:sz w:val="20"/>
                <w:szCs w:val="20"/>
              </w:rPr>
            </w:pPr>
            <w:r w:rsidRPr="00334B70">
              <w:rPr>
                <w:sz w:val="20"/>
                <w:szCs w:val="20"/>
              </w:rPr>
              <w:t>Demonstrated e</w:t>
            </w:r>
            <w:r w:rsidR="00130EC8">
              <w:rPr>
                <w:sz w:val="20"/>
                <w:szCs w:val="20"/>
              </w:rPr>
              <w:t xml:space="preserve">xperience in IT project delivery and leading teams. </w:t>
            </w:r>
            <w:r w:rsidR="00971781"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  <w:r w:rsidR="00D51D44">
              <w:rPr>
                <w:sz w:val="20"/>
                <w:szCs w:val="20"/>
              </w:rPr>
              <w:t>.</w:t>
            </w:r>
          </w:p>
        </w:tc>
      </w:tr>
      <w:tr w:rsidR="003A3B2A" w:rsidRPr="00B4470D" w14:paraId="3CB2502E" w14:textId="77777777" w:rsidTr="00574459">
        <w:trPr>
          <w:trHeight w:val="242"/>
        </w:trPr>
        <w:tc>
          <w:tcPr>
            <w:tcW w:w="5000" w:type="pct"/>
            <w:gridSpan w:val="5"/>
          </w:tcPr>
          <w:p w14:paraId="6A8148CD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7CD2C3E6" w14:textId="47166A95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  <w:r w:rsidR="00130EC8">
              <w:rPr>
                <w:sz w:val="20"/>
                <w:szCs w:val="20"/>
              </w:rPr>
              <w:t xml:space="preserve">. </w:t>
            </w:r>
          </w:p>
        </w:tc>
      </w:tr>
      <w:tr w:rsidR="003A3B2A" w:rsidRPr="00B4470D" w14:paraId="704D1D05" w14:textId="77777777" w:rsidTr="00574459">
        <w:trPr>
          <w:trHeight w:val="242"/>
        </w:trPr>
        <w:tc>
          <w:tcPr>
            <w:tcW w:w="5000" w:type="pct"/>
            <w:gridSpan w:val="5"/>
          </w:tcPr>
          <w:p w14:paraId="1FBAD7D8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5DF738DB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595F457F" w14:textId="77777777" w:rsidR="00B43459" w:rsidRDefault="0063228C"/>
    <w:p w14:paraId="36F9FC91" w14:textId="77777777" w:rsidR="00DF3505" w:rsidRDefault="00DF3505"/>
    <w:p w14:paraId="2F5B21F1" w14:textId="77777777" w:rsidR="00DF3505" w:rsidRDefault="00DF3505"/>
    <w:sectPr w:rsidR="00DF3505" w:rsidSect="0009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8F66F" w14:textId="77777777" w:rsidR="002854F4" w:rsidRDefault="002854F4" w:rsidP="007E7377">
      <w:pPr>
        <w:spacing w:after="0" w:line="240" w:lineRule="auto"/>
      </w:pPr>
      <w:r>
        <w:separator/>
      </w:r>
    </w:p>
  </w:endnote>
  <w:endnote w:type="continuationSeparator" w:id="0">
    <w:p w14:paraId="539C69C6" w14:textId="77777777" w:rsidR="002854F4" w:rsidRDefault="002854F4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8EB7A" w14:textId="77777777" w:rsidR="0063228C" w:rsidRDefault="00632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DBE6" w14:textId="77777777" w:rsidR="0063228C" w:rsidRDefault="006322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77D6" w14:textId="77777777" w:rsidR="0063228C" w:rsidRDefault="00632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1D72B" w14:textId="77777777" w:rsidR="002854F4" w:rsidRDefault="002854F4" w:rsidP="007E7377">
      <w:pPr>
        <w:spacing w:after="0" w:line="240" w:lineRule="auto"/>
      </w:pPr>
      <w:r>
        <w:separator/>
      </w:r>
    </w:p>
  </w:footnote>
  <w:footnote w:type="continuationSeparator" w:id="0">
    <w:p w14:paraId="2FD1F208" w14:textId="77777777" w:rsidR="002854F4" w:rsidRDefault="002854F4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183F6" w14:textId="77777777" w:rsidR="0063228C" w:rsidRDefault="00632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C22A" w14:textId="0226B760" w:rsidR="007E7377" w:rsidRDefault="00A478FB" w:rsidP="007E7377">
    <w:pPr>
      <w:pStyle w:val="Header"/>
    </w:pPr>
    <w:r>
      <w:rPr>
        <w:noProof/>
      </w:rPr>
      <w:drawing>
        <wp:inline distT="0" distB="0" distL="0" distR="0" wp14:anchorId="4EA7064A" wp14:editId="78A92B28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5C108818" w14:textId="77777777" w:rsidR="00795B81" w:rsidRDefault="00795B81" w:rsidP="007E7377">
    <w:pPr>
      <w:pStyle w:val="Header"/>
    </w:pPr>
  </w:p>
  <w:p w14:paraId="0141DB76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61E83" w14:textId="77777777" w:rsidR="0063228C" w:rsidRDefault="00632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5E6572"/>
    <w:multiLevelType w:val="hybridMultilevel"/>
    <w:tmpl w:val="221C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2074F"/>
    <w:multiLevelType w:val="hybridMultilevel"/>
    <w:tmpl w:val="41408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30EAA"/>
    <w:rsid w:val="00094CEC"/>
    <w:rsid w:val="000951E1"/>
    <w:rsid w:val="000A3F61"/>
    <w:rsid w:val="00116BF1"/>
    <w:rsid w:val="00130EC8"/>
    <w:rsid w:val="001E6ACD"/>
    <w:rsid w:val="002408A1"/>
    <w:rsid w:val="00283A39"/>
    <w:rsid w:val="002854F4"/>
    <w:rsid w:val="0030097A"/>
    <w:rsid w:val="0031186B"/>
    <w:rsid w:val="00313489"/>
    <w:rsid w:val="0031666D"/>
    <w:rsid w:val="00317590"/>
    <w:rsid w:val="00334B70"/>
    <w:rsid w:val="00375BB7"/>
    <w:rsid w:val="00381305"/>
    <w:rsid w:val="003A3B2A"/>
    <w:rsid w:val="003A4A03"/>
    <w:rsid w:val="003D7B00"/>
    <w:rsid w:val="003E210E"/>
    <w:rsid w:val="0040711C"/>
    <w:rsid w:val="00414832"/>
    <w:rsid w:val="00447635"/>
    <w:rsid w:val="00455354"/>
    <w:rsid w:val="00487676"/>
    <w:rsid w:val="00496982"/>
    <w:rsid w:val="004E09F2"/>
    <w:rsid w:val="004E3395"/>
    <w:rsid w:val="00574459"/>
    <w:rsid w:val="00582D2B"/>
    <w:rsid w:val="005A5286"/>
    <w:rsid w:val="00625A1E"/>
    <w:rsid w:val="0063228C"/>
    <w:rsid w:val="006D2992"/>
    <w:rsid w:val="006E6899"/>
    <w:rsid w:val="007241B5"/>
    <w:rsid w:val="00792054"/>
    <w:rsid w:val="00795B81"/>
    <w:rsid w:val="007C3F4C"/>
    <w:rsid w:val="007C77D6"/>
    <w:rsid w:val="007D0DB5"/>
    <w:rsid w:val="007E1BEA"/>
    <w:rsid w:val="007E7377"/>
    <w:rsid w:val="0088505F"/>
    <w:rsid w:val="00971781"/>
    <w:rsid w:val="009760A5"/>
    <w:rsid w:val="009B546C"/>
    <w:rsid w:val="009C54CA"/>
    <w:rsid w:val="00A07E11"/>
    <w:rsid w:val="00A25963"/>
    <w:rsid w:val="00A478FB"/>
    <w:rsid w:val="00A5188C"/>
    <w:rsid w:val="00A669A0"/>
    <w:rsid w:val="00AB1BCB"/>
    <w:rsid w:val="00B234DD"/>
    <w:rsid w:val="00B3470D"/>
    <w:rsid w:val="00B8469E"/>
    <w:rsid w:val="00B948AB"/>
    <w:rsid w:val="00C07AA3"/>
    <w:rsid w:val="00C81F28"/>
    <w:rsid w:val="00C93FFA"/>
    <w:rsid w:val="00CE643F"/>
    <w:rsid w:val="00D31FD5"/>
    <w:rsid w:val="00D51D44"/>
    <w:rsid w:val="00D7118C"/>
    <w:rsid w:val="00DB2D47"/>
    <w:rsid w:val="00DF3505"/>
    <w:rsid w:val="00E6764B"/>
    <w:rsid w:val="00EA6245"/>
    <w:rsid w:val="00EB3664"/>
    <w:rsid w:val="00EE0388"/>
    <w:rsid w:val="00F54368"/>
    <w:rsid w:val="00FF2C55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725EDF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2AEDD-B926-4553-9001-FFCDA4D3CC6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12c7ccc-0fee-4cf5-a2aa-d17c5491ac5a"/>
    <ds:schemaRef ds:uri="http://schemas.microsoft.com/office/infopath/2007/PartnerControls"/>
    <ds:schemaRef ds:uri="dd90cae5-04f9-4ad6-b687-7fa19d8f306c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864070-5B44-4131-8FCD-401A22FA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4</cp:revision>
  <cp:lastPrinted>2019-04-03T18:04:00Z</cp:lastPrinted>
  <dcterms:created xsi:type="dcterms:W3CDTF">2019-08-29T16:54:00Z</dcterms:created>
  <dcterms:modified xsi:type="dcterms:W3CDTF">2020-12-10T02:39:00Z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