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092E" w14:textId="77154542" w:rsidR="0072666C" w:rsidRDefault="0072666C" w:rsidP="00093D44">
      <w:pPr>
        <w:jc w:val="center"/>
      </w:pPr>
    </w:p>
    <w:p w14:paraId="1F7AC274" w14:textId="77777777" w:rsidR="0072666C" w:rsidRDefault="0072666C"/>
    <w:tbl>
      <w:tblPr>
        <w:tblpPr w:leftFromText="180" w:rightFromText="180" w:vertAnchor="text" w:tblpY="-47"/>
        <w:tblW w:w="10170" w:type="dxa"/>
        <w:shd w:val="clear" w:color="auto" w:fill="FFFFFF" w:themeFill="background1"/>
        <w:tblLayout w:type="fixed"/>
        <w:tblLook w:val="0000" w:firstRow="0" w:lastRow="0" w:firstColumn="0" w:lastColumn="0" w:noHBand="0" w:noVBand="0"/>
      </w:tblPr>
      <w:tblGrid>
        <w:gridCol w:w="10170"/>
      </w:tblGrid>
      <w:tr w:rsidR="00CF489D" w:rsidRPr="008540EB" w14:paraId="0BFFEA2D" w14:textId="77777777" w:rsidTr="007D76F2">
        <w:tc>
          <w:tcPr>
            <w:tcW w:w="10170" w:type="dxa"/>
            <w:shd w:val="clear" w:color="auto" w:fill="FFFFFF" w:themeFill="background1"/>
            <w:vAlign w:val="bottom"/>
          </w:tcPr>
          <w:p w14:paraId="2E2F2D66" w14:textId="36035B30" w:rsidR="00CF489D" w:rsidRDefault="00B05D81" w:rsidP="007D76F2">
            <w:pPr>
              <w:pBdr>
                <w:top w:val="nil"/>
                <w:left w:val="nil"/>
                <w:bottom w:val="nil"/>
                <w:right w:val="nil"/>
                <w:between w:val="nil"/>
              </w:pBdr>
              <w:tabs>
                <w:tab w:val="center" w:pos="4320"/>
                <w:tab w:val="right" w:pos="8640"/>
              </w:tabs>
              <w:jc w:val="center"/>
              <w:rPr>
                <w:color w:val="000000"/>
              </w:rPr>
            </w:pPr>
            <w:r>
              <w:rPr>
                <w:rFonts w:asciiTheme="minorHAnsi" w:hAnsiTheme="minorHAnsi" w:cstheme="minorHAnsi"/>
                <w:b/>
                <w:color w:val="000000"/>
                <w:sz w:val="28"/>
                <w:szCs w:val="28"/>
              </w:rPr>
              <w:t xml:space="preserve">High School </w:t>
            </w:r>
            <w:r w:rsidR="00CF489D" w:rsidRPr="006F1C51">
              <w:rPr>
                <w:rFonts w:asciiTheme="minorHAnsi" w:hAnsiTheme="minorHAnsi" w:cstheme="minorHAnsi"/>
                <w:b/>
                <w:color w:val="000000"/>
                <w:sz w:val="28"/>
                <w:szCs w:val="28"/>
              </w:rPr>
              <w:t>FLASH</w:t>
            </w:r>
            <w:r w:rsidR="00CF489D" w:rsidRPr="006F1C51">
              <w:rPr>
                <w:rFonts w:asciiTheme="minorHAnsi" w:hAnsiTheme="minorHAnsi" w:cstheme="minorHAnsi"/>
                <w:color w:val="000000"/>
                <w:sz w:val="28"/>
                <w:szCs w:val="28"/>
              </w:rPr>
              <w:t xml:space="preserve"> </w:t>
            </w:r>
            <w:r w:rsidR="00CF489D">
              <w:rPr>
                <w:rFonts w:ascii="Calibri" w:eastAsia="Calibri" w:hAnsi="Calibri" w:cs="Calibri"/>
                <w:b/>
                <w:color w:val="000000"/>
                <w:sz w:val="28"/>
                <w:szCs w:val="28"/>
              </w:rPr>
              <w:t xml:space="preserve">Observation </w:t>
            </w:r>
            <w:r w:rsidR="0072666C">
              <w:rPr>
                <w:rFonts w:ascii="Calibri" w:eastAsia="Calibri" w:hAnsi="Calibri" w:cs="Calibri"/>
                <w:b/>
                <w:color w:val="000000"/>
                <w:sz w:val="28"/>
                <w:szCs w:val="28"/>
              </w:rPr>
              <w:t>Form</w:t>
            </w:r>
          </w:p>
          <w:p w14:paraId="3101B135" w14:textId="36772E20" w:rsidR="007D76F2" w:rsidRDefault="00CF489D" w:rsidP="007D76F2">
            <w:pPr>
              <w:pBdr>
                <w:top w:val="nil"/>
                <w:left w:val="nil"/>
                <w:bottom w:val="nil"/>
                <w:right w:val="nil"/>
                <w:between w:val="nil"/>
              </w:pBdr>
              <w:tabs>
                <w:tab w:val="center" w:pos="4320"/>
                <w:tab w:val="right" w:pos="8640"/>
              </w:tabs>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Lesson </w:t>
            </w:r>
            <w:r w:rsidR="00D0604C">
              <w:rPr>
                <w:rFonts w:ascii="Calibri" w:eastAsia="Calibri" w:hAnsi="Calibri" w:cs="Calibri"/>
                <w:b/>
                <w:color w:val="000000"/>
                <w:sz w:val="28"/>
                <w:szCs w:val="28"/>
              </w:rPr>
              <w:t>3</w:t>
            </w:r>
            <w:r>
              <w:rPr>
                <w:rFonts w:ascii="Calibri" w:eastAsia="Calibri" w:hAnsi="Calibri" w:cs="Calibri"/>
                <w:b/>
                <w:color w:val="000000"/>
                <w:sz w:val="28"/>
                <w:szCs w:val="28"/>
              </w:rPr>
              <w:t>:</w:t>
            </w:r>
            <w:r>
              <w:rPr>
                <w:color w:val="000000"/>
              </w:rPr>
              <w:t xml:space="preserve"> </w:t>
            </w:r>
            <w:r w:rsidR="00D0604C">
              <w:rPr>
                <w:rFonts w:ascii="Calibri" w:eastAsia="Calibri" w:hAnsi="Calibri" w:cs="Calibri"/>
                <w:b/>
                <w:color w:val="000000"/>
                <w:sz w:val="28"/>
                <w:szCs w:val="28"/>
              </w:rPr>
              <w:t>Pregnancy</w:t>
            </w:r>
          </w:p>
          <w:p w14:paraId="658720BD" w14:textId="5608F73D" w:rsidR="0072666C" w:rsidRPr="007D76F2" w:rsidRDefault="0072666C" w:rsidP="007D76F2">
            <w:pPr>
              <w:pBdr>
                <w:top w:val="nil"/>
                <w:left w:val="nil"/>
                <w:bottom w:val="nil"/>
                <w:right w:val="nil"/>
                <w:between w:val="nil"/>
              </w:pBdr>
              <w:tabs>
                <w:tab w:val="center" w:pos="4320"/>
                <w:tab w:val="right" w:pos="8640"/>
              </w:tabs>
              <w:jc w:val="center"/>
              <w:rPr>
                <w:rFonts w:ascii="Calibri" w:eastAsia="Calibri" w:hAnsi="Calibri" w:cs="Calibri"/>
                <w:b/>
                <w:color w:val="000000"/>
                <w:sz w:val="28"/>
                <w:szCs w:val="28"/>
              </w:rPr>
            </w:pPr>
          </w:p>
        </w:tc>
      </w:tr>
      <w:tr w:rsidR="006D36A5" w:rsidRPr="008540EB" w14:paraId="28141367" w14:textId="77777777" w:rsidTr="007D76F2">
        <w:trPr>
          <w:trHeight w:val="720"/>
        </w:trPr>
        <w:tc>
          <w:tcPr>
            <w:tcW w:w="10170" w:type="dxa"/>
            <w:shd w:val="clear" w:color="auto" w:fill="FFFFFF" w:themeFill="background1"/>
            <w:vAlign w:val="center"/>
          </w:tcPr>
          <w:p w14:paraId="0D2A3A87" w14:textId="0FEA5D52" w:rsidR="006D36A5" w:rsidRPr="001C3F9F" w:rsidRDefault="006D36A5" w:rsidP="007D76F2">
            <w:pPr>
              <w:rPr>
                <w:rFonts w:ascii="Calibri" w:eastAsia="Calibri" w:hAnsi="Calibri" w:cs="Calibri"/>
                <w:bCs/>
                <w:sz w:val="22"/>
                <w:szCs w:val="22"/>
              </w:rPr>
            </w:pPr>
            <w:r w:rsidRPr="008540EB">
              <w:rPr>
                <w:rFonts w:ascii="Calibri" w:eastAsia="Calibri" w:hAnsi="Calibri" w:cs="Calibri"/>
                <w:b/>
                <w:sz w:val="22"/>
                <w:szCs w:val="22"/>
              </w:rPr>
              <w:t>Observer</w:t>
            </w:r>
            <w:r>
              <w:rPr>
                <w:rFonts w:ascii="Calibri" w:eastAsia="Calibri" w:hAnsi="Calibri" w:cs="Calibri"/>
                <w:b/>
                <w:sz w:val="22"/>
                <w:szCs w:val="22"/>
              </w:rPr>
              <w:t xml:space="preserve"> name</w:t>
            </w:r>
            <w:r w:rsidRPr="008540EB">
              <w:rPr>
                <w:rFonts w:ascii="Calibri" w:eastAsia="Calibri" w:hAnsi="Calibri" w:cs="Calibri"/>
                <w:b/>
                <w:sz w:val="22"/>
                <w:szCs w:val="22"/>
              </w:rPr>
              <w:t>:</w:t>
            </w:r>
            <w:r w:rsidRPr="001C3F9F">
              <w:rPr>
                <w:rFonts w:ascii="Calibri" w:eastAsia="Calibri" w:hAnsi="Calibri" w:cs="Calibri"/>
                <w:bCs/>
                <w:sz w:val="22"/>
                <w:szCs w:val="22"/>
              </w:rPr>
              <w:t xml:space="preserve"> ___________________________</w:t>
            </w:r>
          </w:p>
        </w:tc>
      </w:tr>
      <w:tr w:rsidR="006D36A5" w:rsidRPr="008540EB" w14:paraId="27B7194C" w14:textId="77777777" w:rsidTr="007D76F2">
        <w:trPr>
          <w:trHeight w:val="720"/>
        </w:trPr>
        <w:tc>
          <w:tcPr>
            <w:tcW w:w="10170" w:type="dxa"/>
            <w:shd w:val="clear" w:color="auto" w:fill="FFFFFF" w:themeFill="background1"/>
            <w:vAlign w:val="center"/>
          </w:tcPr>
          <w:p w14:paraId="1B7662C0" w14:textId="6E55CB7F" w:rsidR="006D36A5" w:rsidRPr="006D36A5" w:rsidRDefault="006D36A5" w:rsidP="007D76F2">
            <w:pPr>
              <w:rPr>
                <w:rFonts w:ascii="Calibri" w:eastAsia="Calibri" w:hAnsi="Calibri" w:cs="Calibri"/>
                <w:b/>
                <w:sz w:val="22"/>
                <w:szCs w:val="22"/>
              </w:rPr>
            </w:pPr>
            <w:r w:rsidRPr="008540EB">
              <w:rPr>
                <w:rFonts w:ascii="Calibri" w:eastAsia="Calibri" w:hAnsi="Calibri" w:cs="Calibri"/>
                <w:b/>
                <w:sz w:val="22"/>
                <w:szCs w:val="22"/>
              </w:rPr>
              <w:t>Name of school/agency/group:</w:t>
            </w:r>
            <w:r w:rsidR="004429D6">
              <w:rPr>
                <w:rFonts w:ascii="Calibri" w:eastAsia="Calibri" w:hAnsi="Calibri" w:cs="Calibri"/>
                <w:b/>
                <w:sz w:val="22"/>
                <w:szCs w:val="22"/>
              </w:rPr>
              <w:t xml:space="preserve"> </w:t>
            </w:r>
            <w:r w:rsidRPr="001C3F9F">
              <w:rPr>
                <w:rFonts w:ascii="Calibri" w:eastAsia="Calibri" w:hAnsi="Calibri" w:cs="Calibri"/>
                <w:bCs/>
                <w:sz w:val="22"/>
                <w:szCs w:val="22"/>
              </w:rPr>
              <w:t>___________________________________</w:t>
            </w:r>
          </w:p>
        </w:tc>
      </w:tr>
      <w:tr w:rsidR="006D36A5" w:rsidRPr="008540EB" w14:paraId="47BE851F" w14:textId="77777777" w:rsidTr="007D76F2">
        <w:trPr>
          <w:trHeight w:val="720"/>
        </w:trPr>
        <w:tc>
          <w:tcPr>
            <w:tcW w:w="10170" w:type="dxa"/>
            <w:shd w:val="clear" w:color="auto" w:fill="FFFFFF" w:themeFill="background1"/>
            <w:vAlign w:val="center"/>
          </w:tcPr>
          <w:p w14:paraId="42AB7BF0" w14:textId="0906FFDF"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Facilitator</w:t>
            </w:r>
            <w:r>
              <w:rPr>
                <w:rFonts w:ascii="Calibri" w:eastAsia="Calibri" w:hAnsi="Calibri" w:cs="Calibri"/>
                <w:b/>
                <w:sz w:val="22"/>
                <w:szCs w:val="22"/>
              </w:rPr>
              <w:t xml:space="preserve"> n</w:t>
            </w:r>
            <w:r w:rsidRPr="008540EB">
              <w:rPr>
                <w:rFonts w:ascii="Calibri" w:eastAsia="Calibri" w:hAnsi="Calibri" w:cs="Calibri"/>
                <w:b/>
                <w:sz w:val="22"/>
                <w:szCs w:val="22"/>
              </w:rPr>
              <w:t xml:space="preserve">ame: </w:t>
            </w:r>
            <w:r w:rsidRPr="001C3F9F">
              <w:rPr>
                <w:rFonts w:ascii="Calibri" w:eastAsia="Calibri" w:hAnsi="Calibri" w:cs="Calibri"/>
                <w:bCs/>
                <w:sz w:val="22"/>
                <w:szCs w:val="22"/>
              </w:rPr>
              <w:t>__________________________</w:t>
            </w:r>
          </w:p>
        </w:tc>
      </w:tr>
      <w:tr w:rsidR="006D36A5" w:rsidRPr="008540EB" w14:paraId="1402035E" w14:textId="77777777" w:rsidTr="007D76F2">
        <w:trPr>
          <w:trHeight w:val="720"/>
        </w:trPr>
        <w:tc>
          <w:tcPr>
            <w:tcW w:w="10170" w:type="dxa"/>
            <w:shd w:val="clear" w:color="auto" w:fill="FFFFFF" w:themeFill="background1"/>
            <w:vAlign w:val="center"/>
          </w:tcPr>
          <w:p w14:paraId="34E6C435" w14:textId="5335DA2B" w:rsidR="006D36A5" w:rsidRPr="008540EB" w:rsidRDefault="006D36A5" w:rsidP="007D76F2">
            <w:pPr>
              <w:rPr>
                <w:rFonts w:ascii="Calibri" w:eastAsia="Calibri" w:hAnsi="Calibri" w:cs="Calibri"/>
                <w:b/>
                <w:sz w:val="22"/>
                <w:szCs w:val="22"/>
              </w:rPr>
            </w:pPr>
            <w:r>
              <w:rPr>
                <w:rFonts w:ascii="Calibri" w:eastAsia="Calibri" w:hAnsi="Calibri" w:cs="Calibri"/>
                <w:b/>
                <w:sz w:val="22"/>
                <w:szCs w:val="22"/>
              </w:rPr>
              <w:t xml:space="preserve">Which lesson did you observe? </w:t>
            </w:r>
            <w:r w:rsidRPr="006D36A5">
              <w:rPr>
                <w:rFonts w:ascii="Calibri" w:eastAsia="Calibri" w:hAnsi="Calibri" w:cs="Calibri"/>
                <w:b/>
                <w:sz w:val="22"/>
                <w:szCs w:val="22"/>
                <w:u w:val="single"/>
              </w:rPr>
              <w:t xml:space="preserve">Lesson </w:t>
            </w:r>
            <w:r w:rsidR="00D0604C">
              <w:rPr>
                <w:rFonts w:ascii="Calibri" w:eastAsia="Calibri" w:hAnsi="Calibri" w:cs="Calibri"/>
                <w:b/>
                <w:sz w:val="22"/>
                <w:szCs w:val="22"/>
                <w:u w:val="single"/>
              </w:rPr>
              <w:t>3</w:t>
            </w:r>
            <w:r w:rsidRPr="006D36A5">
              <w:rPr>
                <w:rFonts w:ascii="Calibri" w:eastAsia="Calibri" w:hAnsi="Calibri" w:cs="Calibri"/>
                <w:b/>
                <w:sz w:val="22"/>
                <w:szCs w:val="22"/>
                <w:u w:val="single"/>
              </w:rPr>
              <w:t xml:space="preserve">: </w:t>
            </w:r>
            <w:r w:rsidR="00D0604C">
              <w:rPr>
                <w:rFonts w:ascii="Calibri" w:eastAsia="Calibri" w:hAnsi="Calibri" w:cs="Calibri"/>
                <w:b/>
                <w:sz w:val="22"/>
                <w:szCs w:val="22"/>
                <w:u w:val="single"/>
              </w:rPr>
              <w:t>Pregnancy</w:t>
            </w:r>
          </w:p>
        </w:tc>
      </w:tr>
      <w:tr w:rsidR="006D36A5" w:rsidRPr="008540EB" w14:paraId="4AF58199" w14:textId="77777777" w:rsidTr="007D76F2">
        <w:trPr>
          <w:trHeight w:val="720"/>
        </w:trPr>
        <w:tc>
          <w:tcPr>
            <w:tcW w:w="10170" w:type="dxa"/>
            <w:shd w:val="clear" w:color="auto" w:fill="FFFFFF" w:themeFill="background1"/>
            <w:vAlign w:val="center"/>
          </w:tcPr>
          <w:p w14:paraId="41D95DEF" w14:textId="0E0C508B" w:rsidR="006D36A5" w:rsidRPr="008540EB" w:rsidRDefault="006D36A5" w:rsidP="007D76F2">
            <w:pPr>
              <w:rPr>
                <w:rFonts w:ascii="Calibri" w:eastAsia="Calibri" w:hAnsi="Calibri" w:cs="Calibri"/>
                <w:sz w:val="22"/>
                <w:szCs w:val="22"/>
              </w:rPr>
            </w:pPr>
            <w:r w:rsidRPr="008540EB">
              <w:rPr>
                <w:rFonts w:ascii="Calibri" w:eastAsia="Calibri" w:hAnsi="Calibri" w:cs="Calibri"/>
                <w:b/>
                <w:sz w:val="22"/>
                <w:szCs w:val="22"/>
              </w:rPr>
              <w:t>Class period</w:t>
            </w:r>
            <w:r>
              <w:rPr>
                <w:rFonts w:ascii="Calibri" w:eastAsia="Calibri" w:hAnsi="Calibri" w:cs="Calibri"/>
                <w:b/>
                <w:sz w:val="22"/>
                <w:szCs w:val="22"/>
              </w:rPr>
              <w:t xml:space="preserve"> </w:t>
            </w:r>
            <w:r w:rsidRPr="008540EB">
              <w:rPr>
                <w:rFonts w:ascii="Calibri" w:eastAsia="Calibri" w:hAnsi="Calibri" w:cs="Calibri"/>
                <w:b/>
                <w:sz w:val="22"/>
                <w:szCs w:val="22"/>
              </w:rPr>
              <w:t xml:space="preserve">or time taught: </w:t>
            </w:r>
            <w:r w:rsidRPr="001C3F9F">
              <w:rPr>
                <w:rFonts w:ascii="Calibri" w:eastAsia="Calibri" w:hAnsi="Calibri" w:cs="Calibri"/>
                <w:bCs/>
                <w:sz w:val="22"/>
                <w:szCs w:val="22"/>
              </w:rPr>
              <w:t>____________</w:t>
            </w:r>
          </w:p>
        </w:tc>
      </w:tr>
      <w:tr w:rsidR="006D36A5" w:rsidRPr="008540EB" w14:paraId="65617DFC" w14:textId="77777777" w:rsidTr="007D76F2">
        <w:trPr>
          <w:trHeight w:val="720"/>
        </w:trPr>
        <w:tc>
          <w:tcPr>
            <w:tcW w:w="10170" w:type="dxa"/>
            <w:shd w:val="clear" w:color="auto" w:fill="FFFFFF" w:themeFill="background1"/>
            <w:vAlign w:val="center"/>
          </w:tcPr>
          <w:p w14:paraId="1F5D9D1F" w14:textId="32D03150"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 xml:space="preserve">Date of </w:t>
            </w:r>
            <w:r>
              <w:rPr>
                <w:rFonts w:ascii="Calibri" w:eastAsia="Calibri" w:hAnsi="Calibri" w:cs="Calibri"/>
                <w:b/>
                <w:sz w:val="22"/>
                <w:szCs w:val="22"/>
              </w:rPr>
              <w:t>l</w:t>
            </w:r>
            <w:r w:rsidRPr="008540EB">
              <w:rPr>
                <w:rFonts w:ascii="Calibri" w:eastAsia="Calibri" w:hAnsi="Calibri" w:cs="Calibri"/>
                <w:b/>
                <w:sz w:val="22"/>
                <w:szCs w:val="22"/>
              </w:rPr>
              <w:t xml:space="preserve">esson: </w:t>
            </w:r>
            <w:r w:rsidRPr="001C3F9F">
              <w:rPr>
                <w:rFonts w:ascii="Calibri" w:eastAsia="Calibri" w:hAnsi="Calibri" w:cs="Calibri"/>
                <w:bCs/>
                <w:sz w:val="22"/>
                <w:szCs w:val="22"/>
              </w:rPr>
              <w:t>______ /______ /______</w:t>
            </w:r>
            <w:r w:rsidRPr="008540EB">
              <w:rPr>
                <w:rFonts w:ascii="Calibri" w:eastAsia="Calibri" w:hAnsi="Calibri" w:cs="Calibri"/>
                <w:b/>
                <w:sz w:val="22"/>
                <w:szCs w:val="22"/>
              </w:rPr>
              <w:t xml:space="preserve">  </w:t>
            </w:r>
          </w:p>
        </w:tc>
      </w:tr>
      <w:tr w:rsidR="006D36A5" w:rsidRPr="008540EB" w14:paraId="2B98E8BC" w14:textId="77777777" w:rsidTr="007D76F2">
        <w:trPr>
          <w:trHeight w:val="720"/>
        </w:trPr>
        <w:tc>
          <w:tcPr>
            <w:tcW w:w="10170" w:type="dxa"/>
            <w:shd w:val="clear" w:color="auto" w:fill="FFFFFF" w:themeFill="background1"/>
            <w:vAlign w:val="center"/>
          </w:tcPr>
          <w:p w14:paraId="5727C40C" w14:textId="5D5AE1DA" w:rsidR="006D36A5" w:rsidRPr="008540EB" w:rsidRDefault="006D36A5" w:rsidP="007D76F2">
            <w:pPr>
              <w:rPr>
                <w:rFonts w:ascii="Calibri" w:eastAsia="Calibri" w:hAnsi="Calibri" w:cs="Calibri"/>
                <w:sz w:val="22"/>
                <w:szCs w:val="22"/>
              </w:rPr>
            </w:pPr>
            <w:r w:rsidRPr="008540EB">
              <w:rPr>
                <w:rFonts w:ascii="Calibri" w:eastAsia="Calibri" w:hAnsi="Calibri" w:cs="Calibri"/>
                <w:b/>
                <w:sz w:val="22"/>
                <w:szCs w:val="22"/>
              </w:rPr>
              <w:t xml:space="preserve">Number of participants present: </w:t>
            </w:r>
            <w:r w:rsidRPr="001C3F9F">
              <w:rPr>
                <w:rFonts w:ascii="Calibri" w:eastAsia="Calibri" w:hAnsi="Calibri" w:cs="Calibri"/>
                <w:bCs/>
                <w:sz w:val="22"/>
                <w:szCs w:val="22"/>
              </w:rPr>
              <w:t>_________</w:t>
            </w:r>
          </w:p>
        </w:tc>
      </w:tr>
      <w:tr w:rsidR="006D36A5" w:rsidRPr="008540EB" w14:paraId="7C799592" w14:textId="77777777" w:rsidTr="007D76F2">
        <w:trPr>
          <w:trHeight w:val="1152"/>
        </w:trPr>
        <w:tc>
          <w:tcPr>
            <w:tcW w:w="10170" w:type="dxa"/>
            <w:shd w:val="clear" w:color="auto" w:fill="FFFFFF" w:themeFill="background1"/>
          </w:tcPr>
          <w:p w14:paraId="2F978572" w14:textId="77777777"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Time available for session:</w:t>
            </w:r>
          </w:p>
          <w:p w14:paraId="62E724D4" w14:textId="77777777" w:rsidR="006D36A5" w:rsidRPr="008C21FA" w:rsidRDefault="006D36A5" w:rsidP="007D76F2">
            <w:pPr>
              <w:pStyle w:val="ListParagraph"/>
              <w:numPr>
                <w:ilvl w:val="0"/>
                <w:numId w:val="12"/>
              </w:numPr>
              <w:rPr>
                <w:rFonts w:ascii="Calibri" w:eastAsia="Calibri" w:hAnsi="Calibri" w:cs="Calibri"/>
                <w:bCs/>
                <w:sz w:val="20"/>
                <w:szCs w:val="20"/>
              </w:rPr>
            </w:pPr>
            <w:r w:rsidRPr="008C21FA">
              <w:rPr>
                <w:rFonts w:ascii="Calibri" w:eastAsia="Calibri" w:hAnsi="Calibri" w:cs="Calibri"/>
                <w:bCs/>
                <w:sz w:val="20"/>
                <w:szCs w:val="20"/>
              </w:rPr>
              <w:t>50 minutes</w:t>
            </w:r>
          </w:p>
          <w:p w14:paraId="4D253300" w14:textId="77777777" w:rsidR="002850F5" w:rsidRDefault="006D36A5" w:rsidP="007D76F2">
            <w:pPr>
              <w:pStyle w:val="ListParagraph"/>
              <w:numPr>
                <w:ilvl w:val="0"/>
                <w:numId w:val="12"/>
              </w:numPr>
              <w:rPr>
                <w:rFonts w:ascii="Calibri" w:eastAsia="Calibri" w:hAnsi="Calibri" w:cs="Calibri"/>
                <w:bCs/>
                <w:sz w:val="20"/>
                <w:szCs w:val="20"/>
              </w:rPr>
            </w:pPr>
            <w:r w:rsidRPr="008C21FA">
              <w:rPr>
                <w:rFonts w:ascii="Calibri" w:eastAsia="Calibri" w:hAnsi="Calibri" w:cs="Calibri"/>
                <w:bCs/>
                <w:sz w:val="20"/>
                <w:szCs w:val="20"/>
              </w:rPr>
              <w:t>90 minutes</w:t>
            </w:r>
          </w:p>
          <w:p w14:paraId="40CFBC5A" w14:textId="50A7B706" w:rsidR="006D36A5" w:rsidRPr="002850F5" w:rsidRDefault="006D36A5" w:rsidP="007D76F2">
            <w:pPr>
              <w:pStyle w:val="ListParagraph"/>
              <w:numPr>
                <w:ilvl w:val="0"/>
                <w:numId w:val="12"/>
              </w:numPr>
              <w:rPr>
                <w:rFonts w:ascii="Calibri" w:eastAsia="Calibri" w:hAnsi="Calibri" w:cs="Calibri"/>
                <w:bCs/>
                <w:sz w:val="20"/>
                <w:szCs w:val="20"/>
              </w:rPr>
            </w:pPr>
            <w:r w:rsidRPr="002850F5">
              <w:rPr>
                <w:rFonts w:ascii="Calibri" w:eastAsia="Calibri" w:hAnsi="Calibri" w:cs="Calibri"/>
                <w:bCs/>
                <w:sz w:val="20"/>
                <w:szCs w:val="20"/>
              </w:rPr>
              <w:t>Other: ____</w:t>
            </w:r>
          </w:p>
        </w:tc>
      </w:tr>
      <w:tr w:rsidR="006D36A5" w:rsidRPr="008540EB" w14:paraId="4B49CA03" w14:textId="77777777" w:rsidTr="007D76F2">
        <w:trPr>
          <w:trHeight w:val="1440"/>
        </w:trPr>
        <w:tc>
          <w:tcPr>
            <w:tcW w:w="10170" w:type="dxa"/>
            <w:shd w:val="clear" w:color="auto" w:fill="FFFFFF" w:themeFill="background1"/>
          </w:tcPr>
          <w:p w14:paraId="59014532" w14:textId="77777777" w:rsidR="006D36A5" w:rsidRDefault="006D36A5" w:rsidP="007D76F2">
            <w:pPr>
              <w:ind w:right="-108"/>
              <w:rPr>
                <w:rFonts w:ascii="Calibri" w:eastAsia="Calibri" w:hAnsi="Calibri" w:cs="Calibri"/>
                <w:sz w:val="22"/>
                <w:szCs w:val="22"/>
              </w:rPr>
            </w:pPr>
            <w:r w:rsidRPr="00642268">
              <w:rPr>
                <w:rFonts w:ascii="Calibri" w:eastAsia="Calibri" w:hAnsi="Calibri" w:cs="Calibri"/>
                <w:b/>
                <w:bCs/>
                <w:sz w:val="22"/>
                <w:szCs w:val="22"/>
              </w:rPr>
              <w:t>How was this session delivered?</w:t>
            </w:r>
            <w:r>
              <w:rPr>
                <w:rFonts w:ascii="Calibri" w:eastAsia="Calibri" w:hAnsi="Calibri" w:cs="Calibri"/>
                <w:sz w:val="22"/>
                <w:szCs w:val="22"/>
              </w:rPr>
              <w:t xml:space="preserve"> </w:t>
            </w:r>
            <w:r w:rsidRPr="00642268">
              <w:rPr>
                <w:rFonts w:ascii="Calibri" w:eastAsia="Calibri" w:hAnsi="Calibri" w:cs="Calibri"/>
                <w:sz w:val="20"/>
                <w:szCs w:val="20"/>
              </w:rPr>
              <w:t>(</w:t>
            </w:r>
            <w:r w:rsidRPr="00642268">
              <w:rPr>
                <w:rFonts w:ascii="Calibri" w:eastAsia="Calibri" w:hAnsi="Calibri" w:cs="Calibri"/>
                <w:i/>
                <w:iCs/>
                <w:sz w:val="20"/>
                <w:szCs w:val="20"/>
              </w:rPr>
              <w:t>Select all that apply</w:t>
            </w:r>
            <w:r w:rsidRPr="00642268">
              <w:rPr>
                <w:rFonts w:ascii="Calibri" w:eastAsia="Calibri" w:hAnsi="Calibri" w:cs="Calibri"/>
                <w:sz w:val="20"/>
                <w:szCs w:val="20"/>
              </w:rPr>
              <w:t>)</w:t>
            </w:r>
          </w:p>
          <w:p w14:paraId="20C87718" w14:textId="77777777" w:rsidR="006D36A5" w:rsidRPr="008C21FA" w:rsidRDefault="006D36A5" w:rsidP="007D76F2">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Facilitator remote</w:t>
            </w:r>
          </w:p>
          <w:p w14:paraId="458D84B9" w14:textId="77777777" w:rsidR="006D36A5" w:rsidRPr="008C21FA" w:rsidRDefault="006D36A5" w:rsidP="007D76F2">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Facilitator in-person</w:t>
            </w:r>
          </w:p>
          <w:p w14:paraId="225D0CD1" w14:textId="77777777" w:rsidR="00D57336" w:rsidRDefault="006D36A5" w:rsidP="00D57336">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Participants remote</w:t>
            </w:r>
          </w:p>
          <w:p w14:paraId="120B019E" w14:textId="3666D744" w:rsidR="006D36A5" w:rsidRPr="00D57336" w:rsidRDefault="006D36A5" w:rsidP="00D57336">
            <w:pPr>
              <w:pStyle w:val="ListParagraph"/>
              <w:numPr>
                <w:ilvl w:val="0"/>
                <w:numId w:val="19"/>
              </w:numPr>
              <w:rPr>
                <w:rFonts w:ascii="Calibri" w:eastAsia="Calibri" w:hAnsi="Calibri" w:cs="Calibri"/>
                <w:sz w:val="20"/>
                <w:szCs w:val="20"/>
              </w:rPr>
            </w:pPr>
            <w:r w:rsidRPr="00D57336">
              <w:rPr>
                <w:rFonts w:ascii="Calibri" w:eastAsia="Calibri" w:hAnsi="Calibri" w:cs="Calibri"/>
                <w:sz w:val="20"/>
                <w:szCs w:val="20"/>
              </w:rPr>
              <w:t>Participants in-person</w:t>
            </w:r>
          </w:p>
        </w:tc>
      </w:tr>
      <w:tr w:rsidR="006D36A5" w:rsidRPr="008540EB" w14:paraId="3B4305E6" w14:textId="77777777" w:rsidTr="007D76F2">
        <w:tc>
          <w:tcPr>
            <w:tcW w:w="10170" w:type="dxa"/>
            <w:shd w:val="clear" w:color="auto" w:fill="FFFFFF" w:themeFill="background1"/>
          </w:tcPr>
          <w:p w14:paraId="29B94393" w14:textId="77777777" w:rsidR="006D36A5" w:rsidRPr="0050438E" w:rsidRDefault="006D36A5" w:rsidP="007D76F2">
            <w:pPr>
              <w:rPr>
                <w:rFonts w:ascii="Calibri" w:eastAsia="Calibri" w:hAnsi="Calibri" w:cs="Calibri"/>
                <w:b/>
                <w:bCs/>
                <w:sz w:val="22"/>
                <w:szCs w:val="22"/>
              </w:rPr>
            </w:pPr>
            <w:r w:rsidRPr="0050438E">
              <w:rPr>
                <w:rFonts w:ascii="Calibri" w:eastAsia="Calibri" w:hAnsi="Calibri" w:cs="Calibri"/>
                <w:b/>
                <w:bCs/>
                <w:sz w:val="22"/>
                <w:szCs w:val="22"/>
              </w:rPr>
              <w:t>How was this session observed?</w:t>
            </w:r>
          </w:p>
          <w:p w14:paraId="43621CAB" w14:textId="77777777" w:rsidR="006D36A5" w:rsidRPr="008C21FA" w:rsidRDefault="006D36A5" w:rsidP="007D76F2">
            <w:pPr>
              <w:pStyle w:val="ListParagraph"/>
              <w:numPr>
                <w:ilvl w:val="0"/>
                <w:numId w:val="22"/>
              </w:numPr>
              <w:rPr>
                <w:rFonts w:ascii="Calibri" w:eastAsia="Calibri" w:hAnsi="Calibri" w:cs="Calibri"/>
                <w:sz w:val="20"/>
                <w:szCs w:val="20"/>
              </w:rPr>
            </w:pPr>
            <w:r w:rsidRPr="008C21FA">
              <w:rPr>
                <w:rFonts w:ascii="Calibri" w:eastAsia="Calibri" w:hAnsi="Calibri" w:cs="Calibri"/>
                <w:sz w:val="20"/>
                <w:szCs w:val="20"/>
              </w:rPr>
              <w:t>In-person observation</w:t>
            </w:r>
          </w:p>
          <w:p w14:paraId="717F623B" w14:textId="77777777" w:rsidR="002850F5" w:rsidRDefault="006D36A5" w:rsidP="007D76F2">
            <w:pPr>
              <w:pStyle w:val="ListParagraph"/>
              <w:numPr>
                <w:ilvl w:val="0"/>
                <w:numId w:val="22"/>
              </w:numPr>
              <w:rPr>
                <w:rFonts w:ascii="Calibri" w:eastAsia="Calibri" w:hAnsi="Calibri" w:cs="Calibri"/>
                <w:sz w:val="20"/>
                <w:szCs w:val="20"/>
              </w:rPr>
            </w:pPr>
            <w:r w:rsidRPr="008C21FA">
              <w:rPr>
                <w:rFonts w:ascii="Calibri" w:eastAsia="Calibri" w:hAnsi="Calibri" w:cs="Calibri"/>
                <w:sz w:val="20"/>
                <w:szCs w:val="20"/>
              </w:rPr>
              <w:t>Remote observation of live session</w:t>
            </w:r>
          </w:p>
          <w:p w14:paraId="2C8667A6" w14:textId="4EA6D67D" w:rsidR="006D36A5" w:rsidRPr="002850F5" w:rsidRDefault="006D36A5" w:rsidP="007D76F2">
            <w:pPr>
              <w:pStyle w:val="ListParagraph"/>
              <w:numPr>
                <w:ilvl w:val="0"/>
                <w:numId w:val="22"/>
              </w:numPr>
              <w:rPr>
                <w:rFonts w:ascii="Calibri" w:eastAsia="Calibri" w:hAnsi="Calibri" w:cs="Calibri"/>
                <w:sz w:val="20"/>
                <w:szCs w:val="20"/>
              </w:rPr>
            </w:pPr>
            <w:r w:rsidRPr="002850F5">
              <w:rPr>
                <w:rFonts w:ascii="Calibri" w:eastAsia="Calibri" w:hAnsi="Calibri" w:cs="Calibri"/>
                <w:sz w:val="20"/>
                <w:szCs w:val="20"/>
              </w:rPr>
              <w:t>Remote observation of recorded session</w:t>
            </w:r>
          </w:p>
        </w:tc>
      </w:tr>
    </w:tbl>
    <w:p w14:paraId="73824779" w14:textId="3B08ED85" w:rsidR="00137B01" w:rsidRDefault="00137B01">
      <w:pPr>
        <w:rPr>
          <w:rFonts w:ascii="Century Gothic" w:eastAsia="Century Gothic" w:hAnsi="Century Gothic" w:cs="Century Gothic"/>
          <w:b/>
          <w:sz w:val="16"/>
          <w:szCs w:val="16"/>
        </w:rPr>
      </w:pPr>
    </w:p>
    <w:p w14:paraId="280CD04E" w14:textId="77777777" w:rsidR="001C3F9F" w:rsidRPr="008540EB" w:rsidRDefault="002850F5">
      <w:pPr>
        <w:rPr>
          <w:rFonts w:ascii="Century Gothic" w:eastAsia="Century Gothic" w:hAnsi="Century Gothic" w:cs="Century Gothic"/>
          <w:b/>
          <w:sz w:val="16"/>
          <w:szCs w:val="16"/>
        </w:rPr>
      </w:pPr>
      <w:r>
        <w:rPr>
          <w:rFonts w:ascii="Century Gothic" w:eastAsia="Century Gothic" w:hAnsi="Century Gothic" w:cs="Century Gothic"/>
          <w:b/>
          <w:sz w:val="16"/>
          <w:szCs w:val="16"/>
        </w:rPr>
        <w:br w:type="page"/>
      </w:r>
    </w:p>
    <w:p w14:paraId="67FCD601" w14:textId="77777777" w:rsidR="00137B01" w:rsidRPr="007D76F2" w:rsidRDefault="00B117CD">
      <w:pPr>
        <w:numPr>
          <w:ilvl w:val="0"/>
          <w:numId w:val="11"/>
        </w:numPr>
        <w:pBdr>
          <w:top w:val="nil"/>
          <w:left w:val="nil"/>
          <w:bottom w:val="nil"/>
          <w:right w:val="nil"/>
          <w:between w:val="nil"/>
        </w:pBdr>
        <w:ind w:left="360" w:hanging="360"/>
        <w:rPr>
          <w:rFonts w:ascii="Calibri" w:eastAsia="Calibri" w:hAnsi="Calibri" w:cs="Calibri"/>
          <w:color w:val="000000"/>
          <w:u w:val="single"/>
        </w:rPr>
      </w:pPr>
      <w:r w:rsidRPr="007D76F2">
        <w:rPr>
          <w:rFonts w:ascii="Calibri" w:eastAsia="Calibri" w:hAnsi="Calibri" w:cs="Calibri"/>
          <w:b/>
          <w:color w:val="000000"/>
          <w:u w:val="single"/>
        </w:rPr>
        <w:lastRenderedPageBreak/>
        <w:t>Completion of Lesson Activities</w:t>
      </w:r>
    </w:p>
    <w:p w14:paraId="0129BE54" w14:textId="66C56DEB" w:rsidR="00CC0D01" w:rsidRPr="008540EB" w:rsidRDefault="00B117CD" w:rsidP="008540EB">
      <w:pPr>
        <w:tabs>
          <w:tab w:val="left" w:pos="360"/>
        </w:tabs>
        <w:ind w:left="360"/>
        <w:rPr>
          <w:rFonts w:ascii="Calibri" w:eastAsia="Calibri" w:hAnsi="Calibri" w:cs="Calibri"/>
          <w:sz w:val="22"/>
          <w:szCs w:val="22"/>
        </w:rPr>
      </w:pPr>
      <w:r w:rsidRPr="008540EB">
        <w:rPr>
          <w:rFonts w:ascii="Calibri" w:eastAsia="Calibri" w:hAnsi="Calibri" w:cs="Calibri"/>
          <w:sz w:val="22"/>
          <w:szCs w:val="22"/>
        </w:rPr>
        <w:t xml:space="preserve">In the table below, please indicate (1) which of the activities were completed during the class period and whether modifications were made, and (2) if modifications were made, please describe those modifications and the reason for making them. </w:t>
      </w:r>
    </w:p>
    <w:p w14:paraId="3F16CFAD" w14:textId="77777777" w:rsidR="008540EB" w:rsidRPr="008540EB" w:rsidRDefault="008540EB" w:rsidP="008540EB">
      <w:pPr>
        <w:tabs>
          <w:tab w:val="left" w:pos="360"/>
        </w:tabs>
        <w:ind w:left="360"/>
        <w:rPr>
          <w:rFonts w:ascii="Calibri" w:eastAsia="Calibri" w:hAnsi="Calibri" w:cs="Calibri"/>
          <w:sz w:val="16"/>
          <w:szCs w:val="16"/>
        </w:rPr>
      </w:pPr>
    </w:p>
    <w:tbl>
      <w:tblPr>
        <w:tblW w:w="9360" w:type="dxa"/>
        <w:tblInd w:w="360" w:type="dxa"/>
        <w:tblLayout w:type="fixed"/>
        <w:tblLook w:val="0400" w:firstRow="0" w:lastRow="0" w:firstColumn="0" w:lastColumn="0" w:noHBand="0" w:noVBand="1"/>
      </w:tblPr>
      <w:tblGrid>
        <w:gridCol w:w="3240"/>
        <w:gridCol w:w="1620"/>
        <w:gridCol w:w="2250"/>
        <w:gridCol w:w="2250"/>
      </w:tblGrid>
      <w:tr w:rsidR="007B6C43" w:rsidRPr="008540EB" w14:paraId="709D0FD6" w14:textId="77777777" w:rsidTr="007B6C43">
        <w:tc>
          <w:tcPr>
            <w:tcW w:w="3240" w:type="dxa"/>
            <w:shd w:val="clear" w:color="auto" w:fill="auto"/>
            <w:vAlign w:val="bottom"/>
          </w:tcPr>
          <w:p w14:paraId="5A20F697" w14:textId="63E0FE73" w:rsidR="007B6C43" w:rsidRPr="00785272" w:rsidRDefault="007B6C43" w:rsidP="007B6C43">
            <w:pPr>
              <w:rPr>
                <w:rFonts w:ascii="Calibri" w:eastAsia="Calibri" w:hAnsi="Calibri" w:cs="Calibri"/>
                <w:b/>
                <w:sz w:val="20"/>
                <w:szCs w:val="20"/>
              </w:rPr>
            </w:pPr>
          </w:p>
        </w:tc>
        <w:tc>
          <w:tcPr>
            <w:tcW w:w="6120" w:type="dxa"/>
            <w:gridSpan w:val="3"/>
            <w:shd w:val="clear" w:color="auto" w:fill="FFFFFF" w:themeFill="background1"/>
            <w:vAlign w:val="bottom"/>
          </w:tcPr>
          <w:p w14:paraId="3DA0EA87" w14:textId="61FB73B6" w:rsidR="007B6C43" w:rsidRPr="008540EB" w:rsidRDefault="007B6C43" w:rsidP="007B6C43">
            <w:pPr>
              <w:jc w:val="center"/>
              <w:rPr>
                <w:rFonts w:ascii="Calibri" w:eastAsia="Calibri" w:hAnsi="Calibri" w:cs="Calibri"/>
                <w:b/>
                <w:sz w:val="20"/>
                <w:szCs w:val="20"/>
              </w:rPr>
            </w:pPr>
            <w:r w:rsidRPr="00F44E13">
              <w:rPr>
                <w:rFonts w:ascii="Calibri" w:eastAsia="Calibri" w:hAnsi="Calibri" w:cs="Calibri"/>
                <w:b/>
                <w:sz w:val="22"/>
                <w:szCs w:val="22"/>
              </w:rPr>
              <w:t>Activity completed?</w:t>
            </w:r>
          </w:p>
        </w:tc>
      </w:tr>
      <w:tr w:rsidR="007B6C43" w:rsidRPr="008540EB" w14:paraId="2AB9E14F" w14:textId="77777777" w:rsidTr="007B6C43">
        <w:tc>
          <w:tcPr>
            <w:tcW w:w="3240" w:type="dxa"/>
            <w:tcBorders>
              <w:bottom w:val="single" w:sz="4" w:space="0" w:color="auto"/>
            </w:tcBorders>
            <w:shd w:val="clear" w:color="auto" w:fill="auto"/>
            <w:vAlign w:val="center"/>
          </w:tcPr>
          <w:p w14:paraId="54757D87" w14:textId="77777777" w:rsidR="007B6C43" w:rsidRPr="00785272" w:rsidRDefault="007B6C43">
            <w:pPr>
              <w:widowControl w:val="0"/>
              <w:pBdr>
                <w:top w:val="nil"/>
                <w:left w:val="nil"/>
                <w:bottom w:val="nil"/>
                <w:right w:val="nil"/>
                <w:between w:val="nil"/>
              </w:pBdr>
              <w:spacing w:line="276" w:lineRule="auto"/>
              <w:rPr>
                <w:rFonts w:ascii="Calibri" w:eastAsia="Calibri" w:hAnsi="Calibri" w:cs="Calibri"/>
                <w:b/>
                <w:sz w:val="20"/>
                <w:szCs w:val="20"/>
              </w:rPr>
            </w:pPr>
          </w:p>
        </w:tc>
        <w:tc>
          <w:tcPr>
            <w:tcW w:w="1620" w:type="dxa"/>
            <w:tcBorders>
              <w:bottom w:val="single" w:sz="4" w:space="0" w:color="auto"/>
            </w:tcBorders>
            <w:shd w:val="clear" w:color="auto" w:fill="FFFFFF" w:themeFill="background1"/>
            <w:vAlign w:val="center"/>
          </w:tcPr>
          <w:p w14:paraId="3A5D7664" w14:textId="77777777"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NO</w:t>
            </w:r>
          </w:p>
        </w:tc>
        <w:tc>
          <w:tcPr>
            <w:tcW w:w="2250" w:type="dxa"/>
            <w:tcBorders>
              <w:bottom w:val="single" w:sz="4" w:space="0" w:color="auto"/>
            </w:tcBorders>
            <w:shd w:val="clear" w:color="auto" w:fill="FFFFFF" w:themeFill="background1"/>
            <w:vAlign w:val="center"/>
          </w:tcPr>
          <w:p w14:paraId="2E93A5B5" w14:textId="77777777"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YES, completely</w:t>
            </w:r>
          </w:p>
        </w:tc>
        <w:tc>
          <w:tcPr>
            <w:tcW w:w="2250" w:type="dxa"/>
            <w:tcBorders>
              <w:bottom w:val="single" w:sz="4" w:space="0" w:color="auto"/>
            </w:tcBorders>
            <w:shd w:val="clear" w:color="auto" w:fill="FFFFFF" w:themeFill="background1"/>
            <w:vAlign w:val="center"/>
          </w:tcPr>
          <w:p w14:paraId="7148E040" w14:textId="3C3F57C2"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 xml:space="preserve">YES, with </w:t>
            </w:r>
            <w:r>
              <w:rPr>
                <w:rFonts w:ascii="Calibri" w:eastAsia="Calibri" w:hAnsi="Calibri" w:cs="Calibri"/>
                <w:b/>
                <w:sz w:val="20"/>
                <w:szCs w:val="20"/>
              </w:rPr>
              <w:t>modification(s)</w:t>
            </w:r>
          </w:p>
        </w:tc>
      </w:tr>
      <w:tr w:rsidR="007B6C43" w:rsidRPr="008540EB" w14:paraId="540EE749" w14:textId="77777777" w:rsidTr="00F44E13">
        <w:trPr>
          <w:trHeight w:val="432"/>
        </w:trPr>
        <w:tc>
          <w:tcPr>
            <w:tcW w:w="3240" w:type="dxa"/>
            <w:tcBorders>
              <w:top w:val="single" w:sz="4" w:space="0" w:color="auto"/>
            </w:tcBorders>
            <w:shd w:val="clear" w:color="auto" w:fill="D9D9D9" w:themeFill="background1" w:themeFillShade="D9"/>
            <w:vAlign w:val="center"/>
          </w:tcPr>
          <w:p w14:paraId="38055497" w14:textId="77777777" w:rsidR="007B6C43" w:rsidRPr="00785272" w:rsidRDefault="007B6C43" w:rsidP="00AD45C6">
            <w:pPr>
              <w:widowControl w:val="0"/>
              <w:pBdr>
                <w:top w:val="nil"/>
                <w:left w:val="nil"/>
                <w:bottom w:val="nil"/>
                <w:right w:val="nil"/>
                <w:between w:val="nil"/>
              </w:pBdr>
              <w:rPr>
                <w:rFonts w:ascii="Calibri" w:eastAsia="Calibri" w:hAnsi="Calibri" w:cs="Calibri"/>
                <w:color w:val="000000"/>
                <w:sz w:val="22"/>
                <w:szCs w:val="22"/>
              </w:rPr>
            </w:pPr>
            <w:r w:rsidRPr="00785272">
              <w:rPr>
                <w:rFonts w:ascii="Calibri" w:eastAsia="Calibri" w:hAnsi="Calibri" w:cs="Calibri"/>
                <w:color w:val="000000"/>
                <w:sz w:val="22"/>
                <w:szCs w:val="22"/>
              </w:rPr>
              <w:t>Warm up</w:t>
            </w:r>
          </w:p>
        </w:tc>
        <w:tc>
          <w:tcPr>
            <w:tcW w:w="1620" w:type="dxa"/>
            <w:tcBorders>
              <w:top w:val="single" w:sz="4" w:space="0" w:color="auto"/>
            </w:tcBorders>
            <w:shd w:val="clear" w:color="auto" w:fill="D9D9D9" w:themeFill="background1" w:themeFillShade="D9"/>
            <w:vAlign w:val="center"/>
          </w:tcPr>
          <w:p w14:paraId="3F8AE3DF" w14:textId="4F293CE2"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tcBorders>
              <w:top w:val="single" w:sz="4" w:space="0" w:color="auto"/>
            </w:tcBorders>
            <w:shd w:val="clear" w:color="auto" w:fill="D9D9D9" w:themeFill="background1" w:themeFillShade="D9"/>
            <w:vAlign w:val="center"/>
          </w:tcPr>
          <w:p w14:paraId="4E54B2A2" w14:textId="4A85BED7"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tcBorders>
              <w:top w:val="single" w:sz="4" w:space="0" w:color="auto"/>
            </w:tcBorders>
            <w:shd w:val="clear" w:color="auto" w:fill="D9D9D9" w:themeFill="background1" w:themeFillShade="D9"/>
            <w:vAlign w:val="center"/>
          </w:tcPr>
          <w:p w14:paraId="2255DBC7" w14:textId="6016894D"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2B0CB5D7" w14:textId="77777777" w:rsidTr="00F44E13">
        <w:trPr>
          <w:trHeight w:val="432"/>
        </w:trPr>
        <w:tc>
          <w:tcPr>
            <w:tcW w:w="3240" w:type="dxa"/>
            <w:vAlign w:val="center"/>
          </w:tcPr>
          <w:p w14:paraId="5ACBD055" w14:textId="06E130F6" w:rsidR="007B6C43" w:rsidRPr="00785272" w:rsidRDefault="000362D9" w:rsidP="00AD45C6">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Purpose of</w:t>
            </w:r>
            <w:r w:rsidR="007B6C43" w:rsidRPr="00785272">
              <w:rPr>
                <w:rFonts w:ascii="Calibri" w:eastAsia="Calibri" w:hAnsi="Calibri" w:cs="Calibri"/>
                <w:color w:val="000000"/>
                <w:sz w:val="22"/>
                <w:szCs w:val="22"/>
              </w:rPr>
              <w:t xml:space="preserve"> lesson</w:t>
            </w:r>
          </w:p>
        </w:tc>
        <w:tc>
          <w:tcPr>
            <w:tcW w:w="1620" w:type="dxa"/>
            <w:vAlign w:val="center"/>
          </w:tcPr>
          <w:p w14:paraId="58042D89" w14:textId="49808962"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3353C6BF" w14:textId="2CFFABDC"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2FFC6F65" w14:textId="1C3CDD27"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2C57E496" w14:textId="77777777" w:rsidTr="00F44E13">
        <w:trPr>
          <w:trHeight w:val="432"/>
        </w:trPr>
        <w:tc>
          <w:tcPr>
            <w:tcW w:w="3240" w:type="dxa"/>
            <w:shd w:val="clear" w:color="auto" w:fill="D9D9D9" w:themeFill="background1" w:themeFillShade="D9"/>
            <w:vAlign w:val="center"/>
          </w:tcPr>
          <w:p w14:paraId="21A8B546" w14:textId="751F03E3" w:rsidR="007B6C43" w:rsidRPr="00785272" w:rsidRDefault="007E38CF" w:rsidP="00AD45C6">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Process of conception</w:t>
            </w:r>
          </w:p>
        </w:tc>
        <w:tc>
          <w:tcPr>
            <w:tcW w:w="1620" w:type="dxa"/>
            <w:shd w:val="clear" w:color="auto" w:fill="D9D9D9" w:themeFill="background1" w:themeFillShade="D9"/>
            <w:vAlign w:val="center"/>
          </w:tcPr>
          <w:p w14:paraId="603F12CC" w14:textId="5CB8D465"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6EC10A2D" w14:textId="6EC66911"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7EB05A07" w14:textId="332B24F0"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572FD962" w14:textId="77777777" w:rsidTr="00F44E13">
        <w:trPr>
          <w:trHeight w:val="432"/>
        </w:trPr>
        <w:tc>
          <w:tcPr>
            <w:tcW w:w="3240" w:type="dxa"/>
            <w:vAlign w:val="center"/>
          </w:tcPr>
          <w:p w14:paraId="42E91599" w14:textId="54B32B20" w:rsidR="007B6C43" w:rsidRPr="00785272" w:rsidRDefault="007E38CF" w:rsidP="00AD45C6">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Early signs of pregnancy and testing</w:t>
            </w:r>
          </w:p>
        </w:tc>
        <w:tc>
          <w:tcPr>
            <w:tcW w:w="1620" w:type="dxa"/>
            <w:vAlign w:val="center"/>
          </w:tcPr>
          <w:p w14:paraId="02EE76E3" w14:textId="09A6AF76"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11538FF3" w14:textId="08E27E7E"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4DC61A92" w14:textId="1A9CADBD"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232D1CB7" w14:textId="77777777" w:rsidTr="00F44E13">
        <w:trPr>
          <w:trHeight w:val="576"/>
        </w:trPr>
        <w:tc>
          <w:tcPr>
            <w:tcW w:w="3240" w:type="dxa"/>
            <w:shd w:val="clear" w:color="auto" w:fill="D9D9D9" w:themeFill="background1" w:themeFillShade="D9"/>
            <w:vAlign w:val="center"/>
          </w:tcPr>
          <w:p w14:paraId="61B35E5D" w14:textId="462EE863" w:rsidR="007B6C43" w:rsidRPr="00785272" w:rsidRDefault="007E38CF" w:rsidP="00AD45C6">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Months of pregnancy</w:t>
            </w:r>
          </w:p>
        </w:tc>
        <w:tc>
          <w:tcPr>
            <w:tcW w:w="1620" w:type="dxa"/>
            <w:shd w:val="clear" w:color="auto" w:fill="D9D9D9" w:themeFill="background1" w:themeFillShade="D9"/>
            <w:vAlign w:val="center"/>
          </w:tcPr>
          <w:p w14:paraId="393806DA" w14:textId="2BA543EF"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356BB6B5" w14:textId="57BC611A"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004D0B9C" w14:textId="358E3CE3"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3948E251" w14:textId="77777777" w:rsidTr="00F44E13">
        <w:trPr>
          <w:trHeight w:val="432"/>
        </w:trPr>
        <w:tc>
          <w:tcPr>
            <w:tcW w:w="3240" w:type="dxa"/>
            <w:vAlign w:val="center"/>
          </w:tcPr>
          <w:p w14:paraId="03FC98AB" w14:textId="3E6B35B6" w:rsidR="007B6C43" w:rsidRPr="00785272" w:rsidRDefault="007E38CF" w:rsidP="00AD45C6">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Review game</w:t>
            </w:r>
          </w:p>
        </w:tc>
        <w:tc>
          <w:tcPr>
            <w:tcW w:w="1620" w:type="dxa"/>
            <w:vAlign w:val="center"/>
          </w:tcPr>
          <w:p w14:paraId="0C79957E" w14:textId="79A4A44A"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2F68AD2F" w14:textId="4598A553"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5DC8B692" w14:textId="01DAD0E7"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1AB7EF63" w14:textId="77777777" w:rsidTr="00F44E13">
        <w:trPr>
          <w:trHeight w:val="432"/>
        </w:trPr>
        <w:tc>
          <w:tcPr>
            <w:tcW w:w="3240" w:type="dxa"/>
            <w:shd w:val="clear" w:color="auto" w:fill="D9D9D9" w:themeFill="background1" w:themeFillShade="D9"/>
            <w:vAlign w:val="center"/>
          </w:tcPr>
          <w:p w14:paraId="3C1F0D60" w14:textId="1006946C" w:rsidR="007B6C43" w:rsidRPr="00785272" w:rsidRDefault="007E38CF" w:rsidP="00AD45C6">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Assign Homework</w:t>
            </w:r>
          </w:p>
        </w:tc>
        <w:tc>
          <w:tcPr>
            <w:tcW w:w="1620" w:type="dxa"/>
            <w:shd w:val="clear" w:color="auto" w:fill="D9D9D9" w:themeFill="background1" w:themeFillShade="D9"/>
            <w:vAlign w:val="center"/>
          </w:tcPr>
          <w:p w14:paraId="0E50EE73" w14:textId="6F03DA39"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51D86BB2" w14:textId="2627F0D8"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76A87529" w14:textId="2F70CB3B"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E38CF" w:rsidRPr="008540EB" w14:paraId="349B662B" w14:textId="77777777" w:rsidTr="007E38CF">
        <w:trPr>
          <w:trHeight w:val="432"/>
        </w:trPr>
        <w:tc>
          <w:tcPr>
            <w:tcW w:w="3240" w:type="dxa"/>
            <w:shd w:val="clear" w:color="auto" w:fill="auto"/>
            <w:vAlign w:val="center"/>
          </w:tcPr>
          <w:p w14:paraId="71FD430D" w14:textId="6F4EE9ED" w:rsidR="007E38CF" w:rsidRDefault="007E38CF" w:rsidP="00AD45C6">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Exit ticket</w:t>
            </w:r>
          </w:p>
        </w:tc>
        <w:tc>
          <w:tcPr>
            <w:tcW w:w="1620" w:type="dxa"/>
            <w:shd w:val="clear" w:color="auto" w:fill="auto"/>
            <w:vAlign w:val="center"/>
          </w:tcPr>
          <w:p w14:paraId="1C0232A0" w14:textId="6AAF5FA6" w:rsidR="007E38CF" w:rsidRPr="001B6897" w:rsidRDefault="007E38CF" w:rsidP="007E38CF">
            <w:pPr>
              <w:jc w:val="center"/>
              <w:rPr>
                <w:rFonts w:ascii="Noto Sans Symbols" w:eastAsia="Noto Sans Symbols" w:hAnsi="Noto Sans Symbols" w:cs="Noto Sans Symbols"/>
              </w:rPr>
            </w:pPr>
            <w:r w:rsidRPr="001B6897">
              <w:rPr>
                <w:rFonts w:ascii="Noto Sans Symbols" w:eastAsia="Noto Sans Symbols" w:hAnsi="Noto Sans Symbols" w:cs="Noto Sans Symbols"/>
              </w:rPr>
              <w:sym w:font="OMR" w:char="F0A1"/>
            </w:r>
          </w:p>
        </w:tc>
        <w:tc>
          <w:tcPr>
            <w:tcW w:w="2250" w:type="dxa"/>
            <w:shd w:val="clear" w:color="auto" w:fill="auto"/>
            <w:vAlign w:val="center"/>
          </w:tcPr>
          <w:p w14:paraId="1B5CE2FE" w14:textId="64F54143" w:rsidR="007E38CF" w:rsidRPr="001B6897" w:rsidRDefault="007E38CF" w:rsidP="007E38CF">
            <w:pPr>
              <w:jc w:val="center"/>
              <w:rPr>
                <w:rFonts w:ascii="Noto Sans Symbols" w:eastAsia="Noto Sans Symbols" w:hAnsi="Noto Sans Symbols" w:cs="Noto Sans Symbols"/>
              </w:rPr>
            </w:pPr>
            <w:r w:rsidRPr="001B6897">
              <w:rPr>
                <w:rFonts w:ascii="Noto Sans Symbols" w:eastAsia="Noto Sans Symbols" w:hAnsi="Noto Sans Symbols" w:cs="Noto Sans Symbols"/>
              </w:rPr>
              <w:sym w:font="OMR" w:char="F0A1"/>
            </w:r>
          </w:p>
        </w:tc>
        <w:tc>
          <w:tcPr>
            <w:tcW w:w="2250" w:type="dxa"/>
            <w:shd w:val="clear" w:color="auto" w:fill="auto"/>
            <w:vAlign w:val="center"/>
          </w:tcPr>
          <w:p w14:paraId="557CECF5" w14:textId="2FD59F00" w:rsidR="007E38CF" w:rsidRPr="008A5B7B" w:rsidRDefault="007E38CF" w:rsidP="007E38CF">
            <w:pPr>
              <w:jc w:val="center"/>
              <w:rPr>
                <w:rFonts w:ascii="Noto Sans Symbols" w:eastAsia="Noto Sans Symbols" w:hAnsi="Noto Sans Symbols" w:cs="Noto Sans Symbols"/>
              </w:rPr>
            </w:pPr>
            <w:r w:rsidRPr="008A5B7B">
              <w:rPr>
                <w:rFonts w:ascii="Noto Sans Symbols" w:eastAsia="Noto Sans Symbols" w:hAnsi="Noto Sans Symbols" w:cs="Noto Sans Symbols"/>
              </w:rPr>
              <w:sym w:font="OMR" w:char="F0A1"/>
            </w:r>
          </w:p>
        </w:tc>
      </w:tr>
      <w:tr w:rsidR="007E38CF" w:rsidRPr="008540EB" w14:paraId="7C3BEBA0" w14:textId="77777777" w:rsidTr="007B6C43">
        <w:trPr>
          <w:trHeight w:val="432"/>
        </w:trPr>
        <w:tc>
          <w:tcPr>
            <w:tcW w:w="9360" w:type="dxa"/>
            <w:gridSpan w:val="4"/>
            <w:shd w:val="clear" w:color="auto" w:fill="auto"/>
            <w:vAlign w:val="bottom"/>
          </w:tcPr>
          <w:p w14:paraId="56393391" w14:textId="77777777" w:rsidR="007E38CF" w:rsidRDefault="007E38CF" w:rsidP="007E38CF">
            <w:pPr>
              <w:rPr>
                <w:rFonts w:asciiTheme="minorHAnsi" w:hAnsiTheme="minorHAnsi" w:cstheme="minorHAnsi"/>
                <w:b/>
                <w:bCs/>
                <w:color w:val="404040"/>
                <w:sz w:val="22"/>
                <w:szCs w:val="22"/>
                <w:shd w:val="clear" w:color="auto" w:fill="FFFFFF"/>
              </w:rPr>
            </w:pPr>
          </w:p>
          <w:p w14:paraId="324AB438" w14:textId="09B740AF" w:rsidR="007E38CF" w:rsidRDefault="007E38CF" w:rsidP="007E38CF">
            <w:pPr>
              <w:rPr>
                <w:rFonts w:asciiTheme="minorHAnsi" w:hAnsiTheme="minorHAnsi" w:cstheme="minorHAnsi"/>
                <w:b/>
                <w:bCs/>
                <w:color w:val="404040"/>
                <w:sz w:val="22"/>
                <w:szCs w:val="22"/>
                <w:shd w:val="clear" w:color="auto" w:fill="FFFFFF"/>
              </w:rPr>
            </w:pPr>
            <w:r w:rsidRPr="0099715F">
              <w:rPr>
                <w:rFonts w:asciiTheme="minorHAnsi" w:hAnsiTheme="minorHAnsi" w:cstheme="minorHAnsi"/>
                <w:b/>
                <w:bCs/>
                <w:color w:val="404040"/>
                <w:sz w:val="22"/>
                <w:szCs w:val="22"/>
                <w:shd w:val="clear" w:color="auto" w:fill="FFFFFF"/>
              </w:rPr>
              <w:t>Please describe any modification(s) made and their purpose:</w:t>
            </w:r>
          </w:p>
          <w:p w14:paraId="07EF7DBC" w14:textId="6B7C3224" w:rsidR="007E38CF" w:rsidRDefault="007E38CF" w:rsidP="007E38CF">
            <w:pPr>
              <w:rPr>
                <w:rFonts w:asciiTheme="minorHAnsi" w:hAnsiTheme="minorHAnsi" w:cstheme="minorHAnsi"/>
                <w:b/>
                <w:bCs/>
                <w:color w:val="404040"/>
                <w:sz w:val="22"/>
                <w:szCs w:val="22"/>
                <w:shd w:val="clear" w:color="auto" w:fill="FFFFFF"/>
              </w:rPr>
            </w:pPr>
          </w:p>
          <w:p w14:paraId="169C8192" w14:textId="77777777" w:rsidR="007E38CF" w:rsidRDefault="007E38CF" w:rsidP="007E38CF">
            <w:pPr>
              <w:rPr>
                <w:rFonts w:asciiTheme="minorHAnsi" w:hAnsiTheme="minorHAnsi" w:cstheme="minorHAnsi"/>
                <w:b/>
                <w:bCs/>
                <w:color w:val="404040"/>
                <w:sz w:val="22"/>
                <w:szCs w:val="22"/>
                <w:shd w:val="clear" w:color="auto" w:fill="FFFFFF"/>
              </w:rPr>
            </w:pPr>
          </w:p>
          <w:p w14:paraId="29FB294B" w14:textId="76F09E22" w:rsidR="007E38CF" w:rsidRPr="0099715F" w:rsidRDefault="007E38CF" w:rsidP="007E38CF">
            <w:pPr>
              <w:rPr>
                <w:rFonts w:asciiTheme="minorHAnsi" w:eastAsia="Calibri" w:hAnsiTheme="minorHAnsi" w:cstheme="minorHAnsi"/>
                <w:b/>
                <w:bCs/>
                <w:sz w:val="22"/>
                <w:szCs w:val="22"/>
              </w:rPr>
            </w:pPr>
          </w:p>
        </w:tc>
      </w:tr>
    </w:tbl>
    <w:p w14:paraId="07ACB419" w14:textId="7D9451A8" w:rsidR="001C3F9F" w:rsidRDefault="001C3F9F" w:rsidP="0051351E">
      <w:pPr>
        <w:rPr>
          <w:rFonts w:ascii="Calibri" w:eastAsia="Calibri" w:hAnsi="Calibri" w:cs="Calibri"/>
          <w:sz w:val="22"/>
          <w:szCs w:val="22"/>
        </w:rPr>
      </w:pPr>
    </w:p>
    <w:p w14:paraId="3E0DA433" w14:textId="0D238680" w:rsidR="0075614C" w:rsidRDefault="0075614C" w:rsidP="0051351E">
      <w:pPr>
        <w:rPr>
          <w:rFonts w:ascii="Calibri" w:eastAsia="Calibri" w:hAnsi="Calibri" w:cs="Calibri"/>
          <w:sz w:val="22"/>
          <w:szCs w:val="22"/>
        </w:rPr>
      </w:pPr>
    </w:p>
    <w:p w14:paraId="26EB826A" w14:textId="33F6F2E7" w:rsidR="0099715F" w:rsidRDefault="0099715F" w:rsidP="0051351E">
      <w:pPr>
        <w:rPr>
          <w:rFonts w:ascii="Calibri" w:eastAsia="Calibri" w:hAnsi="Calibri" w:cs="Calibri"/>
          <w:sz w:val="22"/>
          <w:szCs w:val="22"/>
        </w:rPr>
      </w:pPr>
    </w:p>
    <w:p w14:paraId="23D14BF4" w14:textId="77777777" w:rsidR="0099715F" w:rsidRDefault="0099715F" w:rsidP="0051351E">
      <w:pPr>
        <w:rPr>
          <w:rFonts w:ascii="Calibri" w:eastAsia="Calibri" w:hAnsi="Calibri" w:cs="Calibri"/>
          <w:sz w:val="22"/>
          <w:szCs w:val="22"/>
        </w:rPr>
      </w:pPr>
    </w:p>
    <w:p w14:paraId="398D41C2" w14:textId="77777777" w:rsidR="0075614C" w:rsidRDefault="0075614C" w:rsidP="0051351E">
      <w:pPr>
        <w:rPr>
          <w:rFonts w:ascii="Calibri" w:eastAsia="Calibri" w:hAnsi="Calibri" w:cs="Calibri"/>
          <w:sz w:val="22"/>
          <w:szCs w:val="22"/>
        </w:rPr>
      </w:pPr>
    </w:p>
    <w:sdt>
      <w:sdtPr>
        <w:rPr>
          <w:b/>
          <w:bCs/>
          <w:sz w:val="22"/>
          <w:szCs w:val="22"/>
        </w:rPr>
        <w:tag w:val="goog_rdk_1"/>
        <w:id w:val="-260065991"/>
      </w:sdtPr>
      <w:sdtEndPr>
        <w:rPr>
          <w:b w:val="0"/>
        </w:rPr>
      </w:sdtEndPr>
      <w:sdtContent>
        <w:sdt>
          <w:sdtPr>
            <w:rPr>
              <w:b/>
              <w:bCs/>
              <w:sz w:val="22"/>
              <w:szCs w:val="22"/>
            </w:rPr>
            <w:tag w:val="goog_rdk_0"/>
            <w:id w:val="898718368"/>
          </w:sdtPr>
          <w:sdtEndPr>
            <w:rPr>
              <w:b w:val="0"/>
            </w:rPr>
          </w:sdtEndPr>
          <w:sdtContent>
            <w:p w14:paraId="749F9222" w14:textId="77777777" w:rsidR="00691502" w:rsidRPr="007D76F2" w:rsidRDefault="00691502" w:rsidP="008540EB">
              <w:pPr>
                <w:numPr>
                  <w:ilvl w:val="0"/>
                  <w:numId w:val="11"/>
                </w:numPr>
                <w:pBdr>
                  <w:top w:val="nil"/>
                  <w:left w:val="nil"/>
                  <w:bottom w:val="nil"/>
                  <w:right w:val="nil"/>
                  <w:between w:val="nil"/>
                </w:pBdr>
                <w:ind w:left="360" w:hanging="360"/>
                <w:rPr>
                  <w:rFonts w:ascii="Calibri" w:eastAsia="Calibri" w:hAnsi="Calibri" w:cs="Calibri"/>
                  <w:b/>
                  <w:color w:val="000000"/>
                  <w:u w:val="single"/>
                </w:rPr>
              </w:pPr>
              <w:r w:rsidRPr="007D76F2">
                <w:rPr>
                  <w:rFonts w:ascii="Calibri" w:eastAsia="Calibri" w:hAnsi="Calibri" w:cs="Calibri"/>
                  <w:b/>
                  <w:color w:val="000000"/>
                  <w:u w:val="single"/>
                </w:rPr>
                <w:t>Key concepts</w:t>
              </w:r>
            </w:p>
            <w:p w14:paraId="71CBC995" w14:textId="3A8B81A5" w:rsidR="00691502" w:rsidRPr="008A5B7B" w:rsidRDefault="002850F5" w:rsidP="008A5B7B">
              <w:pPr>
                <w:tabs>
                  <w:tab w:val="left" w:pos="360"/>
                </w:tabs>
                <w:ind w:left="360"/>
                <w:rPr>
                  <w:rFonts w:ascii="Calibri" w:eastAsia="Calibri" w:hAnsi="Calibri" w:cs="Calibri"/>
                </w:rPr>
              </w:pPr>
              <w:bookmarkStart w:id="0" w:name="_Hlk57707091"/>
              <w:r>
                <w:rPr>
                  <w:rFonts w:ascii="Calibri" w:eastAsia="Calibri" w:hAnsi="Calibri" w:cs="Calibri"/>
                  <w:sz w:val="22"/>
                  <w:szCs w:val="22"/>
                </w:rPr>
                <w:t xml:space="preserve">Below is a list of key concepts for Lesson </w:t>
              </w:r>
              <w:r w:rsidR="00AE6092">
                <w:rPr>
                  <w:rFonts w:ascii="Calibri" w:eastAsia="Calibri" w:hAnsi="Calibri" w:cs="Calibri"/>
                  <w:sz w:val="22"/>
                  <w:szCs w:val="22"/>
                </w:rPr>
                <w:t>3</w:t>
              </w:r>
              <w:r>
                <w:rPr>
                  <w:rFonts w:ascii="Calibri" w:eastAsia="Calibri" w:hAnsi="Calibri" w:cs="Calibri"/>
                  <w:sz w:val="22"/>
                  <w:szCs w:val="22"/>
                </w:rPr>
                <w:t xml:space="preserve">. </w:t>
              </w:r>
              <w:r w:rsidR="008A5B7B" w:rsidRPr="008A5B7B">
                <w:rPr>
                  <w:rFonts w:ascii="Calibri" w:eastAsia="Calibri" w:hAnsi="Calibri" w:cs="Calibri"/>
                  <w:sz w:val="22"/>
                  <w:szCs w:val="22"/>
                </w:rPr>
                <w:t>Please indicate if the facilitator verbalized each concept aloud to the group.</w:t>
              </w:r>
              <w:r w:rsidR="008A5B7B" w:rsidRPr="00175955">
                <w:rPr>
                  <w:rFonts w:ascii="Calibri" w:eastAsia="Calibri" w:hAnsi="Calibri" w:cs="Calibri"/>
                </w:rPr>
                <w:t xml:space="preserve"> </w:t>
              </w:r>
            </w:p>
          </w:sdtContent>
        </w:sdt>
        <w:bookmarkEnd w:id="0" w:displacedByCustomXml="next"/>
      </w:sdtContent>
    </w:sdt>
    <w:tbl>
      <w:tblPr>
        <w:tblW w:w="9558" w:type="dxa"/>
        <w:tblInd w:w="360" w:type="dxa"/>
        <w:tblLayout w:type="fixed"/>
        <w:tblLook w:val="0400" w:firstRow="0" w:lastRow="0" w:firstColumn="0" w:lastColumn="0" w:noHBand="0" w:noVBand="1"/>
      </w:tblPr>
      <w:tblGrid>
        <w:gridCol w:w="6678"/>
        <w:gridCol w:w="810"/>
        <w:gridCol w:w="720"/>
        <w:gridCol w:w="1350"/>
      </w:tblGrid>
      <w:tr w:rsidR="00691502" w14:paraId="70B356BD" w14:textId="77777777" w:rsidTr="00361B03">
        <w:tc>
          <w:tcPr>
            <w:tcW w:w="6678" w:type="dxa"/>
            <w:vAlign w:val="bottom"/>
          </w:tcPr>
          <w:p w14:paraId="32014B3F" w14:textId="351E3B98" w:rsidR="00691502" w:rsidRPr="008540EB" w:rsidRDefault="00691502" w:rsidP="00361B03">
            <w:pPr>
              <w:rPr>
                <w:rFonts w:ascii="Calibri" w:eastAsia="Calibri" w:hAnsi="Calibri" w:cs="Calibri"/>
                <w:b/>
                <w:sz w:val="22"/>
                <w:szCs w:val="22"/>
              </w:rPr>
            </w:pPr>
          </w:p>
        </w:tc>
        <w:tc>
          <w:tcPr>
            <w:tcW w:w="810" w:type="dxa"/>
            <w:vAlign w:val="bottom"/>
          </w:tcPr>
          <w:p w14:paraId="76B07BF0" w14:textId="7C66C941" w:rsidR="00691502" w:rsidRPr="008540EB" w:rsidRDefault="00B137E2" w:rsidP="00361B03">
            <w:pPr>
              <w:jc w:val="center"/>
              <w:rPr>
                <w:rFonts w:ascii="Calibri" w:eastAsia="Calibri" w:hAnsi="Calibri" w:cs="Calibri"/>
                <w:b/>
                <w:sz w:val="20"/>
                <w:szCs w:val="20"/>
              </w:rPr>
            </w:pPr>
            <w:r>
              <w:rPr>
                <w:rFonts w:ascii="Calibri" w:eastAsia="Calibri" w:hAnsi="Calibri" w:cs="Calibri"/>
                <w:b/>
                <w:sz w:val="20"/>
                <w:szCs w:val="20"/>
              </w:rPr>
              <w:t>NO</w:t>
            </w:r>
          </w:p>
        </w:tc>
        <w:tc>
          <w:tcPr>
            <w:tcW w:w="720" w:type="dxa"/>
            <w:vAlign w:val="bottom"/>
          </w:tcPr>
          <w:p w14:paraId="6B8F8E09" w14:textId="0E43B256" w:rsidR="00691502" w:rsidRPr="008540EB" w:rsidRDefault="00B137E2" w:rsidP="00361B03">
            <w:pPr>
              <w:jc w:val="center"/>
              <w:rPr>
                <w:rFonts w:ascii="Calibri" w:eastAsia="Calibri" w:hAnsi="Calibri" w:cs="Calibri"/>
                <w:b/>
                <w:sz w:val="20"/>
                <w:szCs w:val="20"/>
              </w:rPr>
            </w:pPr>
            <w:r>
              <w:rPr>
                <w:rFonts w:ascii="Calibri" w:eastAsia="Calibri" w:hAnsi="Calibri" w:cs="Calibri"/>
                <w:b/>
                <w:sz w:val="20"/>
                <w:szCs w:val="20"/>
              </w:rPr>
              <w:t>YES</w:t>
            </w:r>
          </w:p>
        </w:tc>
        <w:tc>
          <w:tcPr>
            <w:tcW w:w="1350" w:type="dxa"/>
            <w:vAlign w:val="bottom"/>
          </w:tcPr>
          <w:p w14:paraId="7D48E62D" w14:textId="5A3FE755" w:rsidR="00691502" w:rsidRPr="008540EB" w:rsidRDefault="00691502" w:rsidP="00BF198F">
            <w:pPr>
              <w:jc w:val="center"/>
              <w:rPr>
                <w:rFonts w:ascii="Calibri" w:eastAsia="Calibri" w:hAnsi="Calibri" w:cs="Calibri"/>
                <w:b/>
                <w:sz w:val="20"/>
                <w:szCs w:val="20"/>
              </w:rPr>
            </w:pPr>
            <w:r w:rsidRPr="008540EB">
              <w:rPr>
                <w:rFonts w:ascii="Calibri" w:eastAsia="Calibri" w:hAnsi="Calibri" w:cs="Calibri"/>
                <w:b/>
                <w:sz w:val="20"/>
                <w:szCs w:val="20"/>
              </w:rPr>
              <w:t>I don’t remember</w:t>
            </w:r>
          </w:p>
        </w:tc>
      </w:tr>
      <w:tr w:rsidR="00752D9C" w14:paraId="34A81264" w14:textId="77777777" w:rsidTr="00752D9C">
        <w:trPr>
          <w:trHeight w:val="576"/>
        </w:trPr>
        <w:tc>
          <w:tcPr>
            <w:tcW w:w="6678" w:type="dxa"/>
            <w:shd w:val="clear" w:color="auto" w:fill="D9D9D9" w:themeFill="background1" w:themeFillShade="D9"/>
            <w:vAlign w:val="center"/>
          </w:tcPr>
          <w:p w14:paraId="2B137D62" w14:textId="5A918025" w:rsidR="00752D9C" w:rsidRPr="00785272" w:rsidRDefault="003339F7" w:rsidP="00752D9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rPr>
              <w:t>In this community, teens can get a pregnancy test, STD test or birth control at a local clinic.</w:t>
            </w:r>
          </w:p>
        </w:tc>
        <w:tc>
          <w:tcPr>
            <w:tcW w:w="810" w:type="dxa"/>
            <w:shd w:val="clear" w:color="auto" w:fill="D9D9D9" w:themeFill="background1" w:themeFillShade="D9"/>
            <w:vAlign w:val="center"/>
          </w:tcPr>
          <w:p w14:paraId="25BDE1A9" w14:textId="28807B29" w:rsidR="00752D9C" w:rsidRPr="008A5B7B" w:rsidRDefault="00752D9C" w:rsidP="00752D9C">
            <w:pPr>
              <w:jc w:val="center"/>
              <w:rPr>
                <w:rFonts w:ascii="Calibri" w:eastAsia="Calibri" w:hAnsi="Calibri" w:cs="Calibri"/>
              </w:rPr>
            </w:pPr>
            <w:r w:rsidRPr="00E25ACD">
              <w:rPr>
                <w:rFonts w:ascii="Calibri" w:eastAsia="Calibri" w:hAnsi="Calibri" w:cs="Calibri"/>
              </w:rPr>
              <w:sym w:font="OMR" w:char="F04E"/>
            </w:r>
          </w:p>
        </w:tc>
        <w:tc>
          <w:tcPr>
            <w:tcW w:w="720" w:type="dxa"/>
            <w:shd w:val="clear" w:color="auto" w:fill="D9D9D9" w:themeFill="background1" w:themeFillShade="D9"/>
            <w:vAlign w:val="center"/>
          </w:tcPr>
          <w:p w14:paraId="0086C7B2" w14:textId="195EF126" w:rsidR="00752D9C" w:rsidRPr="008A5B7B" w:rsidRDefault="00752D9C" w:rsidP="00752D9C">
            <w:pPr>
              <w:jc w:val="center"/>
              <w:rPr>
                <w:rFonts w:ascii="Calibri" w:eastAsia="Calibri" w:hAnsi="Calibri" w:cs="Calibri"/>
              </w:rPr>
            </w:pPr>
            <w:r w:rsidRPr="005D4EB5">
              <w:rPr>
                <w:rFonts w:ascii="Calibri" w:eastAsia="Calibri" w:hAnsi="Calibri" w:cs="Calibri"/>
              </w:rPr>
              <w:sym w:font="OMR" w:char="F059"/>
            </w:r>
          </w:p>
        </w:tc>
        <w:tc>
          <w:tcPr>
            <w:tcW w:w="1350" w:type="dxa"/>
            <w:shd w:val="clear" w:color="auto" w:fill="D9D9D9" w:themeFill="background1" w:themeFillShade="D9"/>
            <w:vAlign w:val="center"/>
          </w:tcPr>
          <w:p w14:paraId="4DA7AD16" w14:textId="77777777" w:rsidR="00752D9C" w:rsidRPr="008A5B7B" w:rsidRDefault="00752D9C" w:rsidP="00752D9C">
            <w:pPr>
              <w:jc w:val="center"/>
              <w:rPr>
                <w:rFonts w:ascii="Calibri" w:eastAsia="Calibri" w:hAnsi="Calibri" w:cs="Calibri"/>
              </w:rPr>
            </w:pPr>
            <w:r w:rsidRPr="008A5B7B">
              <w:rPr>
                <w:rFonts w:ascii="Calibri" w:eastAsia="Calibri" w:hAnsi="Calibri" w:cs="Calibri"/>
                <w:bCs/>
                <w:color w:val="000000"/>
              </w:rPr>
              <w:sym w:font="OMR" w:char="F0A1"/>
            </w:r>
          </w:p>
        </w:tc>
      </w:tr>
    </w:tbl>
    <w:p w14:paraId="00A601E2" w14:textId="7BA2F325" w:rsidR="006C3AC6" w:rsidRDefault="006C3AC6" w:rsidP="006C3AC6">
      <w:pPr>
        <w:pStyle w:val="ListParagraph"/>
        <w:pBdr>
          <w:top w:val="nil"/>
          <w:left w:val="nil"/>
          <w:bottom w:val="nil"/>
          <w:right w:val="nil"/>
          <w:between w:val="nil"/>
        </w:pBdr>
        <w:ind w:left="360"/>
        <w:rPr>
          <w:rFonts w:ascii="Calibri" w:eastAsia="Calibri" w:hAnsi="Calibri" w:cs="Calibri"/>
          <w:b/>
          <w:color w:val="000000"/>
          <w:sz w:val="22"/>
          <w:szCs w:val="22"/>
          <w:u w:val="single"/>
        </w:rPr>
      </w:pPr>
      <w:bookmarkStart w:id="1" w:name="_Hlk57633042"/>
    </w:p>
    <w:p w14:paraId="3556CD8D" w14:textId="77777777" w:rsidR="006C3AC6" w:rsidRPr="00CF489D" w:rsidRDefault="006C3AC6" w:rsidP="00CF489D">
      <w:pPr>
        <w:pBdr>
          <w:top w:val="nil"/>
          <w:left w:val="nil"/>
          <w:bottom w:val="nil"/>
          <w:right w:val="nil"/>
          <w:between w:val="nil"/>
        </w:pBdr>
        <w:rPr>
          <w:rFonts w:ascii="Calibri" w:eastAsia="Calibri" w:hAnsi="Calibri" w:cs="Calibri"/>
          <w:b/>
          <w:color w:val="000000"/>
          <w:sz w:val="6"/>
          <w:szCs w:val="6"/>
          <w:u w:val="single"/>
        </w:rPr>
      </w:pPr>
    </w:p>
    <w:p w14:paraId="7A7EA909" w14:textId="77777777" w:rsidR="002850F5" w:rsidRDefault="002850F5">
      <w:pPr>
        <w:rPr>
          <w:rFonts w:ascii="Calibri" w:eastAsia="Calibri" w:hAnsi="Calibri" w:cs="Calibri"/>
          <w:b/>
          <w:color w:val="000000"/>
          <w:sz w:val="22"/>
          <w:szCs w:val="22"/>
          <w:u w:val="single"/>
        </w:rPr>
      </w:pPr>
      <w:r>
        <w:rPr>
          <w:rFonts w:ascii="Calibri" w:eastAsia="Calibri" w:hAnsi="Calibri" w:cs="Calibri"/>
          <w:b/>
          <w:color w:val="000000"/>
          <w:sz w:val="22"/>
          <w:szCs w:val="22"/>
          <w:u w:val="single"/>
        </w:rPr>
        <w:br w:type="page"/>
      </w:r>
    </w:p>
    <w:p w14:paraId="5CE0370B" w14:textId="27BC365F" w:rsidR="008540EB" w:rsidRPr="007D76F2" w:rsidRDefault="008540EB" w:rsidP="001C3F9F">
      <w:pPr>
        <w:pStyle w:val="ListParagraph"/>
        <w:numPr>
          <w:ilvl w:val="0"/>
          <w:numId w:val="11"/>
        </w:numPr>
        <w:pBdr>
          <w:top w:val="nil"/>
          <w:left w:val="nil"/>
          <w:bottom w:val="nil"/>
          <w:right w:val="nil"/>
          <w:between w:val="nil"/>
        </w:pBdr>
        <w:ind w:left="360" w:hanging="450"/>
        <w:rPr>
          <w:rFonts w:ascii="Calibri" w:eastAsia="Calibri" w:hAnsi="Calibri" w:cs="Calibri"/>
          <w:b/>
          <w:color w:val="000000"/>
          <w:u w:val="single"/>
        </w:rPr>
      </w:pPr>
      <w:r w:rsidRPr="007D76F2">
        <w:rPr>
          <w:rFonts w:ascii="Calibri" w:eastAsia="Calibri" w:hAnsi="Calibri" w:cs="Calibri"/>
          <w:b/>
          <w:color w:val="000000"/>
          <w:u w:val="single"/>
        </w:rPr>
        <w:lastRenderedPageBreak/>
        <w:t>Quality</w:t>
      </w:r>
    </w:p>
    <w:p w14:paraId="20AC76F1" w14:textId="2DE5D852" w:rsidR="008540EB" w:rsidRPr="00CD2462" w:rsidRDefault="008540EB" w:rsidP="008540EB">
      <w:pPr>
        <w:pBdr>
          <w:top w:val="nil"/>
          <w:left w:val="nil"/>
          <w:bottom w:val="nil"/>
          <w:right w:val="nil"/>
          <w:between w:val="nil"/>
        </w:pBdr>
        <w:ind w:left="360"/>
        <w:rPr>
          <w:rFonts w:ascii="Calibri" w:eastAsia="Calibri" w:hAnsi="Calibri" w:cs="Calibri"/>
          <w:color w:val="000000"/>
          <w:sz w:val="22"/>
          <w:szCs w:val="22"/>
        </w:rPr>
      </w:pPr>
      <w:r w:rsidRPr="00CD2462">
        <w:rPr>
          <w:rFonts w:ascii="Calibri" w:eastAsia="Calibri" w:hAnsi="Calibri" w:cs="Calibri"/>
          <w:color w:val="000000"/>
          <w:sz w:val="22"/>
          <w:szCs w:val="22"/>
        </w:rPr>
        <w:t xml:space="preserve">The following questions assess the </w:t>
      </w:r>
      <w:r w:rsidRPr="00CD2462">
        <w:rPr>
          <w:rFonts w:ascii="Calibri" w:eastAsia="Calibri" w:hAnsi="Calibri" w:cs="Calibri"/>
          <w:color w:val="000000"/>
          <w:sz w:val="22"/>
          <w:szCs w:val="22"/>
          <w:u w:val="single"/>
        </w:rPr>
        <w:t>overall</w:t>
      </w:r>
      <w:r w:rsidRPr="007643EB">
        <w:rPr>
          <w:rFonts w:ascii="Calibri" w:eastAsia="Calibri" w:hAnsi="Calibri" w:cs="Calibri"/>
          <w:color w:val="000000"/>
          <w:sz w:val="22"/>
          <w:szCs w:val="22"/>
        </w:rPr>
        <w:t xml:space="preserve"> </w:t>
      </w:r>
      <w:r w:rsidRPr="00CD2462">
        <w:rPr>
          <w:rFonts w:ascii="Calibri" w:eastAsia="Calibri" w:hAnsi="Calibri" w:cs="Calibri"/>
          <w:color w:val="000000"/>
          <w:sz w:val="22"/>
          <w:szCs w:val="22"/>
        </w:rPr>
        <w:t xml:space="preserve">quality of the program session and delivery of the information. Use your best judgment and do not fill in more than one response. Please use the guidelines below </w:t>
      </w:r>
      <w:r w:rsidR="00EF7A25">
        <w:rPr>
          <w:rFonts w:ascii="Calibri" w:eastAsia="Calibri" w:hAnsi="Calibri" w:cs="Calibri"/>
          <w:color w:val="000000"/>
          <w:sz w:val="22"/>
          <w:szCs w:val="22"/>
        </w:rPr>
        <w:t xml:space="preserve">the response options </w:t>
      </w:r>
      <w:r w:rsidRPr="00CD2462">
        <w:rPr>
          <w:rFonts w:ascii="Calibri" w:eastAsia="Calibri" w:hAnsi="Calibri" w:cs="Calibri"/>
          <w:color w:val="000000"/>
          <w:sz w:val="22"/>
          <w:szCs w:val="22"/>
        </w:rPr>
        <w:t xml:space="preserve">when completing the observation form and </w:t>
      </w:r>
      <w:r w:rsidRPr="00CD2462">
        <w:rPr>
          <w:rFonts w:ascii="Calibri" w:eastAsia="Calibri" w:hAnsi="Calibri" w:cs="Calibri"/>
          <w:i/>
          <w:color w:val="000000"/>
          <w:sz w:val="22"/>
          <w:szCs w:val="22"/>
        </w:rPr>
        <w:t>do not</w:t>
      </w:r>
      <w:r w:rsidRPr="00CD2462">
        <w:rPr>
          <w:rFonts w:ascii="Calibri" w:eastAsia="Calibri" w:hAnsi="Calibri" w:cs="Calibri"/>
          <w:color w:val="000000"/>
          <w:sz w:val="22"/>
          <w:szCs w:val="22"/>
        </w:rPr>
        <w:t xml:space="preserve"> change the scoring provided; for example, </w:t>
      </w:r>
      <w:r w:rsidR="008E117F">
        <w:rPr>
          <w:rFonts w:ascii="Calibri" w:eastAsia="Calibri" w:hAnsi="Calibri" w:cs="Calibri"/>
          <w:color w:val="000000"/>
          <w:sz w:val="22"/>
          <w:szCs w:val="22"/>
        </w:rPr>
        <w:t xml:space="preserve">do not </w:t>
      </w:r>
      <w:r w:rsidRPr="00CD2462">
        <w:rPr>
          <w:rFonts w:ascii="Calibri" w:eastAsia="Calibri" w:hAnsi="Calibri" w:cs="Calibri"/>
          <w:color w:val="000000"/>
          <w:sz w:val="22"/>
          <w:szCs w:val="22"/>
        </w:rPr>
        <w:t>score a 1.5 rather than a 1 or a 2.</w:t>
      </w:r>
    </w:p>
    <w:p w14:paraId="135BBC24" w14:textId="77777777" w:rsidR="008540EB" w:rsidRPr="008540EB" w:rsidRDefault="008540EB" w:rsidP="008540EB">
      <w:pPr>
        <w:pBdr>
          <w:top w:val="nil"/>
          <w:left w:val="nil"/>
          <w:bottom w:val="nil"/>
          <w:right w:val="nil"/>
          <w:between w:val="nil"/>
        </w:pBdr>
        <w:ind w:left="360"/>
        <w:rPr>
          <w:rFonts w:ascii="Calibri" w:eastAsia="Calibri" w:hAnsi="Calibri" w:cs="Calibri"/>
          <w:color w:val="000000"/>
          <w:sz w:val="16"/>
          <w:szCs w:val="16"/>
        </w:rPr>
      </w:pPr>
    </w:p>
    <w:p w14:paraId="75E63A05" w14:textId="50694C91" w:rsidR="004D33B6" w:rsidRPr="00CD2462" w:rsidRDefault="004D33B6" w:rsidP="004D33B6">
      <w:pPr>
        <w:ind w:firstLine="360"/>
        <w:rPr>
          <w:rFonts w:ascii="Calibri" w:eastAsia="Calibri" w:hAnsi="Calibri" w:cs="Calibri"/>
          <w:b/>
          <w:color w:val="000000"/>
          <w:sz w:val="22"/>
          <w:szCs w:val="22"/>
        </w:rPr>
      </w:pPr>
      <w:r w:rsidRPr="00CD2462">
        <w:rPr>
          <w:rFonts w:ascii="Calibri" w:eastAsia="Calibri" w:hAnsi="Calibri" w:cs="Calibri"/>
          <w:b/>
          <w:color w:val="000000"/>
          <w:sz w:val="22"/>
          <w:szCs w:val="22"/>
        </w:rPr>
        <w:t xml:space="preserve">1.  In general, how clear were the program </w:t>
      </w:r>
      <w:r w:rsidR="002F7239">
        <w:rPr>
          <w:rFonts w:ascii="Calibri" w:eastAsia="Calibri" w:hAnsi="Calibri" w:cs="Calibri"/>
          <w:b/>
          <w:color w:val="000000"/>
          <w:sz w:val="22"/>
          <w:szCs w:val="22"/>
        </w:rPr>
        <w:t>facilitator</w:t>
      </w:r>
      <w:r w:rsidRPr="00CD2462">
        <w:rPr>
          <w:rFonts w:ascii="Calibri" w:eastAsia="Calibri" w:hAnsi="Calibri" w:cs="Calibri"/>
          <w:b/>
          <w:color w:val="000000"/>
          <w:sz w:val="22"/>
          <w:szCs w:val="22"/>
        </w:rPr>
        <w:t>’s explanations of activities?</w:t>
      </w:r>
    </w:p>
    <w:p w14:paraId="1C4CC4C2" w14:textId="77777777" w:rsidR="004D33B6" w:rsidRPr="00CD2462" w:rsidRDefault="004D33B6" w:rsidP="004D33B6">
      <w:pPr>
        <w:ind w:left="720"/>
        <w:rPr>
          <w:rFonts w:ascii="Calibri" w:eastAsia="Calibri" w:hAnsi="Calibri" w:cs="Calibri"/>
          <w:b/>
          <w:sz w:val="16"/>
          <w:szCs w:val="16"/>
        </w:rPr>
      </w:pPr>
      <w:r>
        <w:rPr>
          <w:rFonts w:ascii="Calibri" w:eastAsia="Calibri" w:hAnsi="Calibri" w:cs="Calibri"/>
          <w:b/>
        </w:rPr>
        <w:t xml:space="preserve">        </w:t>
      </w:r>
    </w:p>
    <w:tbl>
      <w:tblPr>
        <w:tblStyle w:val="TableGrid"/>
        <w:tblW w:w="94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2"/>
        <w:gridCol w:w="1805"/>
        <w:gridCol w:w="1903"/>
        <w:gridCol w:w="1690"/>
        <w:gridCol w:w="2160"/>
      </w:tblGrid>
      <w:tr w:rsidR="004D33B6" w14:paraId="6A044535" w14:textId="77777777" w:rsidTr="00D53729">
        <w:trPr>
          <w:trHeight w:val="288"/>
        </w:trPr>
        <w:tc>
          <w:tcPr>
            <w:tcW w:w="1892" w:type="dxa"/>
            <w:shd w:val="clear" w:color="auto" w:fill="auto"/>
            <w:vAlign w:val="center"/>
          </w:tcPr>
          <w:p w14:paraId="48251287" w14:textId="77777777" w:rsidR="004D33B6" w:rsidRPr="00083B5A" w:rsidRDefault="004D33B6" w:rsidP="00D53729">
            <w:pPr>
              <w:pStyle w:val="ListParagraph"/>
              <w:ind w:left="408"/>
              <w:rPr>
                <w:rFonts w:ascii="Calibri" w:eastAsia="Calibri" w:hAnsi="Calibri" w:cs="Calibri"/>
                <w:sz w:val="20"/>
                <w:szCs w:val="20"/>
              </w:rPr>
            </w:pPr>
            <w:r>
              <w:rPr>
                <w:rFonts w:ascii="Calibri" w:eastAsia="Calibri" w:hAnsi="Calibri" w:cs="Calibri"/>
                <w:sz w:val="20"/>
                <w:szCs w:val="20"/>
              </w:rPr>
              <w:t xml:space="preserve">1 - </w:t>
            </w:r>
            <w:r w:rsidRPr="00083B5A">
              <w:rPr>
                <w:rFonts w:ascii="Calibri" w:eastAsia="Calibri" w:hAnsi="Calibri" w:cs="Calibri"/>
                <w:sz w:val="20"/>
                <w:szCs w:val="20"/>
              </w:rPr>
              <w:t>Not clear</w:t>
            </w:r>
          </w:p>
        </w:tc>
        <w:tc>
          <w:tcPr>
            <w:tcW w:w="1805" w:type="dxa"/>
            <w:shd w:val="clear" w:color="auto" w:fill="auto"/>
            <w:vAlign w:val="center"/>
          </w:tcPr>
          <w:p w14:paraId="5144ACE5"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1903" w:type="dxa"/>
            <w:shd w:val="clear" w:color="auto" w:fill="auto"/>
            <w:vAlign w:val="center"/>
          </w:tcPr>
          <w:p w14:paraId="52A99D97"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7643EB">
              <w:rPr>
                <w:rFonts w:ascii="Calibri" w:eastAsia="Calibri" w:hAnsi="Calibri" w:cs="Calibri"/>
                <w:sz w:val="20"/>
                <w:szCs w:val="20"/>
              </w:rPr>
              <w:t>Somewhat Clear</w:t>
            </w:r>
          </w:p>
        </w:tc>
        <w:tc>
          <w:tcPr>
            <w:tcW w:w="1690" w:type="dxa"/>
            <w:shd w:val="clear" w:color="auto" w:fill="auto"/>
            <w:vAlign w:val="center"/>
          </w:tcPr>
          <w:p w14:paraId="500F7FDF"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60" w:type="dxa"/>
            <w:shd w:val="clear" w:color="auto" w:fill="auto"/>
            <w:vAlign w:val="center"/>
          </w:tcPr>
          <w:p w14:paraId="7DA97BEE"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7643EB">
              <w:rPr>
                <w:rFonts w:ascii="Calibri" w:eastAsia="Calibri" w:hAnsi="Calibri" w:cs="Calibri"/>
                <w:sz w:val="20"/>
                <w:szCs w:val="20"/>
              </w:rPr>
              <w:t>Very Clear</w:t>
            </w:r>
          </w:p>
        </w:tc>
      </w:tr>
      <w:tr w:rsidR="004D33B6" w14:paraId="6C17857E" w14:textId="77777777" w:rsidTr="00D53729">
        <w:trPr>
          <w:trHeight w:val="432"/>
        </w:trPr>
        <w:tc>
          <w:tcPr>
            <w:tcW w:w="1892" w:type="dxa"/>
            <w:vAlign w:val="center"/>
          </w:tcPr>
          <w:p w14:paraId="40DFE3E3"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1805" w:type="dxa"/>
            <w:vAlign w:val="center"/>
          </w:tcPr>
          <w:p w14:paraId="683648F0"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1903" w:type="dxa"/>
            <w:vAlign w:val="center"/>
          </w:tcPr>
          <w:p w14:paraId="0599185A"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1690" w:type="dxa"/>
            <w:vAlign w:val="center"/>
          </w:tcPr>
          <w:p w14:paraId="5D47DD28"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2160" w:type="dxa"/>
            <w:vAlign w:val="center"/>
          </w:tcPr>
          <w:p w14:paraId="28FC24AB"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r>
    </w:tbl>
    <w:p w14:paraId="2396E374" w14:textId="77777777" w:rsidR="004D33B6" w:rsidRPr="0051351E" w:rsidRDefault="004D33B6" w:rsidP="00FB1B20">
      <w:pPr>
        <w:ind w:firstLine="720"/>
        <w:rPr>
          <w:rFonts w:ascii="Calibri" w:eastAsia="Calibri" w:hAnsi="Calibri" w:cs="Calibri"/>
          <w:sz w:val="18"/>
          <w:szCs w:val="18"/>
        </w:rPr>
      </w:pPr>
      <w:r w:rsidRPr="0051351E">
        <w:rPr>
          <w:rFonts w:ascii="Calibri" w:eastAsia="Calibri" w:hAnsi="Calibri" w:cs="Calibri"/>
          <w:sz w:val="18"/>
          <w:szCs w:val="18"/>
        </w:rPr>
        <w:t>1 - Most participants do not understand instructions and cannot proceed; many questions asked.</w:t>
      </w:r>
    </w:p>
    <w:p w14:paraId="6EA0AA5C"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3 - About half of the group understands, while the other half ask questions for clarification.</w:t>
      </w:r>
    </w:p>
    <w:p w14:paraId="24B487BB" w14:textId="77777777" w:rsidR="004D33B6" w:rsidRPr="00A72122"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5 - 90-100% of the participants begin and complete the activity/discussion with no hesitation and no questions.</w:t>
      </w:r>
    </w:p>
    <w:p w14:paraId="3CC7D199" w14:textId="77777777" w:rsidR="004D33B6" w:rsidRDefault="004D33B6" w:rsidP="004D33B6">
      <w:pPr>
        <w:rPr>
          <w:rFonts w:ascii="Calibri" w:eastAsia="Calibri" w:hAnsi="Calibri" w:cs="Calibri"/>
          <w:sz w:val="22"/>
          <w:szCs w:val="22"/>
        </w:rPr>
      </w:pPr>
    </w:p>
    <w:p w14:paraId="60BDCF2C" w14:textId="77777777" w:rsidR="00FB1B20" w:rsidRPr="008540EB" w:rsidRDefault="00FB1B20" w:rsidP="004D33B6">
      <w:pPr>
        <w:rPr>
          <w:rFonts w:ascii="Calibri" w:eastAsia="Calibri" w:hAnsi="Calibri" w:cs="Calibri"/>
          <w:sz w:val="22"/>
          <w:szCs w:val="22"/>
        </w:rPr>
      </w:pPr>
    </w:p>
    <w:p w14:paraId="58C0AB0E" w14:textId="2AF2BAD4" w:rsidR="004D33B6" w:rsidRPr="00CD2462" w:rsidRDefault="004D33B6" w:rsidP="004D33B6">
      <w:pPr>
        <w:ind w:left="630" w:hanging="270"/>
        <w:rPr>
          <w:rFonts w:ascii="Calibri" w:eastAsia="Calibri" w:hAnsi="Calibri" w:cs="Calibri"/>
          <w:b/>
          <w:sz w:val="22"/>
          <w:szCs w:val="22"/>
        </w:rPr>
      </w:pPr>
      <w:r w:rsidRPr="00CD2462">
        <w:rPr>
          <w:rFonts w:ascii="Calibri" w:eastAsia="Calibri" w:hAnsi="Calibri" w:cs="Calibri"/>
          <w:b/>
          <w:sz w:val="22"/>
          <w:szCs w:val="22"/>
        </w:rPr>
        <w:t xml:space="preserve">2.  To what extent did the </w:t>
      </w:r>
      <w:r w:rsidR="002F7239">
        <w:rPr>
          <w:rFonts w:ascii="Calibri" w:eastAsia="Calibri" w:hAnsi="Calibri" w:cs="Calibri"/>
          <w:b/>
          <w:sz w:val="22"/>
          <w:szCs w:val="22"/>
        </w:rPr>
        <w:t>facilitator</w:t>
      </w:r>
      <w:r w:rsidRPr="00CD2462">
        <w:rPr>
          <w:rFonts w:ascii="Calibri" w:eastAsia="Calibri" w:hAnsi="Calibri" w:cs="Calibri"/>
          <w:b/>
          <w:sz w:val="22"/>
          <w:szCs w:val="22"/>
        </w:rPr>
        <w:t xml:space="preserve"> keep track of time during the session and activities? </w:t>
      </w:r>
    </w:p>
    <w:p w14:paraId="726F1512" w14:textId="77777777" w:rsidR="004D33B6" w:rsidRPr="00CD2462" w:rsidRDefault="004D33B6" w:rsidP="004D33B6">
      <w:pPr>
        <w:ind w:firstLine="360"/>
        <w:rPr>
          <w:rFonts w:ascii="Calibri" w:eastAsia="Calibri" w:hAnsi="Calibri" w:cs="Calibri"/>
          <w:b/>
          <w:sz w:val="16"/>
          <w:szCs w:val="16"/>
        </w:rPr>
      </w:pPr>
    </w:p>
    <w:tbl>
      <w:tblPr>
        <w:tblStyle w:val="TableGrid"/>
        <w:tblW w:w="94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855"/>
        <w:gridCol w:w="1890"/>
        <w:gridCol w:w="135"/>
        <w:gridCol w:w="1530"/>
        <w:gridCol w:w="2160"/>
      </w:tblGrid>
      <w:tr w:rsidR="004D33B6" w14:paraId="74C4DEE0" w14:textId="77777777" w:rsidTr="00D53729">
        <w:trPr>
          <w:trHeight w:val="288"/>
        </w:trPr>
        <w:tc>
          <w:tcPr>
            <w:tcW w:w="1880" w:type="dxa"/>
            <w:shd w:val="clear" w:color="auto" w:fill="auto"/>
            <w:vAlign w:val="center"/>
          </w:tcPr>
          <w:p w14:paraId="2A883D57"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7643EB">
              <w:rPr>
                <w:rFonts w:ascii="Calibri" w:eastAsia="Calibri" w:hAnsi="Calibri" w:cs="Calibri"/>
                <w:sz w:val="20"/>
                <w:szCs w:val="20"/>
              </w:rPr>
              <w:t>Not on time</w:t>
            </w:r>
          </w:p>
        </w:tc>
        <w:tc>
          <w:tcPr>
            <w:tcW w:w="1855" w:type="dxa"/>
            <w:shd w:val="clear" w:color="auto" w:fill="auto"/>
            <w:vAlign w:val="center"/>
          </w:tcPr>
          <w:p w14:paraId="47A5F85D"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025" w:type="dxa"/>
            <w:gridSpan w:val="2"/>
            <w:shd w:val="clear" w:color="auto" w:fill="auto"/>
            <w:vAlign w:val="center"/>
          </w:tcPr>
          <w:p w14:paraId="4535E5BF"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7643EB">
              <w:rPr>
                <w:rFonts w:ascii="Calibri" w:eastAsia="Calibri" w:hAnsi="Calibri" w:cs="Calibri"/>
                <w:sz w:val="20"/>
                <w:szCs w:val="20"/>
              </w:rPr>
              <w:t>Some loss of time</w:t>
            </w:r>
          </w:p>
        </w:tc>
        <w:tc>
          <w:tcPr>
            <w:tcW w:w="1530" w:type="dxa"/>
            <w:shd w:val="clear" w:color="auto" w:fill="auto"/>
            <w:vAlign w:val="center"/>
          </w:tcPr>
          <w:p w14:paraId="3FBBA1AF"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60" w:type="dxa"/>
            <w:shd w:val="clear" w:color="auto" w:fill="auto"/>
            <w:vAlign w:val="center"/>
          </w:tcPr>
          <w:p w14:paraId="1C36937D"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7643EB">
              <w:rPr>
                <w:rFonts w:ascii="Calibri" w:eastAsia="Calibri" w:hAnsi="Calibri" w:cs="Calibri"/>
                <w:sz w:val="20"/>
                <w:szCs w:val="20"/>
              </w:rPr>
              <w:t>Well on time</w:t>
            </w:r>
          </w:p>
        </w:tc>
      </w:tr>
      <w:tr w:rsidR="004D33B6" w14:paraId="42BF1CB0" w14:textId="77777777" w:rsidTr="00D53729">
        <w:trPr>
          <w:trHeight w:val="432"/>
        </w:trPr>
        <w:tc>
          <w:tcPr>
            <w:tcW w:w="1880" w:type="dxa"/>
            <w:vAlign w:val="center"/>
          </w:tcPr>
          <w:p w14:paraId="3FA7279E"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vAlign w:val="center"/>
          </w:tcPr>
          <w:p w14:paraId="0AA7B623"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5F03191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65" w:type="dxa"/>
            <w:gridSpan w:val="2"/>
            <w:vAlign w:val="center"/>
          </w:tcPr>
          <w:p w14:paraId="14E70A1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2160" w:type="dxa"/>
            <w:vAlign w:val="center"/>
          </w:tcPr>
          <w:p w14:paraId="7E7AA95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2CEFE81B" w14:textId="47958315" w:rsidR="004D33B6" w:rsidRPr="0051351E" w:rsidRDefault="004D33B6" w:rsidP="00FB1B20">
      <w:pPr>
        <w:ind w:left="720"/>
        <w:rPr>
          <w:rFonts w:ascii="Calibri" w:eastAsia="Calibri" w:hAnsi="Calibri" w:cs="Calibri"/>
          <w:sz w:val="18"/>
          <w:szCs w:val="18"/>
        </w:rPr>
      </w:pPr>
      <w:r w:rsidRPr="0051351E">
        <w:rPr>
          <w:rFonts w:ascii="Calibri" w:eastAsia="Calibri" w:hAnsi="Calibri" w:cs="Calibri"/>
          <w:sz w:val="18"/>
          <w:szCs w:val="18"/>
        </w:rPr>
        <w:t xml:space="preserve">1- </w:t>
      </w:r>
      <w:r w:rsidR="002F7239">
        <w:rPr>
          <w:rFonts w:ascii="Calibri" w:eastAsia="Calibri" w:hAnsi="Calibri" w:cs="Calibri"/>
          <w:sz w:val="18"/>
          <w:szCs w:val="18"/>
        </w:rPr>
        <w:t>Facilitator</w:t>
      </w:r>
      <w:r w:rsidRPr="0051351E">
        <w:rPr>
          <w:rFonts w:ascii="Calibri" w:eastAsia="Calibri" w:hAnsi="Calibri" w:cs="Calibri"/>
          <w:sz w:val="18"/>
          <w:szCs w:val="18"/>
        </w:rPr>
        <w:t xml:space="preserve"> does not have time to complete the material (particularly at the end of the session); regularly allows discussions to drag on (e.g., participants seem bored or begin discussing non-related issues in small groups).</w:t>
      </w:r>
    </w:p>
    <w:p w14:paraId="0AA8294E"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 xml:space="preserve">3 - Misses a few points; sometimes allows discussions to drag on.  </w:t>
      </w:r>
    </w:p>
    <w:p w14:paraId="7045527A" w14:textId="77777777" w:rsidR="004D33B6" w:rsidRPr="00A72122"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 xml:space="preserve">5 - Completes all content of the session; completes activities and discussions in a timely manner (using the suggested time limitations in the program manual, if available). </w:t>
      </w:r>
    </w:p>
    <w:p w14:paraId="2E79F48D" w14:textId="77777777" w:rsidR="004D33B6" w:rsidRDefault="004D33B6" w:rsidP="004D33B6">
      <w:pPr>
        <w:tabs>
          <w:tab w:val="left" w:pos="1440"/>
          <w:tab w:val="left" w:pos="2880"/>
          <w:tab w:val="left" w:pos="4320"/>
          <w:tab w:val="left" w:pos="5760"/>
          <w:tab w:val="left" w:pos="7200"/>
        </w:tabs>
        <w:rPr>
          <w:rFonts w:ascii="Calibri" w:eastAsia="Calibri" w:hAnsi="Calibri" w:cs="Calibri"/>
          <w:b/>
        </w:rPr>
      </w:pPr>
      <w:r w:rsidRPr="00C02B6E">
        <w:rPr>
          <w:rFonts w:ascii="Calibri" w:eastAsia="Calibri" w:hAnsi="Calibri" w:cs="Calibri"/>
          <w:b/>
        </w:rPr>
        <w:t xml:space="preserve">        </w:t>
      </w:r>
    </w:p>
    <w:p w14:paraId="60A58D3B" w14:textId="77777777" w:rsidR="00FB1B20" w:rsidRPr="00D4692F" w:rsidRDefault="00FB1B20" w:rsidP="004D33B6">
      <w:pPr>
        <w:tabs>
          <w:tab w:val="left" w:pos="1440"/>
          <w:tab w:val="left" w:pos="2880"/>
          <w:tab w:val="left" w:pos="4320"/>
          <w:tab w:val="left" w:pos="5760"/>
          <w:tab w:val="left" w:pos="7200"/>
        </w:tabs>
        <w:rPr>
          <w:rFonts w:ascii="Calibri" w:eastAsia="Calibri" w:hAnsi="Calibri" w:cs="Calibri"/>
          <w:b/>
          <w:sz w:val="16"/>
          <w:szCs w:val="16"/>
        </w:rPr>
      </w:pPr>
    </w:p>
    <w:p w14:paraId="17A7A429" w14:textId="77777777" w:rsidR="004D33B6" w:rsidRPr="00CD2462" w:rsidRDefault="004D33B6" w:rsidP="004D33B6">
      <w:pPr>
        <w:ind w:firstLine="360"/>
        <w:rPr>
          <w:rFonts w:ascii="Calibri" w:eastAsia="Calibri" w:hAnsi="Calibri" w:cs="Calibri"/>
          <w:b/>
          <w:sz w:val="22"/>
          <w:szCs w:val="22"/>
        </w:rPr>
      </w:pPr>
      <w:r w:rsidRPr="00CD2462">
        <w:rPr>
          <w:rFonts w:ascii="Calibri" w:eastAsia="Calibri" w:hAnsi="Calibri" w:cs="Calibri"/>
          <w:b/>
          <w:sz w:val="22"/>
          <w:szCs w:val="22"/>
        </w:rPr>
        <w:t>3. To what extent did the presentation of materials seem rushed or hurried?</w:t>
      </w:r>
    </w:p>
    <w:p w14:paraId="155171B1" w14:textId="77777777" w:rsidR="004D33B6" w:rsidRPr="00CD2462" w:rsidRDefault="004D33B6" w:rsidP="004D33B6">
      <w:pPr>
        <w:tabs>
          <w:tab w:val="center" w:pos="1440"/>
          <w:tab w:val="left" w:pos="2880"/>
          <w:tab w:val="left" w:pos="4320"/>
          <w:tab w:val="left" w:pos="5760"/>
          <w:tab w:val="left" w:pos="7200"/>
        </w:tabs>
        <w:rPr>
          <w:rFonts w:ascii="Calibri" w:eastAsia="Calibri" w:hAnsi="Calibri" w:cs="Calibri"/>
          <w:b/>
          <w:sz w:val="16"/>
          <w:szCs w:val="16"/>
        </w:rPr>
      </w:pPr>
      <w:r>
        <w:rPr>
          <w:rFonts w:ascii="Calibri" w:eastAsia="Calibri" w:hAnsi="Calibri" w:cs="Calibri"/>
          <w:b/>
        </w:rPr>
        <w:tab/>
      </w:r>
    </w:p>
    <w:tbl>
      <w:tblPr>
        <w:tblStyle w:val="TableGrid"/>
        <w:tblW w:w="963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720"/>
        <w:gridCol w:w="135"/>
        <w:gridCol w:w="1890"/>
        <w:gridCol w:w="135"/>
        <w:gridCol w:w="1530"/>
        <w:gridCol w:w="2340"/>
      </w:tblGrid>
      <w:tr w:rsidR="004D33B6" w14:paraId="7B368260" w14:textId="77777777" w:rsidTr="00D53729">
        <w:trPr>
          <w:trHeight w:val="288"/>
        </w:trPr>
        <w:tc>
          <w:tcPr>
            <w:tcW w:w="1880" w:type="dxa"/>
            <w:shd w:val="clear" w:color="auto" w:fill="auto"/>
            <w:vAlign w:val="center"/>
          </w:tcPr>
          <w:p w14:paraId="70836100"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FA6AE2">
              <w:rPr>
                <w:rFonts w:ascii="Calibri" w:eastAsia="Calibri" w:hAnsi="Calibri" w:cs="Calibri"/>
                <w:sz w:val="20"/>
                <w:szCs w:val="20"/>
              </w:rPr>
              <w:t>Very rushed</w:t>
            </w:r>
          </w:p>
        </w:tc>
        <w:tc>
          <w:tcPr>
            <w:tcW w:w="1720" w:type="dxa"/>
            <w:shd w:val="clear" w:color="auto" w:fill="auto"/>
            <w:vAlign w:val="center"/>
          </w:tcPr>
          <w:p w14:paraId="7B2D24B3"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160" w:type="dxa"/>
            <w:gridSpan w:val="3"/>
            <w:shd w:val="clear" w:color="auto" w:fill="auto"/>
            <w:vAlign w:val="center"/>
          </w:tcPr>
          <w:p w14:paraId="0DE5CFDB"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FA6AE2">
              <w:rPr>
                <w:rFonts w:ascii="Calibri" w:eastAsia="Calibri" w:hAnsi="Calibri" w:cs="Calibri"/>
                <w:sz w:val="20"/>
                <w:szCs w:val="20"/>
              </w:rPr>
              <w:t>Somewhat rushed</w:t>
            </w:r>
          </w:p>
        </w:tc>
        <w:tc>
          <w:tcPr>
            <w:tcW w:w="1530" w:type="dxa"/>
            <w:shd w:val="clear" w:color="auto" w:fill="auto"/>
            <w:vAlign w:val="center"/>
          </w:tcPr>
          <w:p w14:paraId="4463BC88"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340" w:type="dxa"/>
            <w:shd w:val="clear" w:color="auto" w:fill="auto"/>
            <w:vAlign w:val="center"/>
          </w:tcPr>
          <w:p w14:paraId="41447B2F"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FA6AE2">
              <w:rPr>
                <w:rFonts w:ascii="Calibri" w:eastAsia="Calibri" w:hAnsi="Calibri" w:cs="Calibri"/>
                <w:sz w:val="20"/>
                <w:szCs w:val="20"/>
              </w:rPr>
              <w:t>Not rushed</w:t>
            </w:r>
          </w:p>
        </w:tc>
      </w:tr>
      <w:tr w:rsidR="004D33B6" w14:paraId="61642D53" w14:textId="77777777" w:rsidTr="00D53729">
        <w:trPr>
          <w:trHeight w:val="432"/>
        </w:trPr>
        <w:tc>
          <w:tcPr>
            <w:tcW w:w="1880" w:type="dxa"/>
            <w:vAlign w:val="center"/>
          </w:tcPr>
          <w:p w14:paraId="7534A7F0"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001BA730"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3FE99FC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65" w:type="dxa"/>
            <w:gridSpan w:val="2"/>
            <w:vAlign w:val="center"/>
          </w:tcPr>
          <w:p w14:paraId="00A43A4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2340" w:type="dxa"/>
            <w:vAlign w:val="center"/>
          </w:tcPr>
          <w:p w14:paraId="375C0CCF"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38F563F3" w14:textId="215C5CDB" w:rsidR="004D33B6" w:rsidRPr="0051351E" w:rsidRDefault="004D33B6" w:rsidP="00FB1B20">
      <w:pPr>
        <w:ind w:left="720"/>
        <w:rPr>
          <w:rFonts w:ascii="Calibri" w:eastAsia="Calibri" w:hAnsi="Calibri" w:cs="Calibri"/>
          <w:sz w:val="18"/>
          <w:szCs w:val="18"/>
        </w:rPr>
      </w:pPr>
      <w:r w:rsidRPr="0051351E">
        <w:rPr>
          <w:rFonts w:ascii="Calibri" w:eastAsia="Calibri" w:hAnsi="Calibri" w:cs="Calibri"/>
          <w:sz w:val="18"/>
          <w:szCs w:val="18"/>
        </w:rPr>
        <w:t xml:space="preserve">1- </w:t>
      </w:r>
      <w:r w:rsidR="002F7239">
        <w:rPr>
          <w:rFonts w:ascii="Calibri" w:eastAsia="Calibri" w:hAnsi="Calibri" w:cs="Calibri"/>
          <w:sz w:val="18"/>
          <w:szCs w:val="18"/>
        </w:rPr>
        <w:t>Facilitator</w:t>
      </w:r>
      <w:r w:rsidRPr="0051351E">
        <w:rPr>
          <w:rFonts w:ascii="Calibri" w:eastAsia="Calibri" w:hAnsi="Calibri" w:cs="Calibri"/>
          <w:sz w:val="18"/>
          <w:szCs w:val="18"/>
        </w:rPr>
        <w:t xml:space="preserve"> doesn’t allow time for discussion; doesn’t have time for examples; tells participants they are in a hurry; body language suggests stress or hurry.</w:t>
      </w:r>
    </w:p>
    <w:p w14:paraId="390826F6"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3 - Some deletion of discussion/activities; sometimes states but does not explain material.</w:t>
      </w:r>
    </w:p>
    <w:p w14:paraId="08CB825D"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5 - Does not rush participants or speech but still completes all the materials; appears relaxed.</w:t>
      </w:r>
    </w:p>
    <w:p w14:paraId="0254D8D8" w14:textId="77777777" w:rsidR="004D33B6" w:rsidRDefault="004D33B6" w:rsidP="004D33B6">
      <w:pPr>
        <w:tabs>
          <w:tab w:val="center" w:pos="1440"/>
          <w:tab w:val="left" w:pos="2880"/>
          <w:tab w:val="left" w:pos="4320"/>
          <w:tab w:val="left" w:pos="5760"/>
          <w:tab w:val="left" w:pos="7200"/>
        </w:tabs>
        <w:rPr>
          <w:rFonts w:ascii="Calibri" w:eastAsia="Calibri" w:hAnsi="Calibri" w:cs="Calibri"/>
          <w:b/>
        </w:rPr>
      </w:pPr>
      <w:r>
        <w:rPr>
          <w:rFonts w:ascii="Calibri" w:eastAsia="Calibri" w:hAnsi="Calibri" w:cs="Calibri"/>
          <w:b/>
        </w:rPr>
        <w:tab/>
      </w:r>
    </w:p>
    <w:p w14:paraId="79A0C219" w14:textId="77777777" w:rsidR="00FB1B20" w:rsidRPr="00543FDF" w:rsidRDefault="00FB1B20" w:rsidP="004D33B6">
      <w:pPr>
        <w:tabs>
          <w:tab w:val="center" w:pos="1440"/>
          <w:tab w:val="left" w:pos="2880"/>
          <w:tab w:val="left" w:pos="4320"/>
          <w:tab w:val="left" w:pos="5760"/>
          <w:tab w:val="left" w:pos="7200"/>
        </w:tabs>
        <w:rPr>
          <w:rFonts w:ascii="Calibri" w:eastAsia="Calibri" w:hAnsi="Calibri" w:cs="Calibri"/>
          <w:b/>
          <w:sz w:val="16"/>
          <w:szCs w:val="16"/>
        </w:rPr>
      </w:pPr>
    </w:p>
    <w:p w14:paraId="0C0F8CA5" w14:textId="77777777" w:rsidR="004D33B6" w:rsidRPr="00CD2462" w:rsidRDefault="004D33B6" w:rsidP="004D33B6">
      <w:pPr>
        <w:ind w:left="720" w:hanging="360"/>
        <w:rPr>
          <w:rFonts w:ascii="Calibri" w:eastAsia="Calibri" w:hAnsi="Calibri" w:cs="Calibri"/>
          <w:b/>
          <w:color w:val="000000"/>
          <w:sz w:val="22"/>
          <w:szCs w:val="22"/>
        </w:rPr>
      </w:pPr>
      <w:r w:rsidRPr="00CD2462">
        <w:rPr>
          <w:rFonts w:ascii="Calibri" w:eastAsia="Calibri" w:hAnsi="Calibri" w:cs="Calibri"/>
          <w:b/>
          <w:color w:val="000000"/>
          <w:sz w:val="22"/>
          <w:szCs w:val="22"/>
        </w:rPr>
        <w:t>4. To what extent did the participants appear to understand the material?</w:t>
      </w:r>
      <w:r w:rsidRPr="006A0D02">
        <w:rPr>
          <w:rFonts w:ascii="Calibri" w:eastAsia="Calibri" w:hAnsi="Calibri" w:cs="Calibri"/>
          <w:sz w:val="18"/>
          <w:szCs w:val="18"/>
        </w:rPr>
        <w:t xml:space="preserve"> </w:t>
      </w:r>
      <w:r w:rsidRPr="00734508">
        <w:rPr>
          <w:rFonts w:ascii="Calibri" w:eastAsia="Calibri" w:hAnsi="Calibri" w:cs="Calibri"/>
          <w:b/>
          <w:bCs/>
          <w:sz w:val="22"/>
          <w:szCs w:val="22"/>
        </w:rPr>
        <w:t xml:space="preserve">Use your best judgment based on participant conversations and feedback. </w:t>
      </w:r>
    </w:p>
    <w:p w14:paraId="4B9355EF" w14:textId="77777777" w:rsidR="004D33B6" w:rsidRPr="00CD2462" w:rsidRDefault="004D33B6" w:rsidP="004D33B6">
      <w:pPr>
        <w:pBdr>
          <w:top w:val="nil"/>
          <w:left w:val="nil"/>
          <w:bottom w:val="nil"/>
          <w:right w:val="nil"/>
          <w:between w:val="nil"/>
        </w:pBdr>
        <w:ind w:left="504" w:firstLine="126"/>
        <w:rPr>
          <w:rFonts w:ascii="Calibri" w:eastAsia="Calibri" w:hAnsi="Calibri" w:cs="Calibri"/>
          <w:b/>
          <w:color w:val="000000"/>
          <w:sz w:val="16"/>
          <w:szCs w:val="16"/>
        </w:rPr>
      </w:pPr>
      <w:r w:rsidRPr="00C02B6E">
        <w:rPr>
          <w:rFonts w:ascii="Calibri" w:eastAsia="Calibri" w:hAnsi="Calibri" w:cs="Calibri"/>
          <w:b/>
          <w:color w:val="000000"/>
        </w:rPr>
        <w:tab/>
      </w:r>
      <w:r w:rsidRPr="00C02B6E">
        <w:rPr>
          <w:rFonts w:ascii="Calibri" w:eastAsia="Calibri" w:hAnsi="Calibri" w:cs="Calibri"/>
          <w:b/>
          <w:color w:val="000000"/>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9"/>
        <w:gridCol w:w="321"/>
        <w:gridCol w:w="1030"/>
        <w:gridCol w:w="275"/>
        <w:gridCol w:w="1799"/>
        <w:gridCol w:w="196"/>
        <w:gridCol w:w="1029"/>
        <w:gridCol w:w="400"/>
        <w:gridCol w:w="1791"/>
      </w:tblGrid>
      <w:tr w:rsidR="004D33B6" w14:paraId="7661F0D7" w14:textId="77777777" w:rsidTr="00D53729">
        <w:trPr>
          <w:trHeight w:val="288"/>
        </w:trPr>
        <w:tc>
          <w:tcPr>
            <w:tcW w:w="2120" w:type="dxa"/>
            <w:gridSpan w:val="2"/>
            <w:shd w:val="clear" w:color="auto" w:fill="auto"/>
            <w:vAlign w:val="center"/>
          </w:tcPr>
          <w:p w14:paraId="6E5480F0"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Little understanding</w:t>
            </w:r>
          </w:p>
        </w:tc>
        <w:tc>
          <w:tcPr>
            <w:tcW w:w="1030" w:type="dxa"/>
            <w:shd w:val="clear" w:color="auto" w:fill="auto"/>
            <w:vAlign w:val="center"/>
          </w:tcPr>
          <w:p w14:paraId="3AE360E9"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270" w:type="dxa"/>
            <w:gridSpan w:val="3"/>
            <w:shd w:val="clear" w:color="auto" w:fill="auto"/>
            <w:vAlign w:val="center"/>
          </w:tcPr>
          <w:p w14:paraId="4009AFDF"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Some understanding</w:t>
            </w:r>
          </w:p>
        </w:tc>
        <w:tc>
          <w:tcPr>
            <w:tcW w:w="1029" w:type="dxa"/>
            <w:shd w:val="clear" w:color="auto" w:fill="auto"/>
            <w:vAlign w:val="center"/>
          </w:tcPr>
          <w:p w14:paraId="4EACE710"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91" w:type="dxa"/>
            <w:gridSpan w:val="2"/>
            <w:shd w:val="clear" w:color="auto" w:fill="auto"/>
            <w:vAlign w:val="center"/>
          </w:tcPr>
          <w:p w14:paraId="5A291D9D"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Good understanding</w:t>
            </w:r>
          </w:p>
        </w:tc>
      </w:tr>
      <w:tr w:rsidR="004D33B6" w:rsidRPr="00350C57" w14:paraId="09FEAD52" w14:textId="77777777" w:rsidTr="00D53729">
        <w:trPr>
          <w:trHeight w:val="432"/>
        </w:trPr>
        <w:tc>
          <w:tcPr>
            <w:tcW w:w="1799" w:type="dxa"/>
            <w:vAlign w:val="center"/>
          </w:tcPr>
          <w:p w14:paraId="26615C0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26" w:type="dxa"/>
            <w:gridSpan w:val="3"/>
            <w:vAlign w:val="center"/>
          </w:tcPr>
          <w:p w14:paraId="001405A9"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99" w:type="dxa"/>
            <w:vAlign w:val="center"/>
          </w:tcPr>
          <w:p w14:paraId="1B29CFB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25" w:type="dxa"/>
            <w:gridSpan w:val="3"/>
            <w:vAlign w:val="center"/>
          </w:tcPr>
          <w:p w14:paraId="2E1205C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91" w:type="dxa"/>
            <w:vAlign w:val="center"/>
          </w:tcPr>
          <w:p w14:paraId="0474A58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1AE91A8F" w14:textId="476E18B2" w:rsidR="004D33B6" w:rsidRPr="00FB1B20" w:rsidRDefault="004D33B6" w:rsidP="00FB1B20">
      <w:pPr>
        <w:pBdr>
          <w:top w:val="nil"/>
          <w:left w:val="nil"/>
          <w:bottom w:val="nil"/>
          <w:right w:val="nil"/>
          <w:between w:val="nil"/>
        </w:pBdr>
        <w:tabs>
          <w:tab w:val="center" w:pos="1440"/>
          <w:tab w:val="left" w:pos="2880"/>
          <w:tab w:val="center" w:pos="4320"/>
          <w:tab w:val="left" w:pos="5760"/>
          <w:tab w:val="center" w:pos="7200"/>
        </w:tabs>
        <w:ind w:firstLine="720"/>
        <w:rPr>
          <w:rFonts w:ascii="Calibri" w:eastAsia="Calibri" w:hAnsi="Calibri" w:cs="Calibri"/>
          <w:b/>
          <w:color w:val="000000"/>
          <w:sz w:val="16"/>
          <w:szCs w:val="16"/>
        </w:rPr>
      </w:pPr>
      <w:r w:rsidRPr="00C02B6E">
        <w:rPr>
          <w:rFonts w:ascii="Calibri" w:eastAsia="Calibri" w:hAnsi="Calibri" w:cs="Calibri"/>
          <w:color w:val="000000"/>
        </w:rPr>
        <w:tab/>
      </w:r>
      <w:r w:rsidRPr="0051351E">
        <w:rPr>
          <w:rFonts w:ascii="Calibri" w:eastAsia="Calibri" w:hAnsi="Calibri" w:cs="Calibri"/>
          <w:sz w:val="18"/>
          <w:szCs w:val="18"/>
        </w:rPr>
        <w:t xml:space="preserve">Use your best judgment based on participant conversations and feedback. </w:t>
      </w:r>
    </w:p>
    <w:p w14:paraId="7BAC9957" w14:textId="77777777" w:rsidR="004D33B6" w:rsidRDefault="004D33B6" w:rsidP="004D33B6">
      <w:pPr>
        <w:rPr>
          <w:rFonts w:ascii="Calibri" w:eastAsia="Calibri" w:hAnsi="Calibri" w:cs="Calibri"/>
          <w:sz w:val="18"/>
          <w:szCs w:val="18"/>
        </w:rPr>
      </w:pPr>
      <w:r>
        <w:rPr>
          <w:rFonts w:ascii="Calibri" w:eastAsia="Calibri" w:hAnsi="Calibri" w:cs="Calibri"/>
          <w:sz w:val="18"/>
          <w:szCs w:val="18"/>
        </w:rPr>
        <w:t xml:space="preserve">                  </w:t>
      </w:r>
      <w:r w:rsidRPr="0051351E">
        <w:rPr>
          <w:rFonts w:ascii="Calibri" w:eastAsia="Calibri" w:hAnsi="Calibri" w:cs="Calibri"/>
          <w:sz w:val="18"/>
          <w:szCs w:val="18"/>
        </w:rPr>
        <w:t>Roughly:  1 - Less than 25% seem to understand; 3 - About half; 5 - 75-100% understand</w:t>
      </w:r>
    </w:p>
    <w:p w14:paraId="2783A40E" w14:textId="77777777" w:rsidR="004D33B6" w:rsidRDefault="004D33B6" w:rsidP="004D33B6">
      <w:pPr>
        <w:rPr>
          <w:rFonts w:ascii="Calibri" w:eastAsia="Calibri" w:hAnsi="Calibri" w:cs="Calibri"/>
          <w:color w:val="000000"/>
          <w:sz w:val="22"/>
          <w:szCs w:val="22"/>
        </w:rPr>
      </w:pPr>
    </w:p>
    <w:p w14:paraId="5641D690" w14:textId="77777777" w:rsidR="00FB1B20" w:rsidRPr="00827E18" w:rsidRDefault="00FB1B20" w:rsidP="004D33B6">
      <w:pPr>
        <w:rPr>
          <w:rFonts w:ascii="Calibri" w:eastAsia="Calibri" w:hAnsi="Calibri" w:cs="Calibri"/>
          <w:color w:val="000000"/>
          <w:sz w:val="22"/>
          <w:szCs w:val="22"/>
        </w:rPr>
      </w:pPr>
    </w:p>
    <w:p w14:paraId="003973E6" w14:textId="77777777" w:rsidR="004D33B6" w:rsidRPr="00CD2462" w:rsidRDefault="004D33B6" w:rsidP="004D33B6">
      <w:pPr>
        <w:ind w:left="720" w:hanging="360"/>
        <w:rPr>
          <w:rFonts w:ascii="Calibri" w:eastAsia="Calibri" w:hAnsi="Calibri" w:cs="Calibri"/>
          <w:b/>
          <w:color w:val="000000"/>
          <w:sz w:val="22"/>
          <w:szCs w:val="22"/>
        </w:rPr>
      </w:pPr>
      <w:r w:rsidRPr="00CD2462">
        <w:rPr>
          <w:rFonts w:ascii="Calibri" w:eastAsia="Calibri" w:hAnsi="Calibri" w:cs="Calibri"/>
          <w:b/>
          <w:color w:val="000000"/>
          <w:sz w:val="22"/>
          <w:szCs w:val="22"/>
        </w:rPr>
        <w:t xml:space="preserve">5. How actively did the group members participate in discussions and activities? </w:t>
      </w:r>
      <w:r w:rsidRPr="00734508">
        <w:rPr>
          <w:rFonts w:ascii="Calibri" w:eastAsia="Calibri" w:hAnsi="Calibri" w:cs="Calibri"/>
          <w:b/>
          <w:bCs/>
          <w:sz w:val="22"/>
          <w:szCs w:val="22"/>
        </w:rPr>
        <w:t xml:space="preserve">Use your best judgment based on listening to the discussions and feedback. </w:t>
      </w:r>
    </w:p>
    <w:p w14:paraId="371FE49E" w14:textId="77777777" w:rsidR="004D33B6" w:rsidRPr="007D76F2" w:rsidRDefault="004D33B6" w:rsidP="004D33B6">
      <w:pPr>
        <w:pBdr>
          <w:top w:val="nil"/>
          <w:left w:val="nil"/>
          <w:bottom w:val="nil"/>
          <w:right w:val="nil"/>
          <w:between w:val="nil"/>
        </w:pBdr>
        <w:ind w:left="504" w:hanging="504"/>
        <w:rPr>
          <w:rFonts w:ascii="Calibri" w:eastAsia="Calibri" w:hAnsi="Calibri" w:cs="Calibri"/>
          <w:b/>
          <w:color w:val="000000"/>
          <w:sz w:val="10"/>
          <w:szCs w:val="10"/>
        </w:rPr>
      </w:pPr>
      <w:r w:rsidRPr="00C02B6E">
        <w:rPr>
          <w:rFonts w:ascii="Calibri" w:eastAsia="Calibri" w:hAnsi="Calibri" w:cs="Calibri"/>
          <w:b/>
          <w:color w:val="000000"/>
        </w:rPr>
        <w:tab/>
      </w:r>
      <w:r w:rsidRPr="00C02B6E">
        <w:rPr>
          <w:rFonts w:ascii="Calibri" w:eastAsia="Calibri" w:hAnsi="Calibri" w:cs="Calibri"/>
          <w:b/>
          <w:color w:val="000000"/>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4"/>
        <w:gridCol w:w="324"/>
        <w:gridCol w:w="1043"/>
        <w:gridCol w:w="277"/>
        <w:gridCol w:w="1788"/>
        <w:gridCol w:w="198"/>
        <w:gridCol w:w="1043"/>
        <w:gridCol w:w="403"/>
        <w:gridCol w:w="1780"/>
      </w:tblGrid>
      <w:tr w:rsidR="004D33B6" w14:paraId="09DF563B" w14:textId="77777777" w:rsidTr="00D53729">
        <w:trPr>
          <w:trHeight w:val="288"/>
        </w:trPr>
        <w:tc>
          <w:tcPr>
            <w:tcW w:w="2108" w:type="dxa"/>
            <w:gridSpan w:val="2"/>
            <w:shd w:val="clear" w:color="auto" w:fill="auto"/>
            <w:vAlign w:val="center"/>
          </w:tcPr>
          <w:p w14:paraId="5D9265BA"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Little participation</w:t>
            </w:r>
          </w:p>
        </w:tc>
        <w:tc>
          <w:tcPr>
            <w:tcW w:w="1043" w:type="dxa"/>
            <w:shd w:val="clear" w:color="auto" w:fill="auto"/>
            <w:vAlign w:val="center"/>
          </w:tcPr>
          <w:p w14:paraId="5455811D"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263" w:type="dxa"/>
            <w:gridSpan w:val="3"/>
            <w:shd w:val="clear" w:color="auto" w:fill="auto"/>
            <w:vAlign w:val="center"/>
          </w:tcPr>
          <w:p w14:paraId="6F4708A1"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Some participation</w:t>
            </w:r>
          </w:p>
        </w:tc>
        <w:tc>
          <w:tcPr>
            <w:tcW w:w="1043" w:type="dxa"/>
            <w:shd w:val="clear" w:color="auto" w:fill="auto"/>
            <w:vAlign w:val="center"/>
          </w:tcPr>
          <w:p w14:paraId="1322F330"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83" w:type="dxa"/>
            <w:gridSpan w:val="2"/>
            <w:shd w:val="clear" w:color="auto" w:fill="auto"/>
            <w:vAlign w:val="center"/>
          </w:tcPr>
          <w:p w14:paraId="3ED84517"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Active participation</w:t>
            </w:r>
          </w:p>
        </w:tc>
      </w:tr>
      <w:tr w:rsidR="004D33B6" w:rsidRPr="00350C57" w14:paraId="19153D87" w14:textId="77777777" w:rsidTr="00D53729">
        <w:trPr>
          <w:trHeight w:val="432"/>
        </w:trPr>
        <w:tc>
          <w:tcPr>
            <w:tcW w:w="1784" w:type="dxa"/>
            <w:vAlign w:val="center"/>
          </w:tcPr>
          <w:p w14:paraId="57FBC4DD"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44" w:type="dxa"/>
            <w:gridSpan w:val="3"/>
            <w:vAlign w:val="center"/>
          </w:tcPr>
          <w:p w14:paraId="70BC2B4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88" w:type="dxa"/>
            <w:vAlign w:val="center"/>
          </w:tcPr>
          <w:p w14:paraId="7DD5FAB7"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44" w:type="dxa"/>
            <w:gridSpan w:val="3"/>
            <w:vAlign w:val="center"/>
          </w:tcPr>
          <w:p w14:paraId="1500454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80" w:type="dxa"/>
            <w:vAlign w:val="center"/>
          </w:tcPr>
          <w:p w14:paraId="466E85F1"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3EB63D3E" w14:textId="77777777" w:rsidR="004D33B6" w:rsidRPr="0051351E" w:rsidRDefault="004D33B6" w:rsidP="00FB1B20">
      <w:pPr>
        <w:ind w:firstLine="720"/>
        <w:rPr>
          <w:rFonts w:ascii="Calibri" w:eastAsia="Calibri" w:hAnsi="Calibri" w:cs="Calibri"/>
          <w:sz w:val="18"/>
          <w:szCs w:val="18"/>
        </w:rPr>
      </w:pPr>
      <w:r w:rsidRPr="0051351E">
        <w:rPr>
          <w:rFonts w:ascii="Calibri" w:eastAsia="Calibri" w:hAnsi="Calibri" w:cs="Calibri"/>
          <w:sz w:val="18"/>
          <w:szCs w:val="18"/>
        </w:rPr>
        <w:t xml:space="preserve">Use your best judgment based on listening to the discussions and feedback. </w:t>
      </w:r>
    </w:p>
    <w:p w14:paraId="70585826" w14:textId="77777777" w:rsidR="004D33B6"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Roughly, 1 - Less than 25% participate; 3 - About half participate. 5 - 75-100% participate</w:t>
      </w:r>
    </w:p>
    <w:p w14:paraId="4D45844C" w14:textId="505F351F" w:rsidR="004D33B6" w:rsidRDefault="004D33B6" w:rsidP="00B1429C">
      <w:pPr>
        <w:rPr>
          <w:rFonts w:ascii="Calibri" w:eastAsia="Calibri" w:hAnsi="Calibri" w:cs="Calibri"/>
          <w:sz w:val="18"/>
          <w:szCs w:val="18"/>
        </w:rPr>
      </w:pPr>
    </w:p>
    <w:p w14:paraId="7EF1435A" w14:textId="77777777" w:rsidR="004D33B6" w:rsidRPr="0080149E" w:rsidRDefault="004D33B6" w:rsidP="004D33B6">
      <w:pPr>
        <w:ind w:left="720"/>
        <w:rPr>
          <w:rFonts w:ascii="Calibri" w:eastAsia="Calibri" w:hAnsi="Calibri" w:cs="Calibri"/>
          <w:sz w:val="18"/>
          <w:szCs w:val="18"/>
        </w:rPr>
      </w:pPr>
    </w:p>
    <w:p w14:paraId="08B1DB8B" w14:textId="77777777" w:rsidR="004D33B6" w:rsidRDefault="004D33B6" w:rsidP="004D33B6">
      <w:pPr>
        <w:pBdr>
          <w:top w:val="nil"/>
          <w:left w:val="nil"/>
          <w:bottom w:val="nil"/>
          <w:right w:val="nil"/>
          <w:between w:val="nil"/>
        </w:pBdr>
        <w:ind w:left="504" w:hanging="144"/>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6.  On the following scale, rate the </w:t>
      </w:r>
      <w:r>
        <w:rPr>
          <w:rFonts w:ascii="Calibri" w:eastAsia="Calibri" w:hAnsi="Calibri" w:cs="Calibri"/>
          <w:b/>
          <w:color w:val="000000"/>
          <w:sz w:val="22"/>
          <w:szCs w:val="22"/>
        </w:rPr>
        <w:t xml:space="preserve">facilitator </w:t>
      </w:r>
      <w:r w:rsidRPr="003E2CB7">
        <w:rPr>
          <w:rFonts w:ascii="Calibri" w:eastAsia="Calibri" w:hAnsi="Calibri" w:cs="Calibri"/>
          <w:b/>
          <w:color w:val="000000"/>
          <w:sz w:val="22"/>
          <w:szCs w:val="22"/>
        </w:rPr>
        <w:t>on the following qualities:</w:t>
      </w:r>
    </w:p>
    <w:p w14:paraId="2A40231D" w14:textId="77777777" w:rsidR="004D33B6" w:rsidRPr="00A73BCA" w:rsidRDefault="004D33B6" w:rsidP="004D33B6">
      <w:pPr>
        <w:pBdr>
          <w:top w:val="nil"/>
          <w:left w:val="nil"/>
          <w:bottom w:val="nil"/>
          <w:right w:val="nil"/>
          <w:between w:val="nil"/>
        </w:pBdr>
        <w:ind w:left="504" w:hanging="144"/>
        <w:rPr>
          <w:rFonts w:ascii="Calibri" w:eastAsia="Calibri" w:hAnsi="Calibri" w:cs="Calibri"/>
          <w:b/>
          <w:color w:val="000000"/>
          <w:sz w:val="18"/>
          <w:szCs w:val="18"/>
        </w:rPr>
      </w:pPr>
    </w:p>
    <w:p w14:paraId="798FCB2D" w14:textId="77777777" w:rsidR="004D33B6" w:rsidRPr="003E2CB7" w:rsidRDefault="004D33B6" w:rsidP="004D33B6">
      <w:pPr>
        <w:numPr>
          <w:ilvl w:val="0"/>
          <w:numId w:val="6"/>
        </w:numPr>
        <w:pBdr>
          <w:top w:val="nil"/>
          <w:left w:val="nil"/>
          <w:bottom w:val="nil"/>
          <w:right w:val="nil"/>
          <w:between w:val="nil"/>
        </w:pBdr>
        <w:tabs>
          <w:tab w:val="left" w:pos="504"/>
          <w:tab w:val="left" w:pos="1440"/>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Knowledge of the program:</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58E1FF86" w14:textId="77777777" w:rsidTr="00D53729">
        <w:trPr>
          <w:trHeight w:val="288"/>
        </w:trPr>
        <w:tc>
          <w:tcPr>
            <w:tcW w:w="1880" w:type="dxa"/>
            <w:shd w:val="clear" w:color="auto" w:fill="auto"/>
            <w:vAlign w:val="center"/>
          </w:tcPr>
          <w:p w14:paraId="1C726DAB"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6CE5F76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4D5068A1"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20CAD669"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20903F88"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6146BD46" w14:textId="77777777" w:rsidTr="00D53729">
        <w:trPr>
          <w:trHeight w:val="432"/>
        </w:trPr>
        <w:tc>
          <w:tcPr>
            <w:tcW w:w="1880" w:type="dxa"/>
            <w:vAlign w:val="center"/>
          </w:tcPr>
          <w:p w14:paraId="71149D94"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3EEE382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53ED97C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5CE44BB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3D397B94"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064A2BD9" w14:textId="3EA45E22" w:rsidR="004D33B6" w:rsidRPr="00FB1B20" w:rsidRDefault="004D33B6" w:rsidP="00FB1B20">
      <w:pPr>
        <w:ind w:left="495"/>
        <w:rPr>
          <w:rFonts w:ascii="Calibri" w:eastAsia="Calibri" w:hAnsi="Calibri" w:cs="Calibri"/>
          <w:b/>
        </w:rPr>
      </w:pPr>
      <w:r>
        <w:rPr>
          <w:rFonts w:ascii="Calibri" w:eastAsia="Calibri" w:hAnsi="Calibri" w:cs="Calibri"/>
          <w:b/>
        </w:rPr>
        <w:t xml:space="preserve">       </w:t>
      </w:r>
      <w:r w:rsidRPr="00350C57">
        <w:rPr>
          <w:rFonts w:ascii="Calibri" w:eastAsia="Calibri" w:hAnsi="Calibri" w:cs="Calibri"/>
          <w:sz w:val="18"/>
          <w:szCs w:val="18"/>
        </w:rPr>
        <w:t xml:space="preserve">1 - Cannot answer questions, mispronounces names; reads from the manual.  </w:t>
      </w:r>
    </w:p>
    <w:p w14:paraId="6680C6D2"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 xml:space="preserve">5 - Provides information above and beyond what’s in the manual; seems very familiar with the concepts and answers questions with ease. </w:t>
      </w:r>
    </w:p>
    <w:p w14:paraId="75585FD2" w14:textId="77777777" w:rsidR="004D33B6" w:rsidRDefault="004D33B6" w:rsidP="004D33B6">
      <w:pPr>
        <w:ind w:left="495"/>
        <w:rPr>
          <w:rFonts w:ascii="Calibri" w:eastAsia="Calibri" w:hAnsi="Calibri" w:cs="Calibri"/>
          <w:b/>
        </w:rPr>
      </w:pPr>
      <w:r>
        <w:rPr>
          <w:rFonts w:ascii="Calibri" w:eastAsia="Calibri" w:hAnsi="Calibri" w:cs="Calibri"/>
          <w:b/>
        </w:rPr>
        <w:tab/>
        <w:t xml:space="preserve">        </w:t>
      </w:r>
    </w:p>
    <w:p w14:paraId="17D9EECF" w14:textId="77777777" w:rsidR="00031E5B" w:rsidRPr="00A73BCA" w:rsidRDefault="00031E5B" w:rsidP="004D33B6">
      <w:pPr>
        <w:ind w:left="495"/>
        <w:rPr>
          <w:rFonts w:ascii="Calibri" w:eastAsia="Calibri" w:hAnsi="Calibri" w:cs="Calibri"/>
          <w:b/>
          <w:sz w:val="32"/>
          <w:szCs w:val="32"/>
        </w:rPr>
      </w:pPr>
    </w:p>
    <w:p w14:paraId="5A60ECF4"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Level of enthusiasm: </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4D0DE654" w14:textId="77777777" w:rsidTr="00D53729">
        <w:trPr>
          <w:trHeight w:val="288"/>
        </w:trPr>
        <w:tc>
          <w:tcPr>
            <w:tcW w:w="1880" w:type="dxa"/>
            <w:shd w:val="clear" w:color="auto" w:fill="auto"/>
            <w:vAlign w:val="center"/>
          </w:tcPr>
          <w:p w14:paraId="536F3B9C"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6D4EA9E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7DD8379D"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6ADA6D41"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589E541E"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4A183A79" w14:textId="77777777" w:rsidTr="00D53729">
        <w:trPr>
          <w:trHeight w:val="432"/>
        </w:trPr>
        <w:tc>
          <w:tcPr>
            <w:tcW w:w="1880" w:type="dxa"/>
            <w:vAlign w:val="center"/>
          </w:tcPr>
          <w:p w14:paraId="2949FFC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16E65847"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1DD54D40"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1B013F3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19E39001"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6529F568" w14:textId="78786AC1" w:rsidR="004D33B6" w:rsidRPr="00350C57" w:rsidRDefault="00FB1B20" w:rsidP="00FB1B20">
      <w:pPr>
        <w:ind w:firstLine="720"/>
        <w:rPr>
          <w:rFonts w:ascii="Calibri" w:eastAsia="Calibri" w:hAnsi="Calibri" w:cs="Calibri"/>
          <w:sz w:val="18"/>
          <w:szCs w:val="18"/>
        </w:rPr>
      </w:pPr>
      <w:r>
        <w:rPr>
          <w:rFonts w:ascii="Calibri" w:eastAsia="Calibri" w:hAnsi="Calibri" w:cs="Calibri"/>
          <w:sz w:val="18"/>
          <w:szCs w:val="18"/>
        </w:rPr>
        <w:t xml:space="preserve">    </w:t>
      </w:r>
      <w:r w:rsidR="004D33B6" w:rsidRPr="00350C57">
        <w:rPr>
          <w:rFonts w:ascii="Calibri" w:eastAsia="Calibri" w:hAnsi="Calibri" w:cs="Calibri"/>
          <w:sz w:val="18"/>
          <w:szCs w:val="18"/>
        </w:rPr>
        <w:t>1 - Presents information in a dry and boring way; lacks personal connection to material; appears “burned out.”</w:t>
      </w:r>
    </w:p>
    <w:p w14:paraId="15B891D1" w14:textId="77777777" w:rsidR="004D33B6"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Makes clear that the program is a great opportunity; gets participants talking and excited; outgoing.</w:t>
      </w:r>
    </w:p>
    <w:p w14:paraId="64BEBC24" w14:textId="77777777" w:rsidR="004D33B6" w:rsidRDefault="004D33B6" w:rsidP="004D33B6">
      <w:pPr>
        <w:rPr>
          <w:rFonts w:ascii="Calibri" w:eastAsia="Calibri" w:hAnsi="Calibri" w:cs="Calibri"/>
          <w:sz w:val="32"/>
          <w:szCs w:val="32"/>
        </w:rPr>
      </w:pPr>
    </w:p>
    <w:p w14:paraId="2766FD51" w14:textId="77777777" w:rsidR="00031E5B" w:rsidRPr="00A73BCA" w:rsidRDefault="00031E5B" w:rsidP="004D33B6">
      <w:pPr>
        <w:rPr>
          <w:rFonts w:ascii="Calibri" w:eastAsia="Calibri" w:hAnsi="Calibri" w:cs="Calibri"/>
          <w:sz w:val="32"/>
          <w:szCs w:val="32"/>
        </w:rPr>
      </w:pPr>
    </w:p>
    <w:p w14:paraId="04449A48"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Poise and confidence:</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471868DC" w14:textId="77777777" w:rsidTr="00D53729">
        <w:trPr>
          <w:trHeight w:val="288"/>
        </w:trPr>
        <w:tc>
          <w:tcPr>
            <w:tcW w:w="1880" w:type="dxa"/>
            <w:shd w:val="clear" w:color="auto" w:fill="auto"/>
            <w:vAlign w:val="center"/>
          </w:tcPr>
          <w:p w14:paraId="56DF7088"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54ECE9F8"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1FD8C3C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59DABC32"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3772B86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311BAB93" w14:textId="77777777" w:rsidTr="00D53729">
        <w:trPr>
          <w:trHeight w:val="432"/>
        </w:trPr>
        <w:tc>
          <w:tcPr>
            <w:tcW w:w="1880" w:type="dxa"/>
            <w:vAlign w:val="center"/>
          </w:tcPr>
          <w:p w14:paraId="0E7B90E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35736EC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286D6EE2"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09439C7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01D7065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31CD597B" w14:textId="66D2491F" w:rsidR="004D33B6" w:rsidRPr="00FB1B20" w:rsidRDefault="004D33B6" w:rsidP="00FB1B20">
      <w:pPr>
        <w:ind w:left="495"/>
        <w:rPr>
          <w:rFonts w:ascii="Calibri" w:eastAsia="Calibri" w:hAnsi="Calibri" w:cs="Calibri"/>
          <w:b/>
        </w:rPr>
      </w:pPr>
      <w:r>
        <w:rPr>
          <w:rFonts w:ascii="Calibri" w:eastAsia="Calibri" w:hAnsi="Calibri" w:cs="Calibri"/>
          <w:b/>
        </w:rPr>
        <w:t xml:space="preserve"> </w:t>
      </w:r>
      <w:r>
        <w:rPr>
          <w:rFonts w:ascii="Calibri" w:eastAsia="Calibri" w:hAnsi="Calibri" w:cs="Calibri"/>
        </w:rPr>
        <w:t xml:space="preserve">      </w:t>
      </w:r>
      <w:r w:rsidRPr="00350C57">
        <w:rPr>
          <w:rFonts w:ascii="Calibri" w:eastAsia="Calibri" w:hAnsi="Calibri" w:cs="Calibri"/>
          <w:sz w:val="18"/>
          <w:szCs w:val="18"/>
        </w:rPr>
        <w:t>1 - Appears nervous or hurried; does not have good eye contact.</w:t>
      </w:r>
    </w:p>
    <w:p w14:paraId="2DEE8C37" w14:textId="3B9AD8E7" w:rsidR="004D33B6" w:rsidRPr="00350C57" w:rsidRDefault="00FB1B20" w:rsidP="00FB1B20">
      <w:pPr>
        <w:rPr>
          <w:rFonts w:ascii="Calibri" w:eastAsia="Calibri" w:hAnsi="Calibri" w:cs="Calibri"/>
          <w:sz w:val="18"/>
          <w:szCs w:val="18"/>
        </w:rPr>
      </w:pPr>
      <w:r>
        <w:rPr>
          <w:rFonts w:ascii="Calibri" w:eastAsia="Calibri" w:hAnsi="Calibri" w:cs="Calibri"/>
          <w:sz w:val="18"/>
          <w:szCs w:val="18"/>
        </w:rPr>
        <w:t xml:space="preserve">                      </w:t>
      </w:r>
      <w:r w:rsidR="004D33B6" w:rsidRPr="00350C57">
        <w:rPr>
          <w:rFonts w:ascii="Calibri" w:eastAsia="Calibri" w:hAnsi="Calibri" w:cs="Calibri"/>
          <w:sz w:val="18"/>
          <w:szCs w:val="18"/>
        </w:rPr>
        <w:t>5 - Does not hesitate in addressing concerns. Well organized, not nervous.</w:t>
      </w:r>
    </w:p>
    <w:p w14:paraId="3385ED3A" w14:textId="77777777" w:rsidR="004D33B6" w:rsidRDefault="004D33B6" w:rsidP="004D33B6">
      <w:pPr>
        <w:tabs>
          <w:tab w:val="left" w:pos="504"/>
          <w:tab w:val="left" w:pos="1814"/>
          <w:tab w:val="left" w:pos="4536"/>
        </w:tabs>
        <w:rPr>
          <w:rFonts w:ascii="Calibri" w:eastAsia="Calibri" w:hAnsi="Calibri" w:cs="Calibri"/>
          <w:sz w:val="28"/>
          <w:szCs w:val="28"/>
        </w:rPr>
      </w:pPr>
    </w:p>
    <w:p w14:paraId="604DFF30" w14:textId="77777777" w:rsidR="00031E5B" w:rsidRPr="00A73BCA" w:rsidRDefault="00031E5B" w:rsidP="004D33B6">
      <w:pPr>
        <w:tabs>
          <w:tab w:val="left" w:pos="504"/>
          <w:tab w:val="left" w:pos="1814"/>
          <w:tab w:val="left" w:pos="4536"/>
        </w:tabs>
        <w:rPr>
          <w:rFonts w:ascii="Calibri" w:eastAsia="Calibri" w:hAnsi="Calibri" w:cs="Calibri"/>
          <w:sz w:val="28"/>
          <w:szCs w:val="28"/>
        </w:rPr>
      </w:pPr>
    </w:p>
    <w:p w14:paraId="33EA9C58"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Rapport and communication with participants:   </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27C78A67" w14:textId="77777777" w:rsidTr="00D53729">
        <w:trPr>
          <w:trHeight w:val="288"/>
        </w:trPr>
        <w:tc>
          <w:tcPr>
            <w:tcW w:w="1880" w:type="dxa"/>
            <w:shd w:val="clear" w:color="auto" w:fill="auto"/>
            <w:vAlign w:val="center"/>
          </w:tcPr>
          <w:p w14:paraId="4A7CA061"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2A217CDC"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61BFD2AB"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1701E6A8"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3EFA6A29"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5E082E87" w14:textId="77777777" w:rsidTr="00D53729">
        <w:trPr>
          <w:trHeight w:val="432"/>
        </w:trPr>
        <w:tc>
          <w:tcPr>
            <w:tcW w:w="1880" w:type="dxa"/>
            <w:vAlign w:val="center"/>
          </w:tcPr>
          <w:p w14:paraId="2D154D4A"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2542C861"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0E0E096F"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4B8C92C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6AE7E9F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1352E653" w14:textId="3222C7E3" w:rsidR="004D33B6" w:rsidRPr="00010475" w:rsidRDefault="004D33B6" w:rsidP="00010475">
      <w:pPr>
        <w:ind w:left="495"/>
        <w:rPr>
          <w:rFonts w:ascii="Calibri" w:eastAsia="Calibri" w:hAnsi="Calibri" w:cs="Calibri"/>
          <w:b/>
        </w:rPr>
      </w:pPr>
      <w:r>
        <w:rPr>
          <w:rFonts w:ascii="Calibri" w:eastAsia="Calibri" w:hAnsi="Calibri" w:cs="Calibri"/>
          <w:b/>
        </w:rPr>
        <w:t xml:space="preserve">       </w:t>
      </w:r>
      <w:r w:rsidRPr="00350C57">
        <w:rPr>
          <w:rFonts w:ascii="Calibri" w:eastAsia="Calibri" w:hAnsi="Calibri" w:cs="Calibri"/>
          <w:sz w:val="18"/>
          <w:szCs w:val="18"/>
        </w:rPr>
        <w:t>1 – Doesn’t remember names; does not “connect” with participants; acts distant or unfriendly.</w:t>
      </w:r>
    </w:p>
    <w:p w14:paraId="6E5AADBB"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Gets participants talking and excited; very friendly; uses people’s names when appropriate; seems to understand the community and its needs.</w:t>
      </w:r>
    </w:p>
    <w:p w14:paraId="27C7C5E3" w14:textId="77777777" w:rsidR="004D33B6" w:rsidRDefault="004D33B6" w:rsidP="004D33B6">
      <w:pPr>
        <w:rPr>
          <w:rFonts w:ascii="Calibri" w:eastAsia="Calibri" w:hAnsi="Calibri" w:cs="Calibri"/>
          <w:sz w:val="32"/>
          <w:szCs w:val="32"/>
        </w:rPr>
      </w:pPr>
    </w:p>
    <w:p w14:paraId="63897186" w14:textId="77777777" w:rsidR="00031E5B" w:rsidRPr="008A5B7B" w:rsidRDefault="00031E5B" w:rsidP="004D33B6">
      <w:pPr>
        <w:rPr>
          <w:rFonts w:ascii="Calibri" w:eastAsia="Calibri" w:hAnsi="Calibri" w:cs="Calibri"/>
          <w:sz w:val="32"/>
          <w:szCs w:val="32"/>
        </w:rPr>
      </w:pPr>
    </w:p>
    <w:p w14:paraId="35FF5F1F"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color w:val="000000"/>
          <w:sz w:val="22"/>
          <w:szCs w:val="22"/>
        </w:rPr>
      </w:pPr>
      <w:r w:rsidRPr="003E2CB7">
        <w:rPr>
          <w:rFonts w:ascii="Calibri" w:eastAsia="Calibri" w:hAnsi="Calibri" w:cs="Calibri"/>
          <w:b/>
          <w:color w:val="000000"/>
          <w:sz w:val="22"/>
          <w:szCs w:val="22"/>
        </w:rPr>
        <w:t>Effectively addressed questions/concerns:</w:t>
      </w:r>
      <w:r w:rsidRPr="003E2CB7">
        <w:rPr>
          <w:rFonts w:ascii="Calibri" w:eastAsia="Calibri" w:hAnsi="Calibri" w:cs="Calibri"/>
          <w:color w:val="000000"/>
          <w:sz w:val="22"/>
          <w:szCs w:val="22"/>
        </w:rPr>
        <w:tab/>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1E382581" w14:textId="77777777" w:rsidTr="00D53729">
        <w:trPr>
          <w:trHeight w:val="288"/>
        </w:trPr>
        <w:tc>
          <w:tcPr>
            <w:tcW w:w="1880" w:type="dxa"/>
            <w:shd w:val="clear" w:color="auto" w:fill="auto"/>
            <w:vAlign w:val="center"/>
          </w:tcPr>
          <w:p w14:paraId="20F0F0F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56582EBB"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1005AC54"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44B0D7AD"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4F4ED46C"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46CA2B8C" w14:textId="77777777" w:rsidTr="00D53729">
        <w:trPr>
          <w:trHeight w:val="432"/>
        </w:trPr>
        <w:tc>
          <w:tcPr>
            <w:tcW w:w="1880" w:type="dxa"/>
            <w:vAlign w:val="center"/>
          </w:tcPr>
          <w:p w14:paraId="6B037969"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7F55B02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15537727"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3E0EC273"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574680D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6841C1BD" w14:textId="7FDA8A1A" w:rsidR="004D33B6" w:rsidRPr="00031E5B" w:rsidRDefault="004D33B6" w:rsidP="00031E5B">
      <w:pPr>
        <w:tabs>
          <w:tab w:val="left" w:pos="720"/>
          <w:tab w:val="left" w:pos="1814"/>
          <w:tab w:val="left" w:pos="4536"/>
        </w:tabs>
        <w:ind w:left="900"/>
        <w:rPr>
          <w:rFonts w:ascii="Calibri" w:eastAsia="Calibri" w:hAnsi="Calibri" w:cs="Calibri"/>
        </w:rPr>
      </w:pPr>
      <w:r w:rsidRPr="00350C57">
        <w:rPr>
          <w:rFonts w:ascii="Calibri" w:eastAsia="Calibri" w:hAnsi="Calibri" w:cs="Calibri"/>
          <w:sz w:val="18"/>
          <w:szCs w:val="18"/>
        </w:rPr>
        <w:t>1 - Engages in “power struggles”; responds negatively to comments; gives inaccurate information; doesn’t direct participants elsewhere for further info.</w:t>
      </w:r>
    </w:p>
    <w:p w14:paraId="3DB26500"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Answers questions of fact with information, questions of value with validation; if doesn’t know the answer, is honest about it and directs them elsewhere.</w:t>
      </w:r>
    </w:p>
    <w:p w14:paraId="7D50DFE1" w14:textId="1A2EB804" w:rsidR="008540EB" w:rsidRPr="00D95637" w:rsidRDefault="008540EB" w:rsidP="00D95637">
      <w:pPr>
        <w:tabs>
          <w:tab w:val="left" w:pos="504"/>
          <w:tab w:val="left" w:pos="1814"/>
          <w:tab w:val="left" w:pos="4536"/>
        </w:tabs>
        <w:ind w:left="495"/>
        <w:rPr>
          <w:rFonts w:ascii="Calibri" w:eastAsia="Calibri" w:hAnsi="Calibri" w:cs="Calibri"/>
          <w:sz w:val="16"/>
          <w:szCs w:val="16"/>
        </w:rPr>
      </w:pPr>
      <w:r>
        <w:rPr>
          <w:rFonts w:ascii="Calibri" w:eastAsia="Calibri" w:hAnsi="Calibri" w:cs="Calibri"/>
        </w:rPr>
        <w:tab/>
      </w:r>
      <w:r w:rsidRPr="008A5B7B">
        <w:rPr>
          <w:rFonts w:ascii="Calibri" w:eastAsia="Calibri" w:hAnsi="Calibri" w:cs="Calibri"/>
          <w:sz w:val="16"/>
          <w:szCs w:val="16"/>
        </w:rPr>
        <w:tab/>
        <w:t xml:space="preserve">                   </w:t>
      </w:r>
    </w:p>
    <w:p w14:paraId="6669AACB" w14:textId="764A4F2B" w:rsidR="008540EB" w:rsidRDefault="008540EB" w:rsidP="008540EB">
      <w:pPr>
        <w:pBdr>
          <w:top w:val="nil"/>
          <w:left w:val="nil"/>
          <w:bottom w:val="nil"/>
          <w:right w:val="nil"/>
          <w:between w:val="nil"/>
        </w:pBdr>
        <w:jc w:val="center"/>
        <w:rPr>
          <w:rFonts w:ascii="Calibri" w:eastAsia="Calibri" w:hAnsi="Calibri" w:cs="Calibri"/>
          <w:b/>
          <w:color w:val="000000"/>
          <w:sz w:val="22"/>
          <w:szCs w:val="22"/>
        </w:rPr>
      </w:pPr>
    </w:p>
    <w:p w14:paraId="1BCC2739" w14:textId="77777777" w:rsidR="00827E18" w:rsidRDefault="00827E18" w:rsidP="008540EB">
      <w:pPr>
        <w:pBdr>
          <w:top w:val="nil"/>
          <w:left w:val="nil"/>
          <w:bottom w:val="nil"/>
          <w:right w:val="nil"/>
          <w:between w:val="nil"/>
        </w:pBdr>
        <w:jc w:val="center"/>
        <w:rPr>
          <w:rFonts w:ascii="Calibri" w:eastAsia="Calibri" w:hAnsi="Calibri" w:cs="Calibri"/>
          <w:b/>
          <w:color w:val="000000"/>
          <w:sz w:val="22"/>
          <w:szCs w:val="22"/>
        </w:rPr>
      </w:pPr>
    </w:p>
    <w:p w14:paraId="489CEE66" w14:textId="77777777" w:rsidR="004D33B6" w:rsidRDefault="004D33B6" w:rsidP="00F57637">
      <w:pPr>
        <w:pBdr>
          <w:top w:val="nil"/>
          <w:left w:val="nil"/>
          <w:bottom w:val="nil"/>
          <w:right w:val="nil"/>
          <w:between w:val="nil"/>
        </w:pBdr>
        <w:jc w:val="center"/>
        <w:rPr>
          <w:rFonts w:ascii="Calibri" w:eastAsia="Calibri" w:hAnsi="Calibri" w:cs="Calibri"/>
          <w:b/>
          <w:color w:val="000000"/>
        </w:rPr>
      </w:pPr>
    </w:p>
    <w:p w14:paraId="0FDF57B5" w14:textId="77777777" w:rsidR="004D33B6" w:rsidRDefault="004D33B6" w:rsidP="00F57637">
      <w:pPr>
        <w:pBdr>
          <w:top w:val="nil"/>
          <w:left w:val="nil"/>
          <w:bottom w:val="nil"/>
          <w:right w:val="nil"/>
          <w:between w:val="nil"/>
        </w:pBdr>
        <w:jc w:val="center"/>
        <w:rPr>
          <w:rFonts w:ascii="Calibri" w:eastAsia="Calibri" w:hAnsi="Calibri" w:cs="Calibri"/>
          <w:b/>
          <w:color w:val="000000"/>
        </w:rPr>
      </w:pPr>
    </w:p>
    <w:p w14:paraId="3175E3C8" w14:textId="77777777" w:rsidR="00340C0C" w:rsidRDefault="00340C0C" w:rsidP="00031E5B">
      <w:pPr>
        <w:pBdr>
          <w:top w:val="nil"/>
          <w:left w:val="nil"/>
          <w:bottom w:val="nil"/>
          <w:right w:val="nil"/>
          <w:between w:val="nil"/>
        </w:pBdr>
        <w:rPr>
          <w:rFonts w:ascii="Calibri" w:eastAsia="Calibri" w:hAnsi="Calibri" w:cs="Calibri"/>
          <w:b/>
          <w:color w:val="000000"/>
        </w:rPr>
      </w:pPr>
    </w:p>
    <w:p w14:paraId="15EC9D3D" w14:textId="55CCEB90" w:rsidR="008540EB" w:rsidRPr="007D76F2" w:rsidRDefault="008540EB" w:rsidP="00F57637">
      <w:pPr>
        <w:pBdr>
          <w:top w:val="nil"/>
          <w:left w:val="nil"/>
          <w:bottom w:val="nil"/>
          <w:right w:val="nil"/>
          <w:between w:val="nil"/>
        </w:pBdr>
        <w:jc w:val="center"/>
        <w:rPr>
          <w:rFonts w:ascii="Calibri" w:eastAsia="Calibri" w:hAnsi="Calibri" w:cs="Calibri"/>
          <w:b/>
          <w:color w:val="000000"/>
        </w:rPr>
      </w:pPr>
      <w:r w:rsidRPr="007D76F2">
        <w:rPr>
          <w:rFonts w:ascii="Calibri" w:eastAsia="Calibri" w:hAnsi="Calibri" w:cs="Calibri"/>
          <w:b/>
          <w:color w:val="000000"/>
        </w:rPr>
        <w:lastRenderedPageBreak/>
        <w:t>Overall Quality</w:t>
      </w:r>
    </w:p>
    <w:p w14:paraId="3158EC2D" w14:textId="4535505E" w:rsidR="008540EB" w:rsidRDefault="008540EB" w:rsidP="008540EB">
      <w:pPr>
        <w:ind w:left="900"/>
        <w:rPr>
          <w:rFonts w:ascii="Calibri" w:eastAsia="Calibri" w:hAnsi="Calibri" w:cs="Calibri"/>
          <w:sz w:val="22"/>
          <w:szCs w:val="22"/>
        </w:rPr>
      </w:pPr>
      <w:r w:rsidRPr="005D4155">
        <w:rPr>
          <w:rFonts w:ascii="Calibri" w:eastAsia="Calibri" w:hAnsi="Calibri" w:cs="Calibri"/>
          <w:sz w:val="22"/>
          <w:szCs w:val="22"/>
        </w:rPr>
        <w:t xml:space="preserve">This is a summary measure of all the preceding questions. Assess both the extent of material covered and the performance of the </w:t>
      </w:r>
      <w:r w:rsidR="002F7239">
        <w:rPr>
          <w:rFonts w:ascii="Calibri" w:eastAsia="Calibri" w:hAnsi="Calibri" w:cs="Calibri"/>
          <w:sz w:val="22"/>
          <w:szCs w:val="22"/>
        </w:rPr>
        <w:t>facilitator</w:t>
      </w:r>
      <w:r w:rsidRPr="005D4155">
        <w:rPr>
          <w:rFonts w:ascii="Calibri" w:eastAsia="Calibri" w:hAnsi="Calibri" w:cs="Calibri"/>
          <w:sz w:val="22"/>
          <w:szCs w:val="22"/>
        </w:rPr>
        <w:t>:</w:t>
      </w:r>
    </w:p>
    <w:p w14:paraId="3B694AF9" w14:textId="77777777" w:rsidR="008540EB" w:rsidRPr="008540EB" w:rsidRDefault="008540EB" w:rsidP="008540EB">
      <w:pPr>
        <w:ind w:left="900"/>
        <w:rPr>
          <w:rFonts w:ascii="Calibri" w:eastAsia="Calibri" w:hAnsi="Calibri" w:cs="Calibri"/>
          <w:b/>
          <w:bCs/>
          <w:sz w:val="18"/>
          <w:szCs w:val="18"/>
        </w:rPr>
      </w:pPr>
    </w:p>
    <w:p w14:paraId="516DF704" w14:textId="399B2A03" w:rsidR="008540EB" w:rsidRPr="005D4155" w:rsidRDefault="008540EB" w:rsidP="008540EB">
      <w:pPr>
        <w:widowControl w:val="0"/>
        <w:autoSpaceDE w:val="0"/>
        <w:autoSpaceDN w:val="0"/>
        <w:adjustRightInd w:val="0"/>
        <w:ind w:left="900"/>
        <w:rPr>
          <w:rFonts w:ascii="Calibri" w:eastAsia="Calibri" w:hAnsi="Calibri" w:cs="Calibri"/>
          <w:b/>
          <w:bCs/>
          <w:sz w:val="22"/>
          <w:szCs w:val="22"/>
        </w:rPr>
      </w:pPr>
      <w:r w:rsidRPr="005D4155">
        <w:rPr>
          <w:rFonts w:ascii="Calibri" w:eastAsia="Calibri" w:hAnsi="Calibri" w:cs="Calibri"/>
          <w:b/>
          <w:bCs/>
          <w:sz w:val="22"/>
          <w:szCs w:val="22"/>
        </w:rPr>
        <w:t>Poor session</w:t>
      </w:r>
      <w:r w:rsidR="00E611D1">
        <w:rPr>
          <w:rFonts w:ascii="Calibri" w:eastAsia="Calibri" w:hAnsi="Calibri" w:cs="Calibri"/>
          <w:b/>
          <w:bCs/>
          <w:sz w:val="22"/>
          <w:szCs w:val="22"/>
        </w:rPr>
        <w:t>s</w:t>
      </w:r>
      <w:r w:rsidRPr="005D4155">
        <w:rPr>
          <w:rFonts w:ascii="Calibri" w:eastAsia="Calibri" w:hAnsi="Calibri" w:cs="Calibri"/>
          <w:b/>
          <w:bCs/>
          <w:sz w:val="22"/>
          <w:szCs w:val="22"/>
        </w:rPr>
        <w:t xml:space="preserve"> look like:</w:t>
      </w:r>
    </w:p>
    <w:p w14:paraId="02AA3604"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Lecture-style of presenting the content</w:t>
      </w:r>
    </w:p>
    <w:p w14:paraId="56E6D799"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Reading the content from the notebook</w:t>
      </w:r>
    </w:p>
    <w:p w14:paraId="70E9DF80" w14:textId="2C7B625E"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Stumbling along with the content and failing to make connections to what has been discussed previously or what participants are contributing</w:t>
      </w:r>
    </w:p>
    <w:p w14:paraId="573016F4"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Uninvolved participants</w:t>
      </w:r>
    </w:p>
    <w:p w14:paraId="6AED6661" w14:textId="147981D3"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Getting into power struggles with participants about the content</w:t>
      </w:r>
    </w:p>
    <w:p w14:paraId="307D8BFA"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Judgmental responses</w:t>
      </w:r>
    </w:p>
    <w:p w14:paraId="5B6FCFA8"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Flat affect and boring style</w:t>
      </w:r>
    </w:p>
    <w:p w14:paraId="6B7E5810"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Unorganized and random</w:t>
      </w:r>
    </w:p>
    <w:p w14:paraId="69055D90"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Loses track of time </w:t>
      </w:r>
    </w:p>
    <w:p w14:paraId="0DE351FB" w14:textId="77777777" w:rsidR="008540EB" w:rsidRPr="008540EB" w:rsidRDefault="008540EB" w:rsidP="008540EB">
      <w:pPr>
        <w:ind w:left="900"/>
        <w:rPr>
          <w:rFonts w:ascii="Calibri" w:eastAsia="Calibri" w:hAnsi="Calibri" w:cs="Calibri"/>
          <w:sz w:val="18"/>
          <w:szCs w:val="18"/>
        </w:rPr>
      </w:pPr>
    </w:p>
    <w:p w14:paraId="64CCB68A" w14:textId="77777777" w:rsidR="008540EB" w:rsidRPr="005D4155" w:rsidRDefault="008540EB" w:rsidP="008540EB">
      <w:pPr>
        <w:widowControl w:val="0"/>
        <w:autoSpaceDE w:val="0"/>
        <w:autoSpaceDN w:val="0"/>
        <w:adjustRightInd w:val="0"/>
        <w:ind w:left="900"/>
        <w:rPr>
          <w:rFonts w:ascii="Calibri" w:eastAsia="Calibri" w:hAnsi="Calibri" w:cs="Calibri"/>
          <w:b/>
          <w:bCs/>
          <w:sz w:val="22"/>
          <w:szCs w:val="22"/>
        </w:rPr>
      </w:pPr>
      <w:r w:rsidRPr="005D4155">
        <w:rPr>
          <w:rFonts w:ascii="Calibri" w:eastAsia="Calibri" w:hAnsi="Calibri" w:cs="Calibri"/>
          <w:b/>
          <w:bCs/>
          <w:sz w:val="22"/>
          <w:szCs w:val="22"/>
        </w:rPr>
        <w:t>Excellent sessions look like:</w:t>
      </w:r>
    </w:p>
    <w:p w14:paraId="1C83BA5B" w14:textId="77777777"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Participants are doing rather than talking about activities</w:t>
      </w:r>
    </w:p>
    <w:p w14:paraId="0490EFF5" w14:textId="77777777"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Non-judgmental responses to questions</w:t>
      </w:r>
    </w:p>
    <w:p w14:paraId="475234A3" w14:textId="0945E146"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 xml:space="preserve">Answering questions of fact with information, questions of value with </w:t>
      </w:r>
      <w:r w:rsidRPr="00D6268D">
        <w:rPr>
          <w:rFonts w:ascii="Calibri" w:eastAsia="Calibri" w:hAnsi="Calibri" w:cs="Calibri"/>
          <w:i/>
          <w:iCs/>
          <w:sz w:val="22"/>
          <w:szCs w:val="22"/>
        </w:rPr>
        <w:t>Values Question Protocol</w:t>
      </w:r>
      <w:r w:rsidR="00005950" w:rsidRPr="00D6268D">
        <w:rPr>
          <w:rFonts w:ascii="Calibri" w:eastAsia="Calibri" w:hAnsi="Calibri" w:cs="Calibri"/>
          <w:i/>
          <w:iCs/>
          <w:sz w:val="22"/>
          <w:szCs w:val="22"/>
        </w:rPr>
        <w:t xml:space="preserve"> (</w:t>
      </w:r>
      <w:r w:rsidR="00C3391C">
        <w:rPr>
          <w:rFonts w:ascii="Calibri" w:eastAsia="Calibri" w:hAnsi="Calibri" w:cs="Calibri"/>
          <w:sz w:val="22"/>
          <w:szCs w:val="22"/>
        </w:rPr>
        <w:t>OPA resource</w:t>
      </w:r>
      <w:r w:rsidR="00D6268D">
        <w:rPr>
          <w:rFonts w:ascii="Calibri" w:eastAsia="Calibri" w:hAnsi="Calibri" w:cs="Calibri"/>
          <w:sz w:val="22"/>
          <w:szCs w:val="22"/>
        </w:rPr>
        <w:t>)</w:t>
      </w:r>
    </w:p>
    <w:p w14:paraId="37BA389E" w14:textId="356D8D5E"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Good time management and well organized</w:t>
      </w:r>
      <w:r w:rsidR="00005950">
        <w:rPr>
          <w:rFonts w:ascii="Calibri" w:eastAsia="Calibri" w:hAnsi="Calibri" w:cs="Calibri"/>
          <w:sz w:val="22"/>
          <w:szCs w:val="22"/>
        </w:rPr>
        <w:t xml:space="preserve"> </w:t>
      </w:r>
    </w:p>
    <w:p w14:paraId="66048F13" w14:textId="304EAD47"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Adequate pacing—not too fast and did not drag Using effective checks for understanding</w:t>
      </w:r>
    </w:p>
    <w:p w14:paraId="7467A173" w14:textId="1E8E68EB" w:rsidR="008540EB" w:rsidRDefault="008540EB" w:rsidP="00D95637">
      <w:pPr>
        <w:pBdr>
          <w:top w:val="nil"/>
          <w:left w:val="nil"/>
          <w:bottom w:val="nil"/>
          <w:right w:val="nil"/>
          <w:between w:val="nil"/>
        </w:pBdr>
        <w:rPr>
          <w:rFonts w:ascii="Calibri" w:eastAsia="Calibri" w:hAnsi="Calibri" w:cs="Calibri"/>
          <w:b/>
          <w:color w:val="000000"/>
          <w:sz w:val="22"/>
          <w:szCs w:val="22"/>
        </w:rPr>
      </w:pPr>
    </w:p>
    <w:p w14:paraId="585BBA1D" w14:textId="77777777" w:rsidR="00805FA9" w:rsidRDefault="00805FA9" w:rsidP="00D95637">
      <w:pPr>
        <w:pBdr>
          <w:top w:val="nil"/>
          <w:left w:val="nil"/>
          <w:bottom w:val="nil"/>
          <w:right w:val="nil"/>
          <w:between w:val="nil"/>
        </w:pBdr>
        <w:rPr>
          <w:rFonts w:ascii="Calibri" w:eastAsia="Calibri" w:hAnsi="Calibri" w:cs="Calibri"/>
          <w:b/>
          <w:color w:val="000000"/>
          <w:sz w:val="22"/>
          <w:szCs w:val="22"/>
        </w:rPr>
      </w:pPr>
    </w:p>
    <w:p w14:paraId="6F221CA8" w14:textId="77777777" w:rsidR="008540EB" w:rsidRDefault="008540EB" w:rsidP="004D33B6">
      <w:pPr>
        <w:pBdr>
          <w:top w:val="nil"/>
          <w:left w:val="nil"/>
          <w:bottom w:val="nil"/>
          <w:right w:val="nil"/>
          <w:between w:val="nil"/>
        </w:pBdr>
        <w:ind w:left="-90" w:firstLine="270"/>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7. Rate the overall quality of the program session: </w:t>
      </w:r>
    </w:p>
    <w:p w14:paraId="0AB23AD1" w14:textId="77777777" w:rsidR="008540EB" w:rsidRPr="003E2CB7" w:rsidRDefault="008540EB" w:rsidP="008540EB">
      <w:pPr>
        <w:widowControl w:val="0"/>
        <w:pBdr>
          <w:top w:val="nil"/>
          <w:left w:val="nil"/>
          <w:bottom w:val="nil"/>
          <w:right w:val="nil"/>
          <w:between w:val="nil"/>
        </w:pBdr>
        <w:ind w:left="504" w:firstLine="270"/>
        <w:rPr>
          <w:rFonts w:ascii="Calibri" w:eastAsia="Calibri" w:hAnsi="Calibri" w:cs="Calibri"/>
          <w:b/>
          <w:color w:val="000000"/>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8540EB" w14:paraId="616DC30B" w14:textId="77777777" w:rsidTr="0037216B">
        <w:trPr>
          <w:trHeight w:val="288"/>
        </w:trPr>
        <w:tc>
          <w:tcPr>
            <w:tcW w:w="1880" w:type="dxa"/>
            <w:shd w:val="clear" w:color="auto" w:fill="auto"/>
            <w:vAlign w:val="center"/>
          </w:tcPr>
          <w:p w14:paraId="7287190C" w14:textId="27157B21" w:rsidR="008540EB" w:rsidRPr="0037216B" w:rsidRDefault="008540EB" w:rsidP="00361B03">
            <w:pPr>
              <w:jc w:val="center"/>
              <w:rPr>
                <w:rFonts w:ascii="Calibri" w:eastAsia="Calibri" w:hAnsi="Calibri" w:cs="Calibri"/>
                <w:sz w:val="20"/>
                <w:szCs w:val="20"/>
              </w:rPr>
            </w:pPr>
            <w:r w:rsidRPr="0037216B">
              <w:rPr>
                <w:rFonts w:ascii="Calibri" w:eastAsia="Calibri" w:hAnsi="Calibri" w:cs="Calibri"/>
                <w:sz w:val="20"/>
                <w:szCs w:val="20"/>
              </w:rPr>
              <w:t>Poor</w:t>
            </w:r>
          </w:p>
        </w:tc>
        <w:tc>
          <w:tcPr>
            <w:tcW w:w="1540" w:type="dxa"/>
            <w:shd w:val="clear" w:color="auto" w:fill="auto"/>
            <w:vAlign w:val="center"/>
          </w:tcPr>
          <w:p w14:paraId="43D8D93F" w14:textId="44922009" w:rsidR="008540EB" w:rsidRPr="0037216B" w:rsidRDefault="00203802" w:rsidP="00361B03">
            <w:pPr>
              <w:jc w:val="center"/>
              <w:rPr>
                <w:rFonts w:ascii="Calibri" w:eastAsia="Calibri" w:hAnsi="Calibri" w:cs="Calibri"/>
                <w:sz w:val="20"/>
                <w:szCs w:val="20"/>
              </w:rPr>
            </w:pPr>
            <w:r>
              <w:rPr>
                <w:rFonts w:ascii="Calibri" w:eastAsia="Calibri" w:hAnsi="Calibri" w:cs="Calibri"/>
                <w:sz w:val="20"/>
                <w:szCs w:val="20"/>
              </w:rPr>
              <w:t xml:space="preserve">       </w:t>
            </w:r>
          </w:p>
        </w:tc>
        <w:tc>
          <w:tcPr>
            <w:tcW w:w="2430" w:type="dxa"/>
            <w:gridSpan w:val="3"/>
            <w:shd w:val="clear" w:color="auto" w:fill="auto"/>
            <w:vAlign w:val="center"/>
          </w:tcPr>
          <w:p w14:paraId="71131156" w14:textId="77777777" w:rsidR="008540EB" w:rsidRPr="0037216B" w:rsidRDefault="008540EB" w:rsidP="00361B03">
            <w:pPr>
              <w:jc w:val="center"/>
              <w:rPr>
                <w:rFonts w:ascii="Calibri" w:eastAsia="Calibri" w:hAnsi="Calibri" w:cs="Calibri"/>
                <w:sz w:val="20"/>
                <w:szCs w:val="20"/>
              </w:rPr>
            </w:pPr>
            <w:r w:rsidRPr="0037216B">
              <w:rPr>
                <w:rFonts w:ascii="Calibri" w:eastAsia="Calibri" w:hAnsi="Calibri" w:cs="Calibri"/>
                <w:sz w:val="20"/>
                <w:szCs w:val="20"/>
              </w:rPr>
              <w:t>Average</w:t>
            </w:r>
          </w:p>
        </w:tc>
        <w:tc>
          <w:tcPr>
            <w:tcW w:w="1630" w:type="dxa"/>
            <w:shd w:val="clear" w:color="auto" w:fill="auto"/>
            <w:vAlign w:val="center"/>
          </w:tcPr>
          <w:p w14:paraId="038D0D14" w14:textId="77777777" w:rsidR="008540EB" w:rsidRPr="0037216B" w:rsidRDefault="008540EB" w:rsidP="00361B03">
            <w:pPr>
              <w:jc w:val="center"/>
              <w:rPr>
                <w:rFonts w:ascii="Calibri" w:eastAsia="Calibri" w:hAnsi="Calibri" w:cs="Calibri"/>
                <w:sz w:val="20"/>
                <w:szCs w:val="20"/>
              </w:rPr>
            </w:pPr>
          </w:p>
        </w:tc>
        <w:tc>
          <w:tcPr>
            <w:tcW w:w="1880" w:type="dxa"/>
            <w:shd w:val="clear" w:color="auto" w:fill="auto"/>
            <w:vAlign w:val="center"/>
          </w:tcPr>
          <w:p w14:paraId="553B5D0E" w14:textId="77777777" w:rsidR="008540EB" w:rsidRPr="0037216B" w:rsidRDefault="008540EB" w:rsidP="00361B03">
            <w:pPr>
              <w:jc w:val="center"/>
              <w:rPr>
                <w:rFonts w:ascii="Calibri" w:eastAsia="Calibri" w:hAnsi="Calibri" w:cs="Calibri"/>
                <w:sz w:val="20"/>
                <w:szCs w:val="20"/>
              </w:rPr>
            </w:pPr>
            <w:r w:rsidRPr="0037216B">
              <w:rPr>
                <w:rFonts w:ascii="Calibri" w:eastAsia="Calibri" w:hAnsi="Calibri" w:cs="Calibri"/>
                <w:sz w:val="20"/>
                <w:szCs w:val="20"/>
              </w:rPr>
              <w:t>Excellent</w:t>
            </w:r>
          </w:p>
        </w:tc>
      </w:tr>
      <w:tr w:rsidR="00C52858" w:rsidRPr="00350C57" w14:paraId="030F4124" w14:textId="77777777" w:rsidTr="00DE1A4C">
        <w:trPr>
          <w:trHeight w:val="576"/>
        </w:trPr>
        <w:tc>
          <w:tcPr>
            <w:tcW w:w="1880" w:type="dxa"/>
            <w:vAlign w:val="center"/>
          </w:tcPr>
          <w:p w14:paraId="4AE0587C" w14:textId="33D20304"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1BAF5E92" w14:textId="67EE87FE"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31CBD27E" w14:textId="7B8F250D"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7357023D" w14:textId="75F718FB"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6BFDCF86" w14:textId="70F44666"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r>
    </w:tbl>
    <w:p w14:paraId="02BDB8EE" w14:textId="35AAAD18" w:rsidR="00827E18" w:rsidRDefault="00827E18">
      <w:pPr>
        <w:rPr>
          <w:rFonts w:ascii="Calibri" w:eastAsia="Calibri" w:hAnsi="Calibri" w:cs="Calibri"/>
          <w:b/>
        </w:rPr>
      </w:pPr>
    </w:p>
    <w:p w14:paraId="181696FA" w14:textId="0876A583" w:rsidR="00137B01" w:rsidRDefault="00827E18">
      <w:pPr>
        <w:rPr>
          <w:rFonts w:ascii="Calibri" w:eastAsia="Calibri" w:hAnsi="Calibri" w:cs="Calibri"/>
          <w:b/>
        </w:rPr>
      </w:pPr>
      <w:r>
        <w:rPr>
          <w:rFonts w:ascii="Calibri" w:eastAsia="Calibri" w:hAnsi="Calibri" w:cs="Calibri"/>
          <w:b/>
        </w:rPr>
        <w:br w:type="page"/>
      </w:r>
    </w:p>
    <w:sdt>
      <w:sdtPr>
        <w:rPr>
          <w:sz w:val="22"/>
          <w:szCs w:val="22"/>
          <w:u w:val="single"/>
        </w:rPr>
        <w:tag w:val="goog_rdk_3"/>
        <w:id w:val="1873112138"/>
      </w:sdtPr>
      <w:sdtEndPr>
        <w:rPr>
          <w:sz w:val="24"/>
          <w:szCs w:val="24"/>
          <w:u w:val="none"/>
        </w:rPr>
      </w:sdtEndPr>
      <w:sdtContent>
        <w:sdt>
          <w:sdtPr>
            <w:rPr>
              <w:sz w:val="22"/>
              <w:szCs w:val="22"/>
              <w:u w:val="single"/>
            </w:rPr>
            <w:tag w:val="goog_rdk_2"/>
            <w:id w:val="-1331288494"/>
          </w:sdtPr>
          <w:sdtEndPr>
            <w:rPr>
              <w:sz w:val="24"/>
              <w:szCs w:val="24"/>
              <w:u w:val="none"/>
            </w:rPr>
          </w:sdtEndPr>
          <w:sdtContent>
            <w:p w14:paraId="1DC10F0C" w14:textId="0EB11147" w:rsidR="006663BA" w:rsidRDefault="00B117CD">
              <w:pPr>
                <w:numPr>
                  <w:ilvl w:val="0"/>
                  <w:numId w:val="11"/>
                </w:numPr>
                <w:pBdr>
                  <w:top w:val="nil"/>
                  <w:left w:val="nil"/>
                  <w:bottom w:val="nil"/>
                  <w:right w:val="nil"/>
                  <w:between w:val="nil"/>
                </w:pBdr>
                <w:ind w:left="270" w:hanging="450"/>
                <w:rPr>
                  <w:rFonts w:ascii="Calibri" w:eastAsia="Calibri" w:hAnsi="Calibri" w:cs="Calibri"/>
                  <w:b/>
                  <w:color w:val="000000"/>
                  <w:sz w:val="22"/>
                  <w:szCs w:val="22"/>
                  <w:u w:val="single"/>
                </w:rPr>
              </w:pPr>
              <w:r w:rsidRPr="007D76F2">
                <w:rPr>
                  <w:rFonts w:ascii="Calibri" w:eastAsia="Calibri" w:hAnsi="Calibri" w:cs="Calibri"/>
                  <w:b/>
                  <w:color w:val="000000"/>
                  <w:u w:val="single"/>
                </w:rPr>
                <w:t>LGBTQ Inclusion and Trauma</w:t>
              </w:r>
              <w:r w:rsidR="00A311EF" w:rsidRPr="007D76F2">
                <w:rPr>
                  <w:rFonts w:ascii="Calibri" w:eastAsia="Calibri" w:hAnsi="Calibri" w:cs="Calibri"/>
                  <w:b/>
                  <w:color w:val="000000"/>
                  <w:u w:val="single"/>
                </w:rPr>
                <w:t>-</w:t>
              </w:r>
              <w:r w:rsidRPr="007D76F2">
                <w:rPr>
                  <w:rFonts w:ascii="Calibri" w:eastAsia="Calibri" w:hAnsi="Calibri" w:cs="Calibri"/>
                  <w:b/>
                  <w:color w:val="000000"/>
                  <w:u w:val="single"/>
                </w:rPr>
                <w:t>Informed Practices</w:t>
              </w:r>
            </w:p>
            <w:p w14:paraId="348834A7" w14:textId="5A98C74B" w:rsidR="004747FD" w:rsidRPr="004747FD" w:rsidRDefault="004747FD" w:rsidP="004747FD">
              <w:pPr>
                <w:widowControl w:val="0"/>
                <w:autoSpaceDE w:val="0"/>
                <w:autoSpaceDN w:val="0"/>
                <w:adjustRightInd w:val="0"/>
                <w:rPr>
                  <w:rFonts w:ascii="Calibri" w:eastAsia="Calibri" w:hAnsi="Calibri" w:cs="Calibri"/>
                  <w:sz w:val="22"/>
                  <w:szCs w:val="22"/>
                </w:rPr>
              </w:pPr>
              <w:r>
                <w:rPr>
                  <w:rFonts w:ascii="Calibri" w:eastAsia="Calibri" w:hAnsi="Calibri" w:cs="Calibri"/>
                  <w:sz w:val="22"/>
                  <w:szCs w:val="22"/>
                </w:rPr>
                <w:t xml:space="preserve">     </w:t>
              </w:r>
              <w:r w:rsidRPr="004747FD">
                <w:rPr>
                  <w:rFonts w:ascii="Calibri" w:eastAsia="Calibri" w:hAnsi="Calibri" w:cs="Calibri"/>
                  <w:sz w:val="22"/>
                  <w:szCs w:val="22"/>
                </w:rPr>
                <w:t>Please indicate the extent to which the following inclusive practices were employed by the facilitator.</w:t>
              </w:r>
            </w:p>
            <w:p w14:paraId="3420419D" w14:textId="0BCB9FE0" w:rsidR="00137B01" w:rsidRPr="00C02B6E" w:rsidRDefault="00354EF1" w:rsidP="006663BA">
              <w:pPr>
                <w:pBdr>
                  <w:top w:val="nil"/>
                  <w:left w:val="nil"/>
                  <w:bottom w:val="nil"/>
                  <w:right w:val="nil"/>
                  <w:between w:val="nil"/>
                </w:pBdr>
                <w:ind w:left="270"/>
                <w:rPr>
                  <w:rFonts w:ascii="Calibri" w:eastAsia="Calibri" w:hAnsi="Calibri" w:cs="Calibri"/>
                  <w:b/>
                  <w:color w:val="000000"/>
                </w:rPr>
              </w:pPr>
            </w:p>
          </w:sdtContent>
        </w:sdt>
      </w:sdtContent>
    </w:sdt>
    <w:tbl>
      <w:tblPr>
        <w:tblW w:w="9936" w:type="dxa"/>
        <w:tblInd w:w="270" w:type="dxa"/>
        <w:tblLayout w:type="fixed"/>
        <w:tblLook w:val="0400" w:firstRow="0" w:lastRow="0" w:firstColumn="0" w:lastColumn="0" w:noHBand="0" w:noVBand="1"/>
      </w:tblPr>
      <w:tblGrid>
        <w:gridCol w:w="3888"/>
        <w:gridCol w:w="1008"/>
        <w:gridCol w:w="1008"/>
        <w:gridCol w:w="1008"/>
        <w:gridCol w:w="1008"/>
        <w:gridCol w:w="1008"/>
        <w:gridCol w:w="1008"/>
      </w:tblGrid>
      <w:tr w:rsidR="00137B01" w14:paraId="7D9A4C68" w14:textId="77777777" w:rsidTr="006663BA">
        <w:tc>
          <w:tcPr>
            <w:tcW w:w="3888" w:type="dxa"/>
            <w:tcBorders>
              <w:bottom w:val="single" w:sz="4" w:space="0" w:color="auto"/>
            </w:tcBorders>
            <w:shd w:val="clear" w:color="auto" w:fill="FFFFFF" w:themeFill="background1"/>
            <w:vAlign w:val="bottom"/>
          </w:tcPr>
          <w:p w14:paraId="5481E4FF" w14:textId="1A969B9F" w:rsidR="00137B01" w:rsidRPr="008A5B7B" w:rsidRDefault="008A5B7B" w:rsidP="00FB66ED">
            <w:pPr>
              <w:rPr>
                <w:rFonts w:ascii="Calibri" w:eastAsia="Calibri" w:hAnsi="Calibri" w:cs="Calibri"/>
                <w:b/>
                <w:color w:val="000000"/>
                <w:sz w:val="22"/>
                <w:szCs w:val="22"/>
              </w:rPr>
            </w:pPr>
            <w:r w:rsidRPr="008A5B7B">
              <w:rPr>
                <w:rFonts w:ascii="Calibri" w:eastAsia="Calibri" w:hAnsi="Calibri" w:cs="Calibri"/>
                <w:b/>
                <w:color w:val="000000"/>
                <w:sz w:val="22"/>
                <w:szCs w:val="22"/>
              </w:rPr>
              <w:t xml:space="preserve">8. </w:t>
            </w:r>
            <w:r w:rsidR="00B117CD" w:rsidRPr="008A5B7B">
              <w:rPr>
                <w:rFonts w:ascii="Calibri" w:eastAsia="Calibri" w:hAnsi="Calibri" w:cs="Calibri"/>
                <w:b/>
                <w:color w:val="000000"/>
                <w:sz w:val="22"/>
                <w:szCs w:val="22"/>
              </w:rPr>
              <w:t>LGBTQ Inclusion</w:t>
            </w:r>
          </w:p>
        </w:tc>
        <w:tc>
          <w:tcPr>
            <w:tcW w:w="1008" w:type="dxa"/>
            <w:tcBorders>
              <w:bottom w:val="single" w:sz="4" w:space="0" w:color="auto"/>
            </w:tcBorders>
            <w:shd w:val="clear" w:color="auto" w:fill="FFFFFF" w:themeFill="background1"/>
            <w:vAlign w:val="center"/>
          </w:tcPr>
          <w:p w14:paraId="6F21EE0C" w14:textId="77777777" w:rsidR="00137B01" w:rsidRPr="008A5B7B" w:rsidRDefault="00B117CD" w:rsidP="00EE64B4">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Poor</w:t>
            </w:r>
          </w:p>
        </w:tc>
        <w:tc>
          <w:tcPr>
            <w:tcW w:w="1008" w:type="dxa"/>
            <w:tcBorders>
              <w:bottom w:val="single" w:sz="4" w:space="0" w:color="auto"/>
            </w:tcBorders>
            <w:shd w:val="clear" w:color="auto" w:fill="FFFFFF" w:themeFill="background1"/>
            <w:vAlign w:val="center"/>
          </w:tcPr>
          <w:p w14:paraId="03B62DA9" w14:textId="32F0CA91" w:rsidR="00137B01" w:rsidRPr="008A5B7B" w:rsidRDefault="00137B01" w:rsidP="00EE64B4">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tcBorders>
            <w:shd w:val="clear" w:color="auto" w:fill="FFFFFF" w:themeFill="background1"/>
            <w:vAlign w:val="center"/>
          </w:tcPr>
          <w:p w14:paraId="19C5B872" w14:textId="77777777" w:rsidR="00137B01" w:rsidRPr="008A5B7B" w:rsidRDefault="00B117CD" w:rsidP="00EE64B4">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Average</w:t>
            </w:r>
          </w:p>
        </w:tc>
        <w:tc>
          <w:tcPr>
            <w:tcW w:w="1008" w:type="dxa"/>
            <w:tcBorders>
              <w:bottom w:val="single" w:sz="4" w:space="0" w:color="auto"/>
            </w:tcBorders>
            <w:shd w:val="clear" w:color="auto" w:fill="FFFFFF" w:themeFill="background1"/>
            <w:vAlign w:val="center"/>
          </w:tcPr>
          <w:p w14:paraId="51419FFD" w14:textId="0F52603D" w:rsidR="00137B01" w:rsidRPr="008A5B7B" w:rsidRDefault="00137B01" w:rsidP="00EE64B4">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right w:val="single" w:sz="4" w:space="0" w:color="auto"/>
            </w:tcBorders>
            <w:shd w:val="clear" w:color="auto" w:fill="FFFFFF" w:themeFill="background1"/>
            <w:vAlign w:val="center"/>
          </w:tcPr>
          <w:p w14:paraId="68F33D33" w14:textId="77777777" w:rsidR="00137B01" w:rsidRPr="008A5B7B" w:rsidRDefault="00B117CD" w:rsidP="00EE64B4">
            <w:pPr>
              <w:pBdr>
                <w:top w:val="nil"/>
                <w:left w:val="nil"/>
                <w:bottom w:val="nil"/>
                <w:right w:val="nil"/>
                <w:between w:val="nil"/>
              </w:pBdr>
              <w:ind w:hanging="119"/>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Excellent</w:t>
            </w:r>
          </w:p>
        </w:tc>
        <w:tc>
          <w:tcPr>
            <w:tcW w:w="1008" w:type="dxa"/>
            <w:tcBorders>
              <w:left w:val="single" w:sz="4" w:space="0" w:color="auto"/>
              <w:bottom w:val="single" w:sz="4" w:space="0" w:color="auto"/>
            </w:tcBorders>
            <w:shd w:val="clear" w:color="auto" w:fill="F2F2F2" w:themeFill="background1" w:themeFillShade="F2"/>
            <w:vAlign w:val="center"/>
          </w:tcPr>
          <w:p w14:paraId="567FBD9E" w14:textId="77777777" w:rsidR="00137B01" w:rsidRPr="008A5B7B" w:rsidRDefault="00B117CD" w:rsidP="00EE64B4">
            <w:pPr>
              <w:pBdr>
                <w:top w:val="nil"/>
                <w:left w:val="nil"/>
                <w:bottom w:val="nil"/>
                <w:right w:val="nil"/>
                <w:between w:val="nil"/>
              </w:pBdr>
              <w:ind w:right="167"/>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N/A</w:t>
            </w:r>
          </w:p>
        </w:tc>
      </w:tr>
      <w:tr w:rsidR="00EE64B4" w14:paraId="78C845D1" w14:textId="77777777" w:rsidTr="006663BA">
        <w:trPr>
          <w:trHeight w:val="1152"/>
        </w:trPr>
        <w:tc>
          <w:tcPr>
            <w:tcW w:w="3888" w:type="dxa"/>
            <w:tcBorders>
              <w:top w:val="single" w:sz="4" w:space="0" w:color="auto"/>
            </w:tcBorders>
            <w:shd w:val="clear" w:color="auto" w:fill="D9D9D9" w:themeFill="background1" w:themeFillShade="D9"/>
            <w:vAlign w:val="center"/>
          </w:tcPr>
          <w:p w14:paraId="23723535" w14:textId="3D29FBE3"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 xml:space="preserve">Uses </w:t>
            </w:r>
            <w:r w:rsidR="00A311EF">
              <w:rPr>
                <w:rFonts w:ascii="Calibri" w:eastAsia="Calibri" w:hAnsi="Calibri" w:cs="Calibri"/>
                <w:color w:val="000000"/>
                <w:sz w:val="22"/>
                <w:szCs w:val="22"/>
              </w:rPr>
              <w:t>l</w:t>
            </w:r>
            <w:r w:rsidR="00A311EF" w:rsidRPr="008A5B7B">
              <w:rPr>
                <w:rFonts w:ascii="Calibri" w:eastAsia="Calibri" w:hAnsi="Calibri" w:cs="Calibri"/>
                <w:color w:val="000000"/>
                <w:sz w:val="22"/>
                <w:szCs w:val="22"/>
              </w:rPr>
              <w:t xml:space="preserve">anguage </w:t>
            </w:r>
            <w:r w:rsidRPr="008A5B7B">
              <w:rPr>
                <w:rFonts w:ascii="Calibri" w:eastAsia="Calibri" w:hAnsi="Calibri" w:cs="Calibri"/>
                <w:color w:val="000000"/>
                <w:sz w:val="22"/>
                <w:szCs w:val="22"/>
              </w:rPr>
              <w:t>and examples that reflect a variety of sexual orientations and gender identities</w:t>
            </w:r>
          </w:p>
        </w:tc>
        <w:tc>
          <w:tcPr>
            <w:tcW w:w="1008" w:type="dxa"/>
            <w:tcBorders>
              <w:top w:val="single" w:sz="4" w:space="0" w:color="auto"/>
            </w:tcBorders>
            <w:shd w:val="clear" w:color="auto" w:fill="D9D9D9" w:themeFill="background1" w:themeFillShade="D9"/>
            <w:vAlign w:val="center"/>
          </w:tcPr>
          <w:p w14:paraId="6F6FFCCE" w14:textId="69BD22D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tcBorders>
              <w:top w:val="single" w:sz="4" w:space="0" w:color="auto"/>
            </w:tcBorders>
            <w:shd w:val="clear" w:color="auto" w:fill="D9D9D9" w:themeFill="background1" w:themeFillShade="D9"/>
            <w:vAlign w:val="center"/>
          </w:tcPr>
          <w:p w14:paraId="364260C6" w14:textId="2931648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tcBorders>
              <w:top w:val="single" w:sz="4" w:space="0" w:color="auto"/>
            </w:tcBorders>
            <w:shd w:val="clear" w:color="auto" w:fill="D9D9D9" w:themeFill="background1" w:themeFillShade="D9"/>
            <w:vAlign w:val="center"/>
          </w:tcPr>
          <w:p w14:paraId="2B87622C" w14:textId="02D4EAA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tcBorders>
              <w:top w:val="single" w:sz="4" w:space="0" w:color="auto"/>
            </w:tcBorders>
            <w:shd w:val="clear" w:color="auto" w:fill="D9D9D9" w:themeFill="background1" w:themeFillShade="D9"/>
            <w:vAlign w:val="center"/>
          </w:tcPr>
          <w:p w14:paraId="03CE0E73" w14:textId="4F1C1C1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top w:val="single" w:sz="4" w:space="0" w:color="auto"/>
              <w:right w:val="single" w:sz="4" w:space="0" w:color="auto"/>
            </w:tcBorders>
            <w:shd w:val="clear" w:color="auto" w:fill="D9D9D9" w:themeFill="background1" w:themeFillShade="D9"/>
            <w:vAlign w:val="center"/>
          </w:tcPr>
          <w:p w14:paraId="130D0ACD" w14:textId="7C701F23"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top w:val="single" w:sz="4" w:space="0" w:color="auto"/>
              <w:left w:val="single" w:sz="4" w:space="0" w:color="auto"/>
            </w:tcBorders>
            <w:shd w:val="clear" w:color="auto" w:fill="F2F2F2" w:themeFill="background1" w:themeFillShade="F2"/>
            <w:vAlign w:val="center"/>
          </w:tcPr>
          <w:p w14:paraId="766416B6" w14:textId="405D7839"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3CD79D4F" w14:textId="77777777" w:rsidTr="006663BA">
        <w:trPr>
          <w:trHeight w:val="1152"/>
        </w:trPr>
        <w:tc>
          <w:tcPr>
            <w:tcW w:w="3888" w:type="dxa"/>
            <w:vAlign w:val="center"/>
          </w:tcPr>
          <w:p w14:paraId="362B4CF3"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Avoids statements that suggest sexual behavior is tied to a specific sexual orientation or gender identity</w:t>
            </w:r>
          </w:p>
        </w:tc>
        <w:tc>
          <w:tcPr>
            <w:tcW w:w="1008" w:type="dxa"/>
            <w:vAlign w:val="center"/>
          </w:tcPr>
          <w:p w14:paraId="3633E104" w14:textId="3AE03DB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vAlign w:val="center"/>
          </w:tcPr>
          <w:p w14:paraId="7F4C2F04" w14:textId="574CE209"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vAlign w:val="center"/>
          </w:tcPr>
          <w:p w14:paraId="28B4A11E" w14:textId="79953F3A"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vAlign w:val="center"/>
          </w:tcPr>
          <w:p w14:paraId="3495CEB2" w14:textId="4D6C5BBB"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vAlign w:val="center"/>
          </w:tcPr>
          <w:p w14:paraId="7227517C" w14:textId="383D752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696E058B" w14:textId="6DF76AB2"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46CD0499" w14:textId="77777777" w:rsidTr="006663BA">
        <w:trPr>
          <w:trHeight w:val="864"/>
        </w:trPr>
        <w:tc>
          <w:tcPr>
            <w:tcW w:w="3888" w:type="dxa"/>
            <w:shd w:val="clear" w:color="auto" w:fill="D9D9D9" w:themeFill="background1" w:themeFillShade="D9"/>
            <w:vAlign w:val="center"/>
          </w:tcPr>
          <w:p w14:paraId="36BAA42F"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Focuses on behavior, not identity, when discussing risk</w:t>
            </w:r>
          </w:p>
        </w:tc>
        <w:tc>
          <w:tcPr>
            <w:tcW w:w="1008" w:type="dxa"/>
            <w:shd w:val="clear" w:color="auto" w:fill="D9D9D9" w:themeFill="background1" w:themeFillShade="D9"/>
            <w:vAlign w:val="center"/>
          </w:tcPr>
          <w:p w14:paraId="313979AA" w14:textId="068F825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shd w:val="clear" w:color="auto" w:fill="D9D9D9" w:themeFill="background1" w:themeFillShade="D9"/>
            <w:vAlign w:val="center"/>
          </w:tcPr>
          <w:p w14:paraId="04FD3964" w14:textId="3A10860F"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shd w:val="clear" w:color="auto" w:fill="D9D9D9" w:themeFill="background1" w:themeFillShade="D9"/>
            <w:vAlign w:val="center"/>
          </w:tcPr>
          <w:p w14:paraId="018F6183" w14:textId="6D825DF9"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shd w:val="clear" w:color="auto" w:fill="D9D9D9" w:themeFill="background1" w:themeFillShade="D9"/>
            <w:vAlign w:val="center"/>
          </w:tcPr>
          <w:p w14:paraId="749C8A32" w14:textId="0CD92D9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shd w:val="clear" w:color="auto" w:fill="D9D9D9" w:themeFill="background1" w:themeFillShade="D9"/>
            <w:vAlign w:val="center"/>
          </w:tcPr>
          <w:p w14:paraId="346E956E" w14:textId="5CF27D1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11676652" w14:textId="1678051E"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FB66ED" w14:paraId="15767C82" w14:textId="77777777" w:rsidTr="0037216B">
        <w:trPr>
          <w:trHeight w:val="576"/>
        </w:trPr>
        <w:tc>
          <w:tcPr>
            <w:tcW w:w="3888" w:type="dxa"/>
            <w:shd w:val="clear" w:color="auto" w:fill="FFFFFF" w:themeFill="background1"/>
            <w:vAlign w:val="bottom"/>
          </w:tcPr>
          <w:p w14:paraId="1F2DD704" w14:textId="77777777" w:rsidR="00FB66ED" w:rsidRDefault="00FB66ED" w:rsidP="00EE64B4">
            <w:pPr>
              <w:pBdr>
                <w:top w:val="nil"/>
                <w:left w:val="nil"/>
                <w:bottom w:val="nil"/>
                <w:right w:val="nil"/>
                <w:between w:val="nil"/>
              </w:pBdr>
              <w:rPr>
                <w:rFonts w:ascii="Calibri" w:eastAsia="Calibri" w:hAnsi="Calibri" w:cs="Calibri"/>
                <w:b/>
                <w:color w:val="000000"/>
              </w:rPr>
            </w:pPr>
          </w:p>
        </w:tc>
        <w:tc>
          <w:tcPr>
            <w:tcW w:w="1008" w:type="dxa"/>
            <w:shd w:val="clear" w:color="auto" w:fill="FFFFFF" w:themeFill="background1"/>
            <w:vAlign w:val="bottom"/>
          </w:tcPr>
          <w:p w14:paraId="3C9E7318"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25B233DD"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407C7E73"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030BE177"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79D543FB" w14:textId="77777777" w:rsidR="00FB66ED" w:rsidRPr="00EE64B4" w:rsidRDefault="00FB66ED" w:rsidP="00FB66ED">
            <w:pPr>
              <w:pBdr>
                <w:top w:val="nil"/>
                <w:left w:val="nil"/>
                <w:bottom w:val="nil"/>
                <w:right w:val="nil"/>
                <w:between w:val="nil"/>
              </w:pBdr>
              <w:ind w:hanging="119"/>
              <w:jc w:val="center"/>
              <w:rPr>
                <w:rFonts w:ascii="Calibri" w:eastAsia="Calibri" w:hAnsi="Calibri" w:cs="Calibri"/>
                <w:b/>
                <w:color w:val="000000"/>
                <w:sz w:val="22"/>
                <w:szCs w:val="22"/>
              </w:rPr>
            </w:pPr>
          </w:p>
        </w:tc>
        <w:tc>
          <w:tcPr>
            <w:tcW w:w="1008" w:type="dxa"/>
            <w:shd w:val="clear" w:color="auto" w:fill="FFFFFF" w:themeFill="background1"/>
            <w:vAlign w:val="bottom"/>
          </w:tcPr>
          <w:p w14:paraId="400ED6DC" w14:textId="77777777" w:rsidR="00FB66ED" w:rsidRDefault="00FB66ED" w:rsidP="00FB66ED">
            <w:pPr>
              <w:pBdr>
                <w:top w:val="nil"/>
                <w:left w:val="nil"/>
                <w:bottom w:val="nil"/>
                <w:right w:val="nil"/>
                <w:between w:val="nil"/>
              </w:pBdr>
              <w:ind w:right="167"/>
              <w:jc w:val="center"/>
              <w:rPr>
                <w:rFonts w:ascii="Calibri" w:eastAsia="Calibri" w:hAnsi="Calibri" w:cs="Calibri"/>
                <w:b/>
                <w:color w:val="000000"/>
                <w:sz w:val="22"/>
                <w:szCs w:val="22"/>
              </w:rPr>
            </w:pPr>
          </w:p>
          <w:p w14:paraId="3350684E" w14:textId="77777777" w:rsidR="008A5B7B"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p w14:paraId="52C5C3A9" w14:textId="77777777" w:rsidR="008A5B7B"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p w14:paraId="059DE568" w14:textId="2EBE3A0D" w:rsidR="008A5B7B" w:rsidRPr="00EE64B4"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tc>
      </w:tr>
      <w:tr w:rsidR="00EE64B4" w14:paraId="49CC0B25" w14:textId="77777777" w:rsidTr="006663BA">
        <w:trPr>
          <w:trHeight w:val="360"/>
        </w:trPr>
        <w:tc>
          <w:tcPr>
            <w:tcW w:w="3888" w:type="dxa"/>
            <w:tcBorders>
              <w:bottom w:val="single" w:sz="4" w:space="0" w:color="auto"/>
            </w:tcBorders>
            <w:shd w:val="clear" w:color="auto" w:fill="FFFFFF" w:themeFill="background1"/>
            <w:vAlign w:val="bottom"/>
          </w:tcPr>
          <w:p w14:paraId="42362CE3" w14:textId="344CCDE7" w:rsidR="00EE64B4" w:rsidRPr="008A5B7B" w:rsidRDefault="008A5B7B" w:rsidP="00EE64B4">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b/>
                <w:color w:val="000000"/>
                <w:sz w:val="22"/>
                <w:szCs w:val="22"/>
              </w:rPr>
              <w:t xml:space="preserve">9. </w:t>
            </w:r>
            <w:r w:rsidR="00EE64B4" w:rsidRPr="008A5B7B">
              <w:rPr>
                <w:rFonts w:ascii="Calibri" w:eastAsia="Calibri" w:hAnsi="Calibri" w:cs="Calibri"/>
                <w:b/>
                <w:color w:val="000000"/>
                <w:sz w:val="22"/>
                <w:szCs w:val="22"/>
              </w:rPr>
              <w:t>Trauma</w:t>
            </w:r>
            <w:r w:rsidR="00A311EF">
              <w:rPr>
                <w:rFonts w:ascii="Calibri" w:eastAsia="Calibri" w:hAnsi="Calibri" w:cs="Calibri"/>
                <w:b/>
                <w:color w:val="000000"/>
                <w:sz w:val="22"/>
                <w:szCs w:val="22"/>
              </w:rPr>
              <w:t>-</w:t>
            </w:r>
            <w:r w:rsidR="00EE64B4" w:rsidRPr="008A5B7B">
              <w:rPr>
                <w:rFonts w:ascii="Calibri" w:eastAsia="Calibri" w:hAnsi="Calibri" w:cs="Calibri"/>
                <w:b/>
                <w:color w:val="000000"/>
                <w:sz w:val="22"/>
                <w:szCs w:val="22"/>
              </w:rPr>
              <w:t>Informed Practices</w:t>
            </w:r>
          </w:p>
        </w:tc>
        <w:tc>
          <w:tcPr>
            <w:tcW w:w="1008" w:type="dxa"/>
            <w:tcBorders>
              <w:bottom w:val="single" w:sz="4" w:space="0" w:color="auto"/>
            </w:tcBorders>
            <w:shd w:val="clear" w:color="auto" w:fill="FFFFFF" w:themeFill="background1"/>
            <w:vAlign w:val="bottom"/>
          </w:tcPr>
          <w:p w14:paraId="3C7FB1E2" w14:textId="4DC80511"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Poor</w:t>
            </w:r>
          </w:p>
        </w:tc>
        <w:tc>
          <w:tcPr>
            <w:tcW w:w="1008" w:type="dxa"/>
            <w:tcBorders>
              <w:bottom w:val="single" w:sz="4" w:space="0" w:color="auto"/>
            </w:tcBorders>
            <w:shd w:val="clear" w:color="auto" w:fill="FFFFFF" w:themeFill="background1"/>
            <w:vAlign w:val="bottom"/>
          </w:tcPr>
          <w:p w14:paraId="09D7FD60" w14:textId="02400862"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tcBorders>
            <w:shd w:val="clear" w:color="auto" w:fill="FFFFFF" w:themeFill="background1"/>
            <w:vAlign w:val="bottom"/>
          </w:tcPr>
          <w:p w14:paraId="6F1D9423" w14:textId="0D774F25"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Average</w:t>
            </w:r>
          </w:p>
        </w:tc>
        <w:tc>
          <w:tcPr>
            <w:tcW w:w="1008" w:type="dxa"/>
            <w:tcBorders>
              <w:bottom w:val="single" w:sz="4" w:space="0" w:color="auto"/>
            </w:tcBorders>
            <w:shd w:val="clear" w:color="auto" w:fill="FFFFFF" w:themeFill="background1"/>
            <w:vAlign w:val="bottom"/>
          </w:tcPr>
          <w:p w14:paraId="5CC8F7D4" w14:textId="195E0C97"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right w:val="single" w:sz="4" w:space="0" w:color="auto"/>
            </w:tcBorders>
            <w:shd w:val="clear" w:color="auto" w:fill="FFFFFF" w:themeFill="background1"/>
            <w:vAlign w:val="bottom"/>
          </w:tcPr>
          <w:p w14:paraId="1A71FE71" w14:textId="3523FC7C" w:rsidR="00EE64B4" w:rsidRPr="008A5B7B" w:rsidRDefault="00EE64B4" w:rsidP="00FB66ED">
            <w:pPr>
              <w:pBdr>
                <w:top w:val="nil"/>
                <w:left w:val="nil"/>
                <w:bottom w:val="nil"/>
                <w:right w:val="nil"/>
                <w:between w:val="nil"/>
              </w:pBdr>
              <w:ind w:hanging="119"/>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Excellent</w:t>
            </w:r>
          </w:p>
        </w:tc>
        <w:tc>
          <w:tcPr>
            <w:tcW w:w="1008" w:type="dxa"/>
            <w:tcBorders>
              <w:left w:val="single" w:sz="4" w:space="0" w:color="auto"/>
              <w:bottom w:val="single" w:sz="4" w:space="0" w:color="auto"/>
            </w:tcBorders>
            <w:shd w:val="clear" w:color="auto" w:fill="F2F2F2" w:themeFill="background1" w:themeFillShade="F2"/>
            <w:vAlign w:val="bottom"/>
          </w:tcPr>
          <w:p w14:paraId="223AEE13" w14:textId="4099E3CF" w:rsidR="00EE64B4" w:rsidRPr="008A5B7B" w:rsidRDefault="00EE64B4" w:rsidP="00FB66ED">
            <w:pPr>
              <w:pBdr>
                <w:top w:val="nil"/>
                <w:left w:val="nil"/>
                <w:bottom w:val="nil"/>
                <w:right w:val="nil"/>
                <w:between w:val="nil"/>
              </w:pBdr>
              <w:ind w:right="167"/>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N/A</w:t>
            </w:r>
          </w:p>
        </w:tc>
      </w:tr>
      <w:tr w:rsidR="00EE64B4" w14:paraId="3528F925" w14:textId="77777777" w:rsidTr="006663BA">
        <w:trPr>
          <w:trHeight w:val="1152"/>
        </w:trPr>
        <w:tc>
          <w:tcPr>
            <w:tcW w:w="3888" w:type="dxa"/>
            <w:tcBorders>
              <w:top w:val="single" w:sz="4" w:space="0" w:color="auto"/>
            </w:tcBorders>
            <w:shd w:val="clear" w:color="auto" w:fill="D9D9D9" w:themeFill="background1" w:themeFillShade="D9"/>
            <w:vAlign w:val="center"/>
          </w:tcPr>
          <w:p w14:paraId="33D465C8"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Actively builds rapport with all participants, including “challenging” participants</w:t>
            </w:r>
          </w:p>
        </w:tc>
        <w:tc>
          <w:tcPr>
            <w:tcW w:w="1008" w:type="dxa"/>
            <w:tcBorders>
              <w:top w:val="single" w:sz="4" w:space="0" w:color="auto"/>
            </w:tcBorders>
            <w:shd w:val="clear" w:color="auto" w:fill="D9D9D9" w:themeFill="background1" w:themeFillShade="D9"/>
            <w:vAlign w:val="center"/>
          </w:tcPr>
          <w:p w14:paraId="76516D3D" w14:textId="18E33AC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tcBorders>
              <w:top w:val="single" w:sz="4" w:space="0" w:color="auto"/>
            </w:tcBorders>
            <w:shd w:val="clear" w:color="auto" w:fill="D9D9D9" w:themeFill="background1" w:themeFillShade="D9"/>
            <w:vAlign w:val="center"/>
          </w:tcPr>
          <w:p w14:paraId="2CD8B738" w14:textId="06D5C014"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tcBorders>
              <w:top w:val="single" w:sz="4" w:space="0" w:color="auto"/>
            </w:tcBorders>
            <w:shd w:val="clear" w:color="auto" w:fill="D9D9D9" w:themeFill="background1" w:themeFillShade="D9"/>
            <w:vAlign w:val="center"/>
          </w:tcPr>
          <w:p w14:paraId="10F9B524" w14:textId="3201E78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tcBorders>
              <w:top w:val="single" w:sz="4" w:space="0" w:color="auto"/>
            </w:tcBorders>
            <w:shd w:val="clear" w:color="auto" w:fill="D9D9D9" w:themeFill="background1" w:themeFillShade="D9"/>
            <w:vAlign w:val="center"/>
          </w:tcPr>
          <w:p w14:paraId="56A6D8BB" w14:textId="40E3DDF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top w:val="single" w:sz="4" w:space="0" w:color="auto"/>
              <w:right w:val="single" w:sz="4" w:space="0" w:color="auto"/>
            </w:tcBorders>
            <w:shd w:val="clear" w:color="auto" w:fill="D9D9D9" w:themeFill="background1" w:themeFillShade="D9"/>
            <w:vAlign w:val="center"/>
          </w:tcPr>
          <w:p w14:paraId="59D54FAE" w14:textId="1CEA5F5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top w:val="single" w:sz="4" w:space="0" w:color="auto"/>
              <w:left w:val="single" w:sz="4" w:space="0" w:color="auto"/>
            </w:tcBorders>
            <w:shd w:val="clear" w:color="auto" w:fill="F2F2F2" w:themeFill="background1" w:themeFillShade="F2"/>
            <w:vAlign w:val="center"/>
          </w:tcPr>
          <w:p w14:paraId="675EA691" w14:textId="38B4719D"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2465AA88" w14:textId="77777777" w:rsidTr="006663BA">
        <w:trPr>
          <w:trHeight w:val="864"/>
        </w:trPr>
        <w:tc>
          <w:tcPr>
            <w:tcW w:w="3888" w:type="dxa"/>
            <w:vAlign w:val="center"/>
          </w:tcPr>
          <w:p w14:paraId="7FEACC91" w14:textId="587BEB98"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Is not shaming or judging in tone, demeanor</w:t>
            </w:r>
            <w:r w:rsidR="00A311EF">
              <w:rPr>
                <w:rFonts w:ascii="Calibri" w:eastAsia="Calibri" w:hAnsi="Calibri" w:cs="Calibri"/>
                <w:color w:val="000000"/>
                <w:sz w:val="22"/>
                <w:szCs w:val="22"/>
              </w:rPr>
              <w:t>,</w:t>
            </w:r>
            <w:r w:rsidRPr="008A5B7B">
              <w:rPr>
                <w:rFonts w:ascii="Calibri" w:eastAsia="Calibri" w:hAnsi="Calibri" w:cs="Calibri"/>
                <w:color w:val="000000"/>
                <w:sz w:val="22"/>
                <w:szCs w:val="22"/>
              </w:rPr>
              <w:t xml:space="preserve"> or word choice</w:t>
            </w:r>
          </w:p>
        </w:tc>
        <w:tc>
          <w:tcPr>
            <w:tcW w:w="1008" w:type="dxa"/>
            <w:vAlign w:val="center"/>
          </w:tcPr>
          <w:p w14:paraId="6DB6C57E" w14:textId="13E0843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vAlign w:val="center"/>
          </w:tcPr>
          <w:p w14:paraId="17C3657E" w14:textId="6874B19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vAlign w:val="center"/>
          </w:tcPr>
          <w:p w14:paraId="3E1949D9" w14:textId="5616270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vAlign w:val="center"/>
          </w:tcPr>
          <w:p w14:paraId="6B32D0B6" w14:textId="12DC0DC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vAlign w:val="center"/>
          </w:tcPr>
          <w:p w14:paraId="177DCFE1" w14:textId="625DD9C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509CA4A8" w14:textId="0AE70446"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59C8744E" w14:textId="77777777" w:rsidTr="006663BA">
        <w:trPr>
          <w:trHeight w:val="864"/>
        </w:trPr>
        <w:tc>
          <w:tcPr>
            <w:tcW w:w="3888" w:type="dxa"/>
            <w:shd w:val="clear" w:color="auto" w:fill="D9D9D9" w:themeFill="background1" w:themeFillShade="D9"/>
            <w:vAlign w:val="center"/>
          </w:tcPr>
          <w:p w14:paraId="6B4BF3A7"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Is honest and normalizing about the prevalence of trauma</w:t>
            </w:r>
          </w:p>
        </w:tc>
        <w:tc>
          <w:tcPr>
            <w:tcW w:w="1008" w:type="dxa"/>
            <w:shd w:val="clear" w:color="auto" w:fill="D9D9D9" w:themeFill="background1" w:themeFillShade="D9"/>
            <w:vAlign w:val="center"/>
          </w:tcPr>
          <w:p w14:paraId="5BCF3C1C" w14:textId="230A9BE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shd w:val="clear" w:color="auto" w:fill="D9D9D9" w:themeFill="background1" w:themeFillShade="D9"/>
            <w:vAlign w:val="center"/>
          </w:tcPr>
          <w:p w14:paraId="3841F47C" w14:textId="250B939B"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shd w:val="clear" w:color="auto" w:fill="D9D9D9" w:themeFill="background1" w:themeFillShade="D9"/>
            <w:vAlign w:val="center"/>
          </w:tcPr>
          <w:p w14:paraId="554D0B9E" w14:textId="1C5C652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shd w:val="clear" w:color="auto" w:fill="D9D9D9" w:themeFill="background1" w:themeFillShade="D9"/>
            <w:vAlign w:val="center"/>
          </w:tcPr>
          <w:p w14:paraId="07C38CAF" w14:textId="2AAE83D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shd w:val="clear" w:color="auto" w:fill="D9D9D9" w:themeFill="background1" w:themeFillShade="D9"/>
            <w:vAlign w:val="center"/>
          </w:tcPr>
          <w:p w14:paraId="73F8D8B5" w14:textId="5C5D6BD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2C9E8E5E" w14:textId="51FF45AC"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bl>
    <w:p w14:paraId="7A22AB1A" w14:textId="77777777" w:rsidR="00137B01" w:rsidRDefault="00137B01">
      <w:pPr>
        <w:pBdr>
          <w:top w:val="nil"/>
          <w:left w:val="nil"/>
          <w:bottom w:val="nil"/>
          <w:right w:val="nil"/>
          <w:between w:val="nil"/>
        </w:pBdr>
        <w:ind w:left="270"/>
        <w:rPr>
          <w:rFonts w:ascii="Calibri" w:eastAsia="Calibri" w:hAnsi="Calibri" w:cs="Calibri"/>
          <w:b/>
          <w:color w:val="000000"/>
        </w:rPr>
      </w:pPr>
    </w:p>
    <w:bookmarkEnd w:id="1"/>
    <w:p w14:paraId="74CBEDBA" w14:textId="77777777" w:rsidR="008540EB" w:rsidRDefault="008540EB">
      <w:pPr>
        <w:rPr>
          <w:rFonts w:asciiTheme="minorHAnsi" w:hAnsiTheme="minorHAnsi" w:cstheme="minorHAnsi"/>
          <w:b/>
          <w:bCs/>
          <w:sz w:val="22"/>
          <w:szCs w:val="22"/>
        </w:rPr>
      </w:pPr>
      <w:r>
        <w:rPr>
          <w:rFonts w:asciiTheme="minorHAnsi" w:hAnsiTheme="minorHAnsi" w:cstheme="minorHAnsi"/>
          <w:b/>
          <w:bCs/>
          <w:sz w:val="22"/>
          <w:szCs w:val="22"/>
        </w:rPr>
        <w:br w:type="page"/>
      </w:r>
    </w:p>
    <w:p w14:paraId="5B712267" w14:textId="46A9A280" w:rsidR="008540EB" w:rsidRPr="007D76F2" w:rsidRDefault="008540EB" w:rsidP="008540EB">
      <w:pPr>
        <w:pStyle w:val="ListParagraph"/>
        <w:widowControl w:val="0"/>
        <w:numPr>
          <w:ilvl w:val="0"/>
          <w:numId w:val="13"/>
        </w:numPr>
        <w:autoSpaceDE w:val="0"/>
        <w:autoSpaceDN w:val="0"/>
        <w:adjustRightInd w:val="0"/>
        <w:ind w:left="0" w:hanging="360"/>
        <w:rPr>
          <w:rFonts w:asciiTheme="minorHAnsi" w:hAnsiTheme="minorHAnsi" w:cstheme="minorHAnsi"/>
          <w:b/>
          <w:bCs/>
          <w:u w:val="single"/>
        </w:rPr>
      </w:pPr>
      <w:r w:rsidRPr="007D76F2">
        <w:rPr>
          <w:rFonts w:asciiTheme="minorHAnsi" w:hAnsiTheme="minorHAnsi" w:cstheme="minorHAnsi"/>
          <w:b/>
          <w:bCs/>
          <w:u w:val="single"/>
        </w:rPr>
        <w:lastRenderedPageBreak/>
        <w:t>Comments</w:t>
      </w:r>
    </w:p>
    <w:p w14:paraId="1E41BB3D" w14:textId="77777777" w:rsidR="008540EB" w:rsidRPr="00AF7590" w:rsidRDefault="008540EB" w:rsidP="007D76F2">
      <w:pPr>
        <w:pBdr>
          <w:top w:val="nil"/>
          <w:left w:val="nil"/>
          <w:bottom w:val="nil"/>
          <w:right w:val="nil"/>
          <w:between w:val="nil"/>
        </w:pBdr>
        <w:rPr>
          <w:rFonts w:ascii="Calibri" w:eastAsia="Calibri" w:hAnsi="Calibri" w:cs="Calibri"/>
          <w:color w:val="000000"/>
          <w:sz w:val="22"/>
          <w:szCs w:val="22"/>
        </w:rPr>
      </w:pPr>
      <w:r w:rsidRPr="00AF7590">
        <w:rPr>
          <w:rFonts w:ascii="Calibri" w:eastAsia="Calibri" w:hAnsi="Calibri" w:cs="Calibri"/>
          <w:color w:val="000000"/>
          <w:sz w:val="22"/>
          <w:szCs w:val="22"/>
        </w:rPr>
        <w:t>Please include any additional details or comments you have about the implementation of this lesson.</w:t>
      </w:r>
    </w:p>
    <w:sdt>
      <w:sdtPr>
        <w:tag w:val="goog_rdk_8"/>
        <w:id w:val="1947265969"/>
      </w:sdtPr>
      <w:sdtEndPr/>
      <w:sdtContent>
        <w:sdt>
          <w:sdtPr>
            <w:tag w:val="goog_rdk_7"/>
            <w:id w:val="-1928328874"/>
          </w:sdtPr>
          <w:sdtEndPr/>
          <w:sdtContent>
            <w:p w14:paraId="5AB8C343" w14:textId="77777777" w:rsidR="008540EB" w:rsidRDefault="008540EB" w:rsidP="008540EB"/>
            <w:p w14:paraId="7D27D2B4" w14:textId="77777777" w:rsidR="008540EB" w:rsidRDefault="008540EB" w:rsidP="008540EB">
              <w:pPr>
                <w:ind w:left="360" w:hanging="360"/>
                <w:rPr>
                  <w:rFonts w:ascii="Calibri" w:eastAsia="Calibri" w:hAnsi="Calibri" w:cs="Calibri"/>
                  <w:bCs/>
                  <w:color w:val="000000"/>
                </w:rPr>
              </w:pPr>
              <w:r>
                <w:rPr>
                  <w:rFonts w:ascii="Calibri" w:eastAsia="Calibri" w:hAnsi="Calibri" w:cs="Calibri"/>
                  <w:b/>
                  <w:color w:val="000000"/>
                </w:rPr>
                <w:t xml:space="preserve">10. Were there any technology issues or other disruptions during the lesson? </w:t>
              </w:r>
              <w:r w:rsidRPr="00974853">
                <w:rPr>
                  <w:rFonts w:ascii="Calibri" w:eastAsia="Calibri" w:hAnsi="Calibri" w:cs="Calibri"/>
                  <w:bCs/>
                  <w:color w:val="000000"/>
                </w:rPr>
                <w:t>(</w:t>
              </w:r>
              <w:r w:rsidRPr="00974853">
                <w:rPr>
                  <w:rFonts w:ascii="Calibri" w:eastAsia="Calibri" w:hAnsi="Calibri" w:cs="Calibri"/>
                  <w:bCs/>
                  <w:i/>
                  <w:iCs/>
                  <w:color w:val="000000"/>
                </w:rPr>
                <w:t>If yes, please describe the issue</w:t>
              </w:r>
              <w:r w:rsidRPr="00974853">
                <w:rPr>
                  <w:rFonts w:ascii="Calibri" w:eastAsia="Calibri" w:hAnsi="Calibri" w:cs="Calibri"/>
                  <w:bCs/>
                  <w:color w:val="000000"/>
                </w:rPr>
                <w:t>)</w:t>
              </w:r>
            </w:p>
            <w:p w14:paraId="7BCB3CC5" w14:textId="77777777" w:rsidR="008540EB" w:rsidRPr="00974853" w:rsidRDefault="008540EB" w:rsidP="008540EB">
              <w:pPr>
                <w:ind w:left="360" w:hanging="360"/>
                <w:rPr>
                  <w:rFonts w:ascii="Calibri" w:eastAsia="Calibri" w:hAnsi="Calibri" w:cs="Calibri"/>
                  <w:bCs/>
                  <w:i/>
                  <w:iCs/>
                  <w:color w:val="000000"/>
                </w:rPr>
              </w:pPr>
            </w:p>
            <w:p w14:paraId="3EE75BA9" w14:textId="77777777" w:rsidR="008540EB" w:rsidRPr="00974853" w:rsidRDefault="008540EB" w:rsidP="008540EB">
              <w:pPr>
                <w:pStyle w:val="ListParagraph"/>
                <w:widowControl w:val="0"/>
                <w:numPr>
                  <w:ilvl w:val="0"/>
                  <w:numId w:val="14"/>
                </w:numPr>
                <w:autoSpaceDE w:val="0"/>
                <w:autoSpaceDN w:val="0"/>
                <w:adjustRightInd w:val="0"/>
                <w:ind w:firstLine="360"/>
                <w:rPr>
                  <w:rFonts w:ascii="Calibri" w:eastAsia="Calibri" w:hAnsi="Calibri" w:cs="Calibri"/>
                  <w:bCs/>
                  <w:color w:val="000000"/>
                </w:rPr>
              </w:pPr>
              <w:r w:rsidRPr="00974853">
                <w:rPr>
                  <w:rFonts w:ascii="Calibri" w:eastAsia="Calibri" w:hAnsi="Calibri" w:cs="Calibri"/>
                  <w:bCs/>
                  <w:color w:val="000000"/>
                </w:rPr>
                <w:t>No</w:t>
              </w:r>
            </w:p>
            <w:p w14:paraId="4CB4333E" w14:textId="77777777" w:rsidR="008540EB" w:rsidRPr="00974853" w:rsidRDefault="008540EB" w:rsidP="008540EB">
              <w:pPr>
                <w:pStyle w:val="ListParagraph"/>
                <w:widowControl w:val="0"/>
                <w:numPr>
                  <w:ilvl w:val="0"/>
                  <w:numId w:val="14"/>
                </w:numPr>
                <w:autoSpaceDE w:val="0"/>
                <w:autoSpaceDN w:val="0"/>
                <w:adjustRightInd w:val="0"/>
                <w:ind w:firstLine="360"/>
                <w:rPr>
                  <w:rFonts w:ascii="Calibri" w:eastAsia="Calibri" w:hAnsi="Calibri" w:cs="Calibri"/>
                  <w:bCs/>
                  <w:color w:val="000000"/>
                </w:rPr>
              </w:pPr>
              <w:r w:rsidRPr="00974853">
                <w:rPr>
                  <w:rFonts w:ascii="Calibri" w:eastAsia="Calibri" w:hAnsi="Calibri" w:cs="Calibri"/>
                  <w:bCs/>
                  <w:color w:val="000000"/>
                </w:rPr>
                <w:t>Yes</w:t>
              </w:r>
            </w:p>
            <w:p w14:paraId="381EAAFD" w14:textId="77777777" w:rsidR="008540EB" w:rsidRPr="00974853" w:rsidRDefault="008540EB" w:rsidP="008540EB">
              <w:pPr>
                <w:pStyle w:val="ListParagraph"/>
                <w:rPr>
                  <w:rFonts w:ascii="Calibri" w:eastAsia="Calibri" w:hAnsi="Calibri" w:cs="Calibri"/>
                  <w:sz w:val="26"/>
                  <w:szCs w:val="26"/>
                </w:rPr>
              </w:pPr>
              <w:r w:rsidRPr="00974853">
                <w:rPr>
                  <w:rFonts w:ascii="Calibri" w:eastAsia="Calibri" w:hAnsi="Calibri" w:cs="Calibri"/>
                  <w:sz w:val="26"/>
                  <w:szCs w:val="26"/>
                </w:rPr>
                <w:t>__________________________________________________________________</w:t>
              </w:r>
            </w:p>
            <w:p w14:paraId="0B92811B" w14:textId="77777777" w:rsidR="008540EB" w:rsidRPr="00974853" w:rsidRDefault="008540EB" w:rsidP="008540EB">
              <w:pPr>
                <w:pStyle w:val="ListParagraph"/>
                <w:rPr>
                  <w:rFonts w:ascii="Calibri" w:eastAsia="Calibri" w:hAnsi="Calibri" w:cs="Calibri"/>
                  <w:sz w:val="26"/>
                  <w:szCs w:val="26"/>
                </w:rPr>
              </w:pPr>
              <w:r w:rsidRPr="00974853">
                <w:rPr>
                  <w:rFonts w:ascii="Calibri" w:eastAsia="Calibri" w:hAnsi="Calibri" w:cs="Calibri"/>
                  <w:sz w:val="26"/>
                  <w:szCs w:val="26"/>
                </w:rPr>
                <w:t>__________________________________________________________________</w:t>
              </w:r>
            </w:p>
            <w:p w14:paraId="0E6FB072" w14:textId="77777777" w:rsidR="008540EB" w:rsidRPr="00974853" w:rsidRDefault="008540EB" w:rsidP="008540EB">
              <w:pPr>
                <w:pStyle w:val="ListParagraph"/>
                <w:rPr>
                  <w:rFonts w:ascii="Calibri" w:eastAsia="Calibri" w:hAnsi="Calibri" w:cs="Calibri"/>
                </w:rPr>
              </w:pPr>
              <w:r w:rsidRPr="00974853">
                <w:rPr>
                  <w:rFonts w:ascii="Calibri" w:eastAsia="Calibri" w:hAnsi="Calibri" w:cs="Calibri"/>
                  <w:sz w:val="26"/>
                  <w:szCs w:val="26"/>
                </w:rPr>
                <w:t>__________________________________________________________________</w:t>
              </w:r>
            </w:p>
            <w:p w14:paraId="6DD0AB66" w14:textId="77777777" w:rsidR="008540EB" w:rsidRDefault="008540EB" w:rsidP="008540EB">
              <w:pPr>
                <w:rPr>
                  <w:rFonts w:ascii="Calibri" w:eastAsia="Calibri" w:hAnsi="Calibri" w:cs="Calibri"/>
                  <w:b/>
                  <w:color w:val="000000"/>
                </w:rPr>
              </w:pPr>
            </w:p>
            <w:p w14:paraId="794C6BC7" w14:textId="77777777" w:rsidR="008540EB" w:rsidRPr="00C02B6E" w:rsidRDefault="008540EB" w:rsidP="008540EB">
              <w:pPr>
                <w:ind w:left="360" w:hanging="360"/>
                <w:rPr>
                  <w:rFonts w:ascii="Calibri" w:eastAsia="Calibri" w:hAnsi="Calibri" w:cs="Calibri"/>
                  <w:sz w:val="26"/>
                  <w:szCs w:val="26"/>
                </w:rPr>
              </w:pPr>
              <w:r>
                <w:rPr>
                  <w:rFonts w:ascii="Calibri" w:eastAsia="Calibri" w:hAnsi="Calibri" w:cs="Calibri"/>
                  <w:b/>
                  <w:color w:val="000000"/>
                </w:rPr>
                <w:t xml:space="preserve">11. Briefly describe any implementation problems you noticed, including any major changes to the content or delivery of the material; time wasted in getting the session started or finished, etc.: </w:t>
              </w:r>
              <w:r w:rsidRPr="00C02B6E">
                <w:rPr>
                  <w:rFonts w:ascii="Calibri" w:eastAsia="Calibri" w:hAnsi="Calibri" w:cs="Calibri"/>
                  <w:sz w:val="26"/>
                  <w:szCs w:val="26"/>
                </w:rPr>
                <w:t>_____________________________________________________________________</w:t>
              </w:r>
            </w:p>
            <w:p w14:paraId="03CF97B9"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DFC535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B4E8F38" w14:textId="24EC5299" w:rsidR="008540EB" w:rsidRPr="00431AF3" w:rsidRDefault="008540EB" w:rsidP="008540EB">
              <w:pPr>
                <w:ind w:left="360"/>
                <w:rPr>
                  <w:rFonts w:ascii="Calibri" w:eastAsia="Calibri" w:hAnsi="Calibri" w:cs="Calibri"/>
                </w:rPr>
              </w:pPr>
              <w:r w:rsidRPr="00C02B6E">
                <w:rPr>
                  <w:rFonts w:ascii="Calibri" w:eastAsia="Calibri" w:hAnsi="Calibri" w:cs="Calibri"/>
                  <w:sz w:val="26"/>
                  <w:szCs w:val="26"/>
                </w:rPr>
                <w:t>_____________________________________________________________________</w:t>
              </w:r>
            </w:p>
            <w:p w14:paraId="3FD939A6" w14:textId="77777777" w:rsidR="008540EB" w:rsidRDefault="00354EF1" w:rsidP="008540EB">
              <w:pPr>
                <w:rPr>
                  <w:rFonts w:ascii="Calibri" w:eastAsia="Calibri" w:hAnsi="Calibri" w:cs="Calibri"/>
                  <w:b/>
                  <w:color w:val="000000"/>
                </w:rPr>
              </w:pPr>
            </w:p>
          </w:sdtContent>
        </w:sdt>
      </w:sdtContent>
    </w:sdt>
    <w:sdt>
      <w:sdtPr>
        <w:tag w:val="goog_rdk_10"/>
        <w:id w:val="-948774853"/>
      </w:sdtPr>
      <w:sdtEndPr/>
      <w:sdtContent>
        <w:p w14:paraId="0B857B23" w14:textId="1984F651" w:rsidR="008540EB" w:rsidRDefault="00354EF1" w:rsidP="008540EB">
          <w:pPr>
            <w:ind w:left="360" w:hanging="360"/>
            <w:rPr>
              <w:rFonts w:ascii="Calibri" w:eastAsia="Calibri" w:hAnsi="Calibri" w:cs="Calibri"/>
              <w:b/>
              <w:color w:val="000000"/>
            </w:rPr>
          </w:pPr>
          <w:sdt>
            <w:sdtPr>
              <w:tag w:val="goog_rdk_9"/>
              <w:id w:val="1567996028"/>
            </w:sdtPr>
            <w:sdtEndPr/>
            <w:sdtContent>
              <w:r w:rsidR="008540EB">
                <w:rPr>
                  <w:rFonts w:ascii="Calibri" w:eastAsia="Calibri" w:hAnsi="Calibri" w:cs="Calibri"/>
                  <w:b/>
                  <w:color w:val="000000"/>
                </w:rPr>
                <w:t>1</w:t>
              </w:r>
              <w:r w:rsidR="00F0413D">
                <w:rPr>
                  <w:rFonts w:ascii="Calibri" w:eastAsia="Calibri" w:hAnsi="Calibri" w:cs="Calibri"/>
                  <w:b/>
                  <w:color w:val="000000"/>
                </w:rPr>
                <w:t>2</w:t>
              </w:r>
              <w:r w:rsidR="008540EB">
                <w:rPr>
                  <w:rFonts w:ascii="Calibri" w:eastAsia="Calibri" w:hAnsi="Calibri" w:cs="Calibri"/>
                  <w:b/>
                  <w:color w:val="000000"/>
                </w:rPr>
                <w:t>. Please note at least one major strength of the session and/or facilitator’s delivery of the material:</w:t>
              </w:r>
            </w:sdtContent>
          </w:sdt>
        </w:p>
      </w:sdtContent>
    </w:sdt>
    <w:sdt>
      <w:sdtPr>
        <w:tag w:val="goog_rdk_12"/>
        <w:id w:val="-1615044820"/>
      </w:sdtPr>
      <w:sdtEndPr/>
      <w:sdtContent>
        <w:sdt>
          <w:sdtPr>
            <w:tag w:val="goog_rdk_11"/>
            <w:id w:val="-1365596973"/>
          </w:sdtPr>
          <w:sdtEndPr/>
          <w:sdtContent>
            <w:p w14:paraId="1AD19B6C"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7644506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5CE6FC4"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BA289F2" w14:textId="77777777" w:rsidR="008540EB" w:rsidRDefault="008540EB" w:rsidP="008540EB">
              <w:pPr>
                <w:ind w:firstLine="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592D74A" w14:textId="77777777" w:rsidR="008540EB" w:rsidRDefault="00354EF1" w:rsidP="008540EB">
              <w:pPr>
                <w:ind w:firstLine="360"/>
                <w:rPr>
                  <w:rFonts w:ascii="Calibri" w:eastAsia="Calibri" w:hAnsi="Calibri" w:cs="Calibri"/>
                  <w:b/>
                  <w:color w:val="000000"/>
                </w:rPr>
              </w:pPr>
            </w:p>
          </w:sdtContent>
        </w:sdt>
      </w:sdtContent>
    </w:sdt>
    <w:sdt>
      <w:sdtPr>
        <w:tag w:val="goog_rdk_14"/>
        <w:id w:val="2119327059"/>
      </w:sdtPr>
      <w:sdtEndPr/>
      <w:sdtContent>
        <w:sdt>
          <w:sdtPr>
            <w:tag w:val="goog_rdk_13"/>
            <w:id w:val="1677298970"/>
          </w:sdtPr>
          <w:sdtEndPr/>
          <w:sdtContent>
            <w:p w14:paraId="5D5A0B92" w14:textId="77777777" w:rsidR="008540EB" w:rsidRDefault="008540EB" w:rsidP="008540EB"/>
            <w:p w14:paraId="627ACA23" w14:textId="77777777" w:rsidR="008540EB" w:rsidRPr="00974853" w:rsidRDefault="008540EB" w:rsidP="008540EB">
              <w:pPr>
                <w:ind w:left="360" w:hanging="360"/>
              </w:pPr>
              <w:r>
                <w:rPr>
                  <w:rFonts w:ascii="Calibri" w:eastAsia="Calibri" w:hAnsi="Calibri" w:cs="Calibri"/>
                  <w:b/>
                  <w:color w:val="000000"/>
                </w:rPr>
                <w:t>13. Other Comments: Use the space below for additional comments regarding strengths or weaknesses of the session, particularly if there is anything that affected your ratings.</w:t>
              </w:r>
            </w:p>
          </w:sdtContent>
        </w:sdt>
      </w:sdtContent>
    </w:sdt>
    <w:sdt>
      <w:sdtPr>
        <w:tag w:val="goog_rdk_16"/>
        <w:id w:val="1502700669"/>
      </w:sdtPr>
      <w:sdtEndPr/>
      <w:sdtContent>
        <w:sdt>
          <w:sdtPr>
            <w:tag w:val="goog_rdk_15"/>
            <w:id w:val="-2024619911"/>
          </w:sdtPr>
          <w:sdtEndPr/>
          <w:sdtContent>
            <w:p w14:paraId="1BA98259"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50FA5DC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2FEDA0F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A462576" w14:textId="77777777" w:rsidR="008540EB" w:rsidRDefault="008540EB" w:rsidP="008540EB">
              <w:pPr>
                <w:ind w:left="360"/>
              </w:pPr>
              <w:r w:rsidRPr="00C02B6E">
                <w:rPr>
                  <w:rFonts w:ascii="Calibri" w:eastAsia="Calibri" w:hAnsi="Calibri" w:cs="Calibri"/>
                  <w:sz w:val="26"/>
                  <w:szCs w:val="26"/>
                </w:rPr>
                <w:t>_____________________________________________________________________</w:t>
              </w:r>
              <w:r w:rsidRPr="006663BA">
                <w:t xml:space="preserve"> </w:t>
              </w:r>
            </w:p>
            <w:sdt>
              <w:sdtPr>
                <w:tag w:val="goog_rdk_16"/>
                <w:id w:val="705377804"/>
              </w:sdtPr>
              <w:sdtEndPr/>
              <w:sdtContent>
                <w:sdt>
                  <w:sdtPr>
                    <w:tag w:val="goog_rdk_15"/>
                    <w:id w:val="-1338691118"/>
                  </w:sdtPr>
                  <w:sdtEndPr/>
                  <w:sdtContent>
                    <w:p w14:paraId="0017FD02"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351E0B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727702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F075AB1" w14:textId="77777777" w:rsidR="008540EB" w:rsidRDefault="008540EB" w:rsidP="008540EB">
                      <w:pPr>
                        <w:ind w:firstLine="360"/>
                        <w:rPr>
                          <w:rFonts w:ascii="Calibri" w:eastAsia="Calibri" w:hAnsi="Calibri" w:cs="Calibri"/>
                          <w:b/>
                          <w:color w:val="000000"/>
                        </w:rPr>
                      </w:pPr>
                      <w:r w:rsidRPr="00C02B6E">
                        <w:rPr>
                          <w:rFonts w:ascii="Calibri" w:eastAsia="Calibri" w:hAnsi="Calibri" w:cs="Calibri"/>
                          <w:sz w:val="26"/>
                          <w:szCs w:val="26"/>
                        </w:rPr>
                        <w:t>_____________________________________________________________________</w:t>
                      </w:r>
                    </w:p>
                  </w:sdtContent>
                </w:sdt>
              </w:sdtContent>
            </w:sdt>
            <w:p w14:paraId="082F2B2B" w14:textId="77777777" w:rsidR="008540EB" w:rsidRDefault="00354EF1" w:rsidP="008540EB">
              <w:pPr>
                <w:ind w:firstLine="360"/>
                <w:rPr>
                  <w:rFonts w:ascii="Calibri" w:eastAsia="Calibri" w:hAnsi="Calibri" w:cs="Calibri"/>
                  <w:b/>
                  <w:color w:val="000000"/>
                </w:rPr>
              </w:pPr>
            </w:p>
          </w:sdtContent>
        </w:sdt>
      </w:sdtContent>
    </w:sdt>
    <w:sdt>
      <w:sdtPr>
        <w:tag w:val="goog_rdk_18"/>
        <w:id w:val="-63878596"/>
      </w:sdtPr>
      <w:sdtEndPr/>
      <w:sdtContent>
        <w:p w14:paraId="1497D5A2" w14:textId="77777777" w:rsidR="008540EB" w:rsidRDefault="00354EF1" w:rsidP="008540EB">
          <w:pPr>
            <w:rPr>
              <w:rFonts w:ascii="Calibri" w:eastAsia="Calibri" w:hAnsi="Calibri" w:cs="Calibri"/>
              <w:b/>
              <w:color w:val="000000"/>
            </w:rPr>
          </w:pPr>
          <w:sdt>
            <w:sdtPr>
              <w:tag w:val="goog_rdk_17"/>
              <w:id w:val="1907948244"/>
              <w:showingPlcHdr/>
            </w:sdtPr>
            <w:sdtEndPr/>
            <w:sdtContent>
              <w:r w:rsidR="008540EB">
                <w:t xml:space="preserve">     </w:t>
              </w:r>
            </w:sdtContent>
          </w:sdt>
        </w:p>
      </w:sdtContent>
    </w:sdt>
    <w:p w14:paraId="14DDC8AD" w14:textId="77777777" w:rsidR="00137B01" w:rsidRDefault="00137B01" w:rsidP="008540EB">
      <w:pPr>
        <w:rPr>
          <w:rFonts w:ascii="Calibri" w:eastAsia="Calibri" w:hAnsi="Calibri" w:cs="Calibri"/>
          <w:b/>
        </w:rPr>
      </w:pPr>
    </w:p>
    <w:sectPr w:rsidR="00137B01" w:rsidSect="00CF489D">
      <w:headerReference w:type="default" r:id="rId11"/>
      <w:footerReference w:type="even" r:id="rId12"/>
      <w:footerReference w:type="default" r:id="rId13"/>
      <w:pgSz w:w="12240" w:h="15840"/>
      <w:pgMar w:top="990" w:right="1080" w:bottom="36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0F200" w14:textId="77777777" w:rsidR="00CD33AC" w:rsidRDefault="00CD33AC">
      <w:r>
        <w:separator/>
      </w:r>
    </w:p>
  </w:endnote>
  <w:endnote w:type="continuationSeparator" w:id="0">
    <w:p w14:paraId="6E1519AE" w14:textId="77777777" w:rsidR="00CD33AC" w:rsidRDefault="00CD33AC">
      <w:r>
        <w:continuationSeparator/>
      </w:r>
    </w:p>
  </w:endnote>
  <w:endnote w:type="continuationNotice" w:id="1">
    <w:p w14:paraId="69DC2DA8" w14:textId="77777777" w:rsidR="00CD33AC" w:rsidRDefault="00CD33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MR">
    <w:altName w:val="Webdings"/>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imes">
    <w:panose1 w:val="020206030504050203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5BAAA" w14:textId="77777777" w:rsidR="00137B01" w:rsidRDefault="00B117CD">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A26CE12" w14:textId="77777777" w:rsidR="00137B01" w:rsidRDefault="00137B0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58F6F" w14:textId="1B831F67" w:rsidR="006D2CF0" w:rsidRPr="00796610" w:rsidRDefault="00354EF1" w:rsidP="00796610">
    <w:pPr>
      <w:pStyle w:val="Footer"/>
      <w:tabs>
        <w:tab w:val="clear" w:pos="8640"/>
      </w:tabs>
      <w:rPr>
        <w:rFonts w:asciiTheme="minorHAnsi" w:hAnsiTheme="minorHAnsi" w:cstheme="minorHAnsi"/>
        <w:sz w:val="20"/>
        <w:szCs w:val="20"/>
      </w:rPr>
    </w:pPr>
    <w:r>
      <w:rPr>
        <w:rFonts w:asciiTheme="minorHAnsi" w:hAnsiTheme="minorHAnsi" w:cstheme="minorHAnsi"/>
        <w:i/>
        <w:iCs/>
        <w:sz w:val="20"/>
        <w:szCs w:val="20"/>
      </w:rPr>
      <w:t xml:space="preserve">HS </w:t>
    </w:r>
    <w:r w:rsidR="00CF489D" w:rsidRPr="00F40D6F">
      <w:rPr>
        <w:rFonts w:asciiTheme="minorHAnsi" w:hAnsiTheme="minorHAnsi" w:cstheme="minorHAnsi"/>
        <w:i/>
        <w:iCs/>
        <w:sz w:val="20"/>
        <w:szCs w:val="20"/>
      </w:rPr>
      <w:t>FLASH Observation Form</w:t>
    </w:r>
    <w:r w:rsidR="00F40D6F" w:rsidRPr="00F40D6F">
      <w:rPr>
        <w:rFonts w:asciiTheme="minorHAnsi" w:hAnsiTheme="minorHAnsi" w:cstheme="minorHAnsi"/>
        <w:i/>
        <w:iCs/>
        <w:sz w:val="20"/>
        <w:szCs w:val="20"/>
      </w:rPr>
      <w:t>:</w:t>
    </w:r>
    <w:r w:rsidR="00CF489D" w:rsidRPr="00F40D6F">
      <w:rPr>
        <w:rFonts w:asciiTheme="minorHAnsi" w:hAnsiTheme="minorHAnsi" w:cstheme="minorHAnsi"/>
        <w:i/>
        <w:iCs/>
        <w:sz w:val="20"/>
        <w:szCs w:val="20"/>
      </w:rPr>
      <w:t xml:space="preserve"> Lesson </w:t>
    </w:r>
    <w:r w:rsidR="00966FAF">
      <w:rPr>
        <w:rFonts w:asciiTheme="minorHAnsi" w:hAnsiTheme="minorHAnsi" w:cstheme="minorHAnsi"/>
        <w:i/>
        <w:iCs/>
        <w:sz w:val="20"/>
        <w:szCs w:val="20"/>
      </w:rPr>
      <w:t>3</w:t>
    </w:r>
    <w:r w:rsidR="00796610">
      <w:rPr>
        <w:rFonts w:asciiTheme="minorHAnsi" w:hAnsiTheme="minorHAnsi" w:cstheme="minorHAnsi"/>
        <w:sz w:val="20"/>
        <w:szCs w:val="20"/>
      </w:rPr>
      <w:t xml:space="preserve">             </w:t>
    </w:r>
    <w:r w:rsidR="00A70E0A" w:rsidRPr="00796610">
      <w:rPr>
        <w:rFonts w:asciiTheme="minorHAnsi" w:hAnsiTheme="minorHAnsi" w:cstheme="minorHAnsi"/>
        <w:sz w:val="20"/>
        <w:szCs w:val="20"/>
      </w:rPr>
      <w:tab/>
      <w:t xml:space="preserve">                </w:t>
    </w:r>
    <w:r w:rsidR="00A70E0A" w:rsidRPr="00796610">
      <w:rPr>
        <w:rFonts w:asciiTheme="minorHAnsi" w:hAnsiTheme="minorHAnsi" w:cstheme="minorHAnsi"/>
        <w:sz w:val="20"/>
        <w:szCs w:val="20"/>
      </w:rPr>
      <w:tab/>
      <w:t xml:space="preserve">          </w:t>
    </w:r>
    <w:sdt>
      <w:sdtPr>
        <w:rPr>
          <w:rFonts w:asciiTheme="minorHAnsi" w:hAnsiTheme="minorHAnsi" w:cstheme="minorHAnsi"/>
          <w:sz w:val="20"/>
          <w:szCs w:val="20"/>
        </w:rPr>
        <w:id w:val="-1189372013"/>
        <w:docPartObj>
          <w:docPartGallery w:val="Page Numbers (Bottom of Page)"/>
          <w:docPartUnique/>
        </w:docPartObj>
      </w:sdtPr>
      <w:sdtEndPr>
        <w:rPr>
          <w:noProof/>
        </w:rPr>
      </w:sdtEndPr>
      <w:sdtContent>
        <w:r w:rsidR="00796610">
          <w:rPr>
            <w:rFonts w:asciiTheme="minorHAnsi" w:hAnsiTheme="minorHAnsi" w:cstheme="minorHAnsi"/>
            <w:sz w:val="20"/>
            <w:szCs w:val="20"/>
          </w:rPr>
          <w:t xml:space="preserve">                                                                                   </w:t>
        </w:r>
        <w:r w:rsidR="006D2CF0" w:rsidRPr="00796610">
          <w:rPr>
            <w:rFonts w:asciiTheme="minorHAnsi" w:hAnsiTheme="minorHAnsi" w:cstheme="minorHAnsi"/>
            <w:sz w:val="20"/>
            <w:szCs w:val="20"/>
          </w:rPr>
          <w:fldChar w:fldCharType="begin"/>
        </w:r>
        <w:r w:rsidR="006D2CF0" w:rsidRPr="00796610">
          <w:rPr>
            <w:rFonts w:asciiTheme="minorHAnsi" w:hAnsiTheme="minorHAnsi" w:cstheme="minorHAnsi"/>
            <w:sz w:val="20"/>
            <w:szCs w:val="20"/>
          </w:rPr>
          <w:instrText xml:space="preserve"> PAGE   \* MERGEFORMAT </w:instrText>
        </w:r>
        <w:r w:rsidR="006D2CF0" w:rsidRPr="00796610">
          <w:rPr>
            <w:rFonts w:asciiTheme="minorHAnsi" w:hAnsiTheme="minorHAnsi" w:cstheme="minorHAnsi"/>
            <w:sz w:val="20"/>
            <w:szCs w:val="20"/>
          </w:rPr>
          <w:fldChar w:fldCharType="separate"/>
        </w:r>
        <w:r w:rsidR="006D2CF0" w:rsidRPr="00796610">
          <w:rPr>
            <w:rFonts w:asciiTheme="minorHAnsi" w:hAnsiTheme="minorHAnsi" w:cstheme="minorHAnsi"/>
            <w:noProof/>
            <w:sz w:val="20"/>
            <w:szCs w:val="20"/>
          </w:rPr>
          <w:t>2</w:t>
        </w:r>
        <w:r w:rsidR="006D2CF0" w:rsidRPr="00796610">
          <w:rPr>
            <w:rFonts w:asciiTheme="minorHAnsi" w:hAnsiTheme="minorHAnsi" w:cstheme="minorHAnsi"/>
            <w:noProof/>
            <w:sz w:val="20"/>
            <w:szCs w:val="20"/>
          </w:rPr>
          <w:fldChar w:fldCharType="end"/>
        </w:r>
      </w:sdtContent>
    </w:sdt>
  </w:p>
  <w:p w14:paraId="66CE25BE" w14:textId="6E604252" w:rsidR="00137B01" w:rsidRDefault="00137B01">
    <w:pPr>
      <w:pBdr>
        <w:top w:val="nil"/>
        <w:left w:val="nil"/>
        <w:bottom w:val="nil"/>
        <w:right w:val="nil"/>
        <w:between w:val="nil"/>
      </w:pBdr>
      <w:tabs>
        <w:tab w:val="center" w:pos="4320"/>
        <w:tab w:val="right" w:pos="8640"/>
      </w:tabs>
      <w:rPr>
        <w:rFonts w:ascii="Century Gothic" w:eastAsia="Century Gothic" w:hAnsi="Century Gothic" w:cs="Century Gothic"/>
        <w:b/>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FA15E" w14:textId="77777777" w:rsidR="00CD33AC" w:rsidRDefault="00CD33AC">
      <w:r>
        <w:separator/>
      </w:r>
    </w:p>
  </w:footnote>
  <w:footnote w:type="continuationSeparator" w:id="0">
    <w:p w14:paraId="3B48EA57" w14:textId="77777777" w:rsidR="00CD33AC" w:rsidRDefault="00CD33AC">
      <w:r>
        <w:continuationSeparator/>
      </w:r>
    </w:p>
  </w:footnote>
  <w:footnote w:type="continuationNotice" w:id="1">
    <w:p w14:paraId="4030CF7F" w14:textId="77777777" w:rsidR="00CD33AC" w:rsidRDefault="00CD33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4000B" w14:textId="77777777" w:rsidR="00137B01" w:rsidRDefault="00137B0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D1851"/>
    <w:multiLevelType w:val="hybridMultilevel"/>
    <w:tmpl w:val="FD66B8F8"/>
    <w:lvl w:ilvl="0" w:tplc="C08EC1D8">
      <w:start w:val="1"/>
      <w:numFmt w:val="bullet"/>
      <w:lvlText w:val="¡"/>
      <w:lvlJc w:val="left"/>
      <w:pPr>
        <w:ind w:left="720" w:hanging="360"/>
      </w:pPr>
      <w:rPr>
        <w:rFonts w:ascii="OMR" w:hAnsi="OM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735C9"/>
    <w:multiLevelType w:val="hybridMultilevel"/>
    <w:tmpl w:val="392CA8D0"/>
    <w:lvl w:ilvl="0" w:tplc="BC2C9104">
      <w:start w:val="1"/>
      <w:numFmt w:val="bullet"/>
      <w:lvlText w:val=""/>
      <w:lvlJc w:val="left"/>
      <w:pPr>
        <w:ind w:left="1710" w:hanging="360"/>
      </w:pPr>
      <w:rPr>
        <w:rFonts w:ascii="Symbol" w:hAnsi="Symbol" w:hint="default"/>
        <w:color w:val="000000"/>
        <w:sz w:val="22"/>
        <w:szCs w:val="22"/>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FFA273E"/>
    <w:multiLevelType w:val="hybridMultilevel"/>
    <w:tmpl w:val="790635F8"/>
    <w:lvl w:ilvl="0" w:tplc="C08EC1D8">
      <w:start w:val="1"/>
      <w:numFmt w:val="bullet"/>
      <w:lvlText w:val="¡"/>
      <w:lvlJc w:val="left"/>
      <w:pPr>
        <w:ind w:left="720" w:hanging="360"/>
      </w:pPr>
      <w:rPr>
        <w:rFonts w:ascii="OMR" w:hAnsi="OM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22499"/>
    <w:multiLevelType w:val="multilevel"/>
    <w:tmpl w:val="8AFA1C4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690F8E"/>
    <w:multiLevelType w:val="hybridMultilevel"/>
    <w:tmpl w:val="3F18E8BA"/>
    <w:lvl w:ilvl="0" w:tplc="7898E440">
      <w:start w:val="1"/>
      <w:numFmt w:val="bullet"/>
      <w:lvlText w:val="□"/>
      <w:lvlJc w:val="left"/>
      <w:pPr>
        <w:ind w:left="720" w:hanging="360"/>
      </w:pPr>
      <w:rPr>
        <w:rFonts w:ascii="Courier New" w:hAnsi="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A38B0"/>
    <w:multiLevelType w:val="multilevel"/>
    <w:tmpl w:val="1458BFBE"/>
    <w:lvl w:ilvl="0">
      <w:start w:val="1"/>
      <w:numFmt w:val="bullet"/>
      <w:pStyle w:val="Level1"/>
      <w:lvlText w:val="❒"/>
      <w:lvlJc w:val="left"/>
      <w:pPr>
        <w:ind w:left="1800" w:hanging="360"/>
      </w:pPr>
      <w:rPr>
        <w:rFonts w:ascii="Noto Sans Symbols" w:eastAsia="Noto Sans Symbols" w:hAnsi="Noto Sans Symbols" w:cs="Noto Sans Symbols"/>
        <w:color w:val="000000"/>
        <w:sz w:val="28"/>
        <w:szCs w:val="28"/>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15:restartNumberingAfterBreak="0">
    <w:nsid w:val="26D31470"/>
    <w:multiLevelType w:val="hybridMultilevel"/>
    <w:tmpl w:val="698EDEA2"/>
    <w:lvl w:ilvl="0" w:tplc="74E853E0">
      <w:start w:val="5"/>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A29BD"/>
    <w:multiLevelType w:val="hybridMultilevel"/>
    <w:tmpl w:val="C9B4A1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71035"/>
    <w:multiLevelType w:val="multilevel"/>
    <w:tmpl w:val="E0A49E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BE10734"/>
    <w:multiLevelType w:val="hybridMultilevel"/>
    <w:tmpl w:val="05B66BF2"/>
    <w:lvl w:ilvl="0" w:tplc="B2202CEA">
      <w:start w:val="1"/>
      <w:numFmt w:val="bullet"/>
      <w:lvlText w:val="¡"/>
      <w:lvlJc w:val="left"/>
      <w:pPr>
        <w:ind w:left="720" w:hanging="360"/>
      </w:pPr>
      <w:rPr>
        <w:rFonts w:ascii="OMR" w:hAnsi="OMR" w:hint="default"/>
        <w:color w:val="00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52CFE"/>
    <w:multiLevelType w:val="multilevel"/>
    <w:tmpl w:val="B4303E0A"/>
    <w:lvl w:ilvl="0">
      <w:start w:val="1"/>
      <w:numFmt w:val="bullet"/>
      <w:lvlText w:val="●"/>
      <w:lvlJc w:val="left"/>
      <w:pPr>
        <w:ind w:left="1890" w:hanging="360"/>
      </w:pPr>
      <w:rPr>
        <w:rFonts w:ascii="Noto Sans Symbols" w:eastAsia="Noto Sans Symbols" w:hAnsi="Noto Sans Symbols" w:cs="Noto Sans Symbols"/>
      </w:rPr>
    </w:lvl>
    <w:lvl w:ilvl="1">
      <w:start w:val="1"/>
      <w:numFmt w:val="bullet"/>
      <w:lvlText w:val="o"/>
      <w:lvlJc w:val="left"/>
      <w:pPr>
        <w:ind w:left="2610" w:hanging="360"/>
      </w:pPr>
      <w:rPr>
        <w:rFonts w:ascii="Courier New" w:eastAsia="Courier New" w:hAnsi="Courier New" w:cs="Courier New"/>
      </w:rPr>
    </w:lvl>
    <w:lvl w:ilvl="2">
      <w:start w:val="1"/>
      <w:numFmt w:val="bullet"/>
      <w:lvlText w:val="▪"/>
      <w:lvlJc w:val="left"/>
      <w:pPr>
        <w:ind w:left="3330" w:hanging="360"/>
      </w:pPr>
      <w:rPr>
        <w:rFonts w:ascii="Noto Sans Symbols" w:eastAsia="Noto Sans Symbols" w:hAnsi="Noto Sans Symbols" w:cs="Noto Sans Symbols"/>
      </w:rPr>
    </w:lvl>
    <w:lvl w:ilvl="3">
      <w:start w:val="1"/>
      <w:numFmt w:val="bullet"/>
      <w:lvlText w:val="●"/>
      <w:lvlJc w:val="left"/>
      <w:pPr>
        <w:ind w:left="4050" w:hanging="360"/>
      </w:pPr>
      <w:rPr>
        <w:rFonts w:ascii="Noto Sans Symbols" w:eastAsia="Noto Sans Symbols" w:hAnsi="Noto Sans Symbols" w:cs="Noto Sans Symbols"/>
      </w:rPr>
    </w:lvl>
    <w:lvl w:ilvl="4">
      <w:start w:val="1"/>
      <w:numFmt w:val="bullet"/>
      <w:lvlText w:val="o"/>
      <w:lvlJc w:val="left"/>
      <w:pPr>
        <w:ind w:left="4770" w:hanging="360"/>
      </w:pPr>
      <w:rPr>
        <w:rFonts w:ascii="Courier New" w:eastAsia="Courier New" w:hAnsi="Courier New" w:cs="Courier New"/>
      </w:rPr>
    </w:lvl>
    <w:lvl w:ilvl="5">
      <w:start w:val="1"/>
      <w:numFmt w:val="bullet"/>
      <w:lvlText w:val="▪"/>
      <w:lvlJc w:val="left"/>
      <w:pPr>
        <w:ind w:left="5490" w:hanging="360"/>
      </w:pPr>
      <w:rPr>
        <w:rFonts w:ascii="Noto Sans Symbols" w:eastAsia="Noto Sans Symbols" w:hAnsi="Noto Sans Symbols" w:cs="Noto Sans Symbols"/>
      </w:rPr>
    </w:lvl>
    <w:lvl w:ilvl="6">
      <w:start w:val="1"/>
      <w:numFmt w:val="bullet"/>
      <w:lvlText w:val="●"/>
      <w:lvlJc w:val="left"/>
      <w:pPr>
        <w:ind w:left="6210" w:hanging="360"/>
      </w:pPr>
      <w:rPr>
        <w:rFonts w:ascii="Noto Sans Symbols" w:eastAsia="Noto Sans Symbols" w:hAnsi="Noto Sans Symbols" w:cs="Noto Sans Symbols"/>
      </w:rPr>
    </w:lvl>
    <w:lvl w:ilvl="7">
      <w:start w:val="1"/>
      <w:numFmt w:val="bullet"/>
      <w:lvlText w:val="o"/>
      <w:lvlJc w:val="left"/>
      <w:pPr>
        <w:ind w:left="6930" w:hanging="360"/>
      </w:pPr>
      <w:rPr>
        <w:rFonts w:ascii="Courier New" w:eastAsia="Courier New" w:hAnsi="Courier New" w:cs="Courier New"/>
      </w:rPr>
    </w:lvl>
    <w:lvl w:ilvl="8">
      <w:start w:val="1"/>
      <w:numFmt w:val="bullet"/>
      <w:lvlText w:val="▪"/>
      <w:lvlJc w:val="left"/>
      <w:pPr>
        <w:ind w:left="7650" w:hanging="360"/>
      </w:pPr>
      <w:rPr>
        <w:rFonts w:ascii="Noto Sans Symbols" w:eastAsia="Noto Sans Symbols" w:hAnsi="Noto Sans Symbols" w:cs="Noto Sans Symbols"/>
      </w:rPr>
    </w:lvl>
  </w:abstractNum>
  <w:abstractNum w:abstractNumId="11" w15:restartNumberingAfterBreak="0">
    <w:nsid w:val="3FE73DC1"/>
    <w:multiLevelType w:val="multilevel"/>
    <w:tmpl w:val="C5E690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6D4874"/>
    <w:multiLevelType w:val="multilevel"/>
    <w:tmpl w:val="99E0B1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42311D0C"/>
    <w:multiLevelType w:val="multilevel"/>
    <w:tmpl w:val="2E886CE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4" w15:restartNumberingAfterBreak="0">
    <w:nsid w:val="437512FE"/>
    <w:multiLevelType w:val="multilevel"/>
    <w:tmpl w:val="C13A879E"/>
    <w:lvl w:ilvl="0">
      <w:start w:val="1"/>
      <w:numFmt w:val="bullet"/>
      <w:pStyle w:val="Quick1"/>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5" w15:restartNumberingAfterBreak="0">
    <w:nsid w:val="43A95EB8"/>
    <w:multiLevelType w:val="multilevel"/>
    <w:tmpl w:val="E3804B36"/>
    <w:lvl w:ilvl="0">
      <w:start w:val="1"/>
      <w:numFmt w:val="lowerLetter"/>
      <w:lvlText w:val="%1)"/>
      <w:lvlJc w:val="left"/>
      <w:pPr>
        <w:ind w:left="855" w:hanging="360"/>
      </w:pPr>
      <w:rPr>
        <w:b/>
      </w:r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16" w15:restartNumberingAfterBreak="0">
    <w:nsid w:val="4B2D39AF"/>
    <w:multiLevelType w:val="hybridMultilevel"/>
    <w:tmpl w:val="B1B27130"/>
    <w:lvl w:ilvl="0" w:tplc="85601DC0">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7" w15:restartNumberingAfterBreak="0">
    <w:nsid w:val="4D4E7BBF"/>
    <w:multiLevelType w:val="hybridMultilevel"/>
    <w:tmpl w:val="4990B03E"/>
    <w:lvl w:ilvl="0" w:tplc="1E504E2E">
      <w:start w:val="3"/>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245DA4"/>
    <w:multiLevelType w:val="hybridMultilevel"/>
    <w:tmpl w:val="6554B3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65CE6E2F"/>
    <w:multiLevelType w:val="multilevel"/>
    <w:tmpl w:val="9DB845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137295D"/>
    <w:multiLevelType w:val="hybridMultilevel"/>
    <w:tmpl w:val="03E60C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702C5A"/>
    <w:multiLevelType w:val="multilevel"/>
    <w:tmpl w:val="6FB636E6"/>
    <w:lvl w:ilvl="0">
      <w:start w:val="1"/>
      <w:numFmt w:val="bullet"/>
      <w:lvlText w:val="❒"/>
      <w:lvlJc w:val="left"/>
      <w:pPr>
        <w:ind w:left="1260" w:hanging="360"/>
      </w:pPr>
      <w:rPr>
        <w:rFonts w:ascii="Noto Sans Symbols" w:eastAsia="Noto Sans Symbols" w:hAnsi="Noto Sans Symbols" w:cs="Noto Sans Symbols"/>
        <w:color w:val="000000"/>
        <w:sz w:val="28"/>
        <w:szCs w:val="28"/>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num w:numId="1">
    <w:abstractNumId w:val="14"/>
  </w:num>
  <w:num w:numId="2">
    <w:abstractNumId w:val="5"/>
  </w:num>
  <w:num w:numId="3">
    <w:abstractNumId w:val="13"/>
  </w:num>
  <w:num w:numId="4">
    <w:abstractNumId w:val="21"/>
  </w:num>
  <w:num w:numId="5">
    <w:abstractNumId w:val="11"/>
  </w:num>
  <w:num w:numId="6">
    <w:abstractNumId w:val="15"/>
  </w:num>
  <w:num w:numId="7">
    <w:abstractNumId w:val="19"/>
  </w:num>
  <w:num w:numId="8">
    <w:abstractNumId w:val="10"/>
  </w:num>
  <w:num w:numId="9">
    <w:abstractNumId w:val="12"/>
  </w:num>
  <w:num w:numId="10">
    <w:abstractNumId w:val="8"/>
  </w:num>
  <w:num w:numId="11">
    <w:abstractNumId w:val="3"/>
  </w:num>
  <w:num w:numId="12">
    <w:abstractNumId w:val="0"/>
  </w:num>
  <w:num w:numId="13">
    <w:abstractNumId w:val="6"/>
  </w:num>
  <w:num w:numId="14">
    <w:abstractNumId w:val="9"/>
  </w:num>
  <w:num w:numId="15">
    <w:abstractNumId w:val="7"/>
  </w:num>
  <w:num w:numId="16">
    <w:abstractNumId w:val="1"/>
  </w:num>
  <w:num w:numId="17">
    <w:abstractNumId w:val="18"/>
  </w:num>
  <w:num w:numId="18">
    <w:abstractNumId w:val="17"/>
  </w:num>
  <w:num w:numId="19">
    <w:abstractNumId w:val="4"/>
  </w:num>
  <w:num w:numId="20">
    <w:abstractNumId w:val="20"/>
  </w:num>
  <w:num w:numId="21">
    <w:abstractNumId w:val="1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B01"/>
    <w:rsid w:val="00005950"/>
    <w:rsid w:val="00010475"/>
    <w:rsid w:val="00030D67"/>
    <w:rsid w:val="00031E5B"/>
    <w:rsid w:val="000362D9"/>
    <w:rsid w:val="00043343"/>
    <w:rsid w:val="00061D76"/>
    <w:rsid w:val="000839BF"/>
    <w:rsid w:val="00083B5A"/>
    <w:rsid w:val="00093D44"/>
    <w:rsid w:val="000B0623"/>
    <w:rsid w:val="000B241F"/>
    <w:rsid w:val="000B713E"/>
    <w:rsid w:val="000D74B4"/>
    <w:rsid w:val="000F3558"/>
    <w:rsid w:val="001038F0"/>
    <w:rsid w:val="001236C1"/>
    <w:rsid w:val="00126FB3"/>
    <w:rsid w:val="00137B01"/>
    <w:rsid w:val="00181447"/>
    <w:rsid w:val="001814D2"/>
    <w:rsid w:val="001B59FF"/>
    <w:rsid w:val="001B6367"/>
    <w:rsid w:val="001C39B3"/>
    <w:rsid w:val="001C3F9F"/>
    <w:rsid w:val="001F51E3"/>
    <w:rsid w:val="00203802"/>
    <w:rsid w:val="00223C4C"/>
    <w:rsid w:val="00246828"/>
    <w:rsid w:val="002611CD"/>
    <w:rsid w:val="002616EA"/>
    <w:rsid w:val="002671D9"/>
    <w:rsid w:val="002850F5"/>
    <w:rsid w:val="002A4FA6"/>
    <w:rsid w:val="002A56DB"/>
    <w:rsid w:val="002E6822"/>
    <w:rsid w:val="002F4685"/>
    <w:rsid w:val="002F7239"/>
    <w:rsid w:val="00301C4D"/>
    <w:rsid w:val="0030651D"/>
    <w:rsid w:val="003171D9"/>
    <w:rsid w:val="00326517"/>
    <w:rsid w:val="003313CE"/>
    <w:rsid w:val="003339F7"/>
    <w:rsid w:val="0033542E"/>
    <w:rsid w:val="00335D32"/>
    <w:rsid w:val="00340C0C"/>
    <w:rsid w:val="0034403B"/>
    <w:rsid w:val="00350006"/>
    <w:rsid w:val="00350C57"/>
    <w:rsid w:val="00350F01"/>
    <w:rsid w:val="0035179C"/>
    <w:rsid w:val="00353DAC"/>
    <w:rsid w:val="00354EF1"/>
    <w:rsid w:val="0037052C"/>
    <w:rsid w:val="00371C53"/>
    <w:rsid w:val="0037216B"/>
    <w:rsid w:val="003812E7"/>
    <w:rsid w:val="003A2223"/>
    <w:rsid w:val="00432535"/>
    <w:rsid w:val="004429D6"/>
    <w:rsid w:val="004520AA"/>
    <w:rsid w:val="004747FD"/>
    <w:rsid w:val="00495BCA"/>
    <w:rsid w:val="004D28A8"/>
    <w:rsid w:val="004D31FE"/>
    <w:rsid w:val="004D33B6"/>
    <w:rsid w:val="004D6DCA"/>
    <w:rsid w:val="0050438E"/>
    <w:rsid w:val="0050641B"/>
    <w:rsid w:val="00511492"/>
    <w:rsid w:val="0051351E"/>
    <w:rsid w:val="00543FDF"/>
    <w:rsid w:val="005E140B"/>
    <w:rsid w:val="005F4CE3"/>
    <w:rsid w:val="006020DE"/>
    <w:rsid w:val="006115D4"/>
    <w:rsid w:val="006146B8"/>
    <w:rsid w:val="00642268"/>
    <w:rsid w:val="006663BA"/>
    <w:rsid w:val="0067019A"/>
    <w:rsid w:val="00682AB1"/>
    <w:rsid w:val="00683853"/>
    <w:rsid w:val="00691502"/>
    <w:rsid w:val="006A0D02"/>
    <w:rsid w:val="006A4367"/>
    <w:rsid w:val="006A5418"/>
    <w:rsid w:val="006C3AC6"/>
    <w:rsid w:val="006D2CF0"/>
    <w:rsid w:val="006D36A5"/>
    <w:rsid w:val="006D46A4"/>
    <w:rsid w:val="006F1C51"/>
    <w:rsid w:val="00713E51"/>
    <w:rsid w:val="0072666C"/>
    <w:rsid w:val="00726B06"/>
    <w:rsid w:val="00734508"/>
    <w:rsid w:val="007413A1"/>
    <w:rsid w:val="00752D9C"/>
    <w:rsid w:val="007538A1"/>
    <w:rsid w:val="0075614C"/>
    <w:rsid w:val="007643EB"/>
    <w:rsid w:val="00782DEC"/>
    <w:rsid w:val="00785272"/>
    <w:rsid w:val="00796610"/>
    <w:rsid w:val="007A2191"/>
    <w:rsid w:val="007B6C43"/>
    <w:rsid w:val="007D76F2"/>
    <w:rsid w:val="007E087C"/>
    <w:rsid w:val="007E38CF"/>
    <w:rsid w:val="00805FA9"/>
    <w:rsid w:val="00827E18"/>
    <w:rsid w:val="008540EB"/>
    <w:rsid w:val="00882F71"/>
    <w:rsid w:val="008A095E"/>
    <w:rsid w:val="008A1314"/>
    <w:rsid w:val="008A5B7B"/>
    <w:rsid w:val="008C21FA"/>
    <w:rsid w:val="008D372C"/>
    <w:rsid w:val="008E117F"/>
    <w:rsid w:val="008F4CCB"/>
    <w:rsid w:val="00927496"/>
    <w:rsid w:val="00966FAF"/>
    <w:rsid w:val="009715D6"/>
    <w:rsid w:val="0099715F"/>
    <w:rsid w:val="009A2EA0"/>
    <w:rsid w:val="009C649F"/>
    <w:rsid w:val="009E4E53"/>
    <w:rsid w:val="009F0032"/>
    <w:rsid w:val="00A12561"/>
    <w:rsid w:val="00A22E34"/>
    <w:rsid w:val="00A311EF"/>
    <w:rsid w:val="00A42E2D"/>
    <w:rsid w:val="00A70E0A"/>
    <w:rsid w:val="00A73BCA"/>
    <w:rsid w:val="00A7764E"/>
    <w:rsid w:val="00AA6C87"/>
    <w:rsid w:val="00AD2961"/>
    <w:rsid w:val="00AD45C6"/>
    <w:rsid w:val="00AE6092"/>
    <w:rsid w:val="00B05D81"/>
    <w:rsid w:val="00B07463"/>
    <w:rsid w:val="00B117CD"/>
    <w:rsid w:val="00B137E2"/>
    <w:rsid w:val="00B1429C"/>
    <w:rsid w:val="00B42D80"/>
    <w:rsid w:val="00B4618C"/>
    <w:rsid w:val="00B564DE"/>
    <w:rsid w:val="00B738DA"/>
    <w:rsid w:val="00B83B81"/>
    <w:rsid w:val="00B900C1"/>
    <w:rsid w:val="00BB57A9"/>
    <w:rsid w:val="00BE196E"/>
    <w:rsid w:val="00BF198F"/>
    <w:rsid w:val="00C02B6E"/>
    <w:rsid w:val="00C03E6B"/>
    <w:rsid w:val="00C10215"/>
    <w:rsid w:val="00C3391C"/>
    <w:rsid w:val="00C45846"/>
    <w:rsid w:val="00C527F9"/>
    <w:rsid w:val="00C52858"/>
    <w:rsid w:val="00C60CBF"/>
    <w:rsid w:val="00C6788E"/>
    <w:rsid w:val="00C721E2"/>
    <w:rsid w:val="00C96D0F"/>
    <w:rsid w:val="00C97989"/>
    <w:rsid w:val="00CA6447"/>
    <w:rsid w:val="00CC0D01"/>
    <w:rsid w:val="00CD33AC"/>
    <w:rsid w:val="00CF3995"/>
    <w:rsid w:val="00CF4312"/>
    <w:rsid w:val="00CF489D"/>
    <w:rsid w:val="00D0604C"/>
    <w:rsid w:val="00D1317C"/>
    <w:rsid w:val="00D26772"/>
    <w:rsid w:val="00D34DB2"/>
    <w:rsid w:val="00D4692F"/>
    <w:rsid w:val="00D57336"/>
    <w:rsid w:val="00D61831"/>
    <w:rsid w:val="00D6268D"/>
    <w:rsid w:val="00D703A3"/>
    <w:rsid w:val="00D91524"/>
    <w:rsid w:val="00D95637"/>
    <w:rsid w:val="00DE1A4C"/>
    <w:rsid w:val="00DF5460"/>
    <w:rsid w:val="00DF7362"/>
    <w:rsid w:val="00E611D1"/>
    <w:rsid w:val="00E92615"/>
    <w:rsid w:val="00E92852"/>
    <w:rsid w:val="00E95D5B"/>
    <w:rsid w:val="00EE0BAB"/>
    <w:rsid w:val="00EE64B4"/>
    <w:rsid w:val="00EF7A25"/>
    <w:rsid w:val="00F0413D"/>
    <w:rsid w:val="00F0572B"/>
    <w:rsid w:val="00F07EA7"/>
    <w:rsid w:val="00F40D6F"/>
    <w:rsid w:val="00F4172C"/>
    <w:rsid w:val="00F44E13"/>
    <w:rsid w:val="00F5579E"/>
    <w:rsid w:val="00F57637"/>
    <w:rsid w:val="00F77D93"/>
    <w:rsid w:val="00F84B54"/>
    <w:rsid w:val="00F9076C"/>
    <w:rsid w:val="00FA6AE2"/>
    <w:rsid w:val="00FB1B20"/>
    <w:rsid w:val="00FB66ED"/>
    <w:rsid w:val="00FD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796521"/>
  <w15:docId w15:val="{518FA4B0-C86B-4298-AF30-7453F1EE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5B5"/>
  </w:style>
  <w:style w:type="paragraph" w:styleId="Heading1">
    <w:name w:val="heading 1"/>
    <w:basedOn w:val="Normal"/>
    <w:next w:val="Normal"/>
    <w:link w:val="Heading1Char"/>
    <w:uiPriority w:val="9"/>
    <w:qFormat/>
    <w:rsid w:val="003D5D84"/>
    <w:pPr>
      <w:keepNext/>
      <w:outlineLvl w:val="0"/>
    </w:pPr>
    <w:rPr>
      <w:rFonts w:ascii="Times" w:eastAsia="Times" w:hAnsi="Times"/>
      <w:b/>
      <w:szCs w:val="20"/>
    </w:rPr>
  </w:style>
  <w:style w:type="paragraph" w:styleId="Heading2">
    <w:name w:val="heading 2"/>
    <w:basedOn w:val="Normal"/>
    <w:next w:val="Normal"/>
    <w:link w:val="Heading2Char"/>
    <w:uiPriority w:val="9"/>
    <w:unhideWhenUsed/>
    <w:qFormat/>
    <w:rsid w:val="003D5D84"/>
    <w:pPr>
      <w:keepNext/>
      <w:outlineLvl w:val="1"/>
    </w:pPr>
    <w:rPr>
      <w:rFonts w:ascii="Times" w:eastAsia="Times" w:hAnsi="Times"/>
      <w:b/>
      <w:sz w:val="28"/>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96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6248C"/>
    <w:pPr>
      <w:tabs>
        <w:tab w:val="center" w:pos="4320"/>
        <w:tab w:val="right" w:pos="8640"/>
      </w:tabs>
    </w:pPr>
  </w:style>
  <w:style w:type="paragraph" w:styleId="Footer">
    <w:name w:val="footer"/>
    <w:basedOn w:val="Normal"/>
    <w:link w:val="FooterChar"/>
    <w:uiPriority w:val="99"/>
    <w:rsid w:val="0096248C"/>
    <w:pPr>
      <w:tabs>
        <w:tab w:val="center" w:pos="4320"/>
        <w:tab w:val="right" w:pos="8640"/>
      </w:tabs>
    </w:pPr>
  </w:style>
  <w:style w:type="paragraph" w:customStyle="1" w:styleId="Quick1">
    <w:name w:val="Quick 1."/>
    <w:basedOn w:val="Normal"/>
    <w:rsid w:val="003B60AD"/>
    <w:pPr>
      <w:widowControl w:val="0"/>
      <w:numPr>
        <w:numId w:val="1"/>
      </w:numPr>
      <w:ind w:left="504" w:hanging="504"/>
    </w:pPr>
    <w:rPr>
      <w:snapToGrid w:val="0"/>
      <w:szCs w:val="20"/>
    </w:rPr>
  </w:style>
  <w:style w:type="paragraph" w:customStyle="1" w:styleId="Level1">
    <w:name w:val="Level 1"/>
    <w:basedOn w:val="Normal"/>
    <w:rsid w:val="003B60AD"/>
    <w:pPr>
      <w:widowControl w:val="0"/>
      <w:numPr>
        <w:numId w:val="2"/>
      </w:numPr>
      <w:ind w:left="558" w:hanging="558"/>
      <w:outlineLvl w:val="0"/>
    </w:pPr>
    <w:rPr>
      <w:snapToGrid w:val="0"/>
      <w:szCs w:val="20"/>
    </w:rPr>
  </w:style>
  <w:style w:type="character" w:styleId="PageNumber">
    <w:name w:val="page number"/>
    <w:basedOn w:val="DefaultParagraphFont"/>
    <w:rsid w:val="00FE0726"/>
  </w:style>
  <w:style w:type="paragraph" w:styleId="BalloonText">
    <w:name w:val="Balloon Text"/>
    <w:basedOn w:val="Normal"/>
    <w:semiHidden/>
    <w:rsid w:val="00D32C15"/>
    <w:rPr>
      <w:rFonts w:ascii="Tahoma" w:hAnsi="Tahoma" w:cs="Tahoma"/>
      <w:sz w:val="16"/>
      <w:szCs w:val="16"/>
    </w:rPr>
  </w:style>
  <w:style w:type="paragraph" w:styleId="BodyText">
    <w:name w:val="Body Text"/>
    <w:basedOn w:val="Normal"/>
    <w:link w:val="BodyTextChar"/>
    <w:rsid w:val="002F5A14"/>
    <w:pPr>
      <w:widowControl w:val="0"/>
      <w:tabs>
        <w:tab w:val="left" w:pos="558"/>
        <w:tab w:val="left" w:pos="1868"/>
        <w:tab w:val="left" w:pos="4590"/>
      </w:tabs>
    </w:pPr>
    <w:rPr>
      <w:rFonts w:ascii="Tahoma" w:hAnsi="Tahoma"/>
      <w:snapToGrid w:val="0"/>
      <w:sz w:val="20"/>
      <w:szCs w:val="20"/>
    </w:rPr>
  </w:style>
  <w:style w:type="character" w:customStyle="1" w:styleId="BodyTextChar">
    <w:name w:val="Body Text Char"/>
    <w:basedOn w:val="DefaultParagraphFont"/>
    <w:link w:val="BodyText"/>
    <w:rsid w:val="002F5A14"/>
    <w:rPr>
      <w:rFonts w:ascii="Tahoma" w:hAnsi="Tahoma"/>
      <w:snapToGrid w:val="0"/>
    </w:rPr>
  </w:style>
  <w:style w:type="character" w:styleId="Hyperlink">
    <w:name w:val="Hyperlink"/>
    <w:basedOn w:val="DefaultParagraphFont"/>
    <w:rsid w:val="003B186F"/>
    <w:rPr>
      <w:color w:val="0000FF"/>
      <w:u w:val="single"/>
    </w:rPr>
  </w:style>
  <w:style w:type="paragraph" w:styleId="ListParagraph">
    <w:name w:val="List Paragraph"/>
    <w:basedOn w:val="Normal"/>
    <w:uiPriority w:val="34"/>
    <w:qFormat/>
    <w:rsid w:val="003B186F"/>
    <w:pPr>
      <w:ind w:left="720"/>
      <w:contextualSpacing/>
    </w:pPr>
  </w:style>
  <w:style w:type="character" w:customStyle="1" w:styleId="FooterChar">
    <w:name w:val="Footer Char"/>
    <w:basedOn w:val="DefaultParagraphFont"/>
    <w:link w:val="Footer"/>
    <w:uiPriority w:val="99"/>
    <w:rsid w:val="00972A36"/>
    <w:rPr>
      <w:sz w:val="24"/>
      <w:szCs w:val="24"/>
    </w:rPr>
  </w:style>
  <w:style w:type="character" w:customStyle="1" w:styleId="HeaderChar">
    <w:name w:val="Header Char"/>
    <w:basedOn w:val="DefaultParagraphFont"/>
    <w:link w:val="Header"/>
    <w:uiPriority w:val="99"/>
    <w:rsid w:val="00351DFC"/>
    <w:rPr>
      <w:sz w:val="24"/>
      <w:szCs w:val="24"/>
    </w:rPr>
  </w:style>
  <w:style w:type="character" w:styleId="CommentReference">
    <w:name w:val="annotation reference"/>
    <w:basedOn w:val="DefaultParagraphFont"/>
    <w:semiHidden/>
    <w:unhideWhenUsed/>
    <w:rsid w:val="0005203C"/>
    <w:rPr>
      <w:sz w:val="16"/>
      <w:szCs w:val="16"/>
    </w:rPr>
  </w:style>
  <w:style w:type="paragraph" w:styleId="CommentText">
    <w:name w:val="annotation text"/>
    <w:basedOn w:val="Normal"/>
    <w:link w:val="CommentTextChar"/>
    <w:semiHidden/>
    <w:unhideWhenUsed/>
    <w:rsid w:val="0005203C"/>
    <w:rPr>
      <w:sz w:val="20"/>
      <w:szCs w:val="20"/>
    </w:rPr>
  </w:style>
  <w:style w:type="character" w:customStyle="1" w:styleId="CommentTextChar">
    <w:name w:val="Comment Text Char"/>
    <w:basedOn w:val="DefaultParagraphFont"/>
    <w:link w:val="CommentText"/>
    <w:semiHidden/>
    <w:rsid w:val="0005203C"/>
  </w:style>
  <w:style w:type="paragraph" w:styleId="CommentSubject">
    <w:name w:val="annotation subject"/>
    <w:basedOn w:val="CommentText"/>
    <w:next w:val="CommentText"/>
    <w:link w:val="CommentSubjectChar"/>
    <w:semiHidden/>
    <w:unhideWhenUsed/>
    <w:rsid w:val="0005203C"/>
    <w:rPr>
      <w:b/>
      <w:bCs/>
    </w:rPr>
  </w:style>
  <w:style w:type="character" w:customStyle="1" w:styleId="CommentSubjectChar">
    <w:name w:val="Comment Subject Char"/>
    <w:basedOn w:val="CommentTextChar"/>
    <w:link w:val="CommentSubject"/>
    <w:semiHidden/>
    <w:rsid w:val="0005203C"/>
    <w:rPr>
      <w:b/>
      <w:bCs/>
    </w:rPr>
  </w:style>
  <w:style w:type="character" w:customStyle="1" w:styleId="Heading1Char">
    <w:name w:val="Heading 1 Char"/>
    <w:basedOn w:val="DefaultParagraphFont"/>
    <w:link w:val="Heading1"/>
    <w:rsid w:val="003D5D84"/>
    <w:rPr>
      <w:rFonts w:ascii="Times" w:eastAsia="Times" w:hAnsi="Times"/>
      <w:b/>
      <w:sz w:val="24"/>
    </w:rPr>
  </w:style>
  <w:style w:type="character" w:customStyle="1" w:styleId="Heading2Char">
    <w:name w:val="Heading 2 Char"/>
    <w:basedOn w:val="DefaultParagraphFont"/>
    <w:link w:val="Heading2"/>
    <w:rsid w:val="003D5D84"/>
    <w:rPr>
      <w:rFonts w:ascii="Times" w:eastAsia="Times" w:hAnsi="Times"/>
      <w:b/>
      <w:sz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29E891A5400F4FB425B5692A2BA1EA" ma:contentTypeVersion="" ma:contentTypeDescription="Create a new document." ma:contentTypeScope="" ma:versionID="93cf5308583fd189d7aeec1edacb97b4">
  <xsd:schema xmlns:xsd="http://www.w3.org/2001/XMLSchema" xmlns:xs="http://www.w3.org/2001/XMLSchema" xmlns:p="http://schemas.microsoft.com/office/2006/metadata/properties" xmlns:ns2="52233AE4-EC7D-4CAC-A36A-25DED81FD2D3" xmlns:ns3="52233ae4-ec7d-4cac-a36a-25ded81fd2d3" targetNamespace="http://schemas.microsoft.com/office/2006/metadata/properties" ma:root="true" ma:fieldsID="43b30141da61be3045d612476a90ced4" ns2:_="" ns3:_="">
    <xsd:import namespace="52233AE4-EC7D-4CAC-A36A-25DED81FD2D3"/>
    <xsd:import namespace="52233ae4-ec7d-4cac-a36a-25ded81fd2d3"/>
    <xsd:element name="properties">
      <xsd:complexType>
        <xsd:sequence>
          <xsd:element name="documentManagement">
            <xsd:complexType>
              <xsd:all>
                <xsd:element ref="ns2:MediaServiceMetadata" minOccurs="0"/>
                <xsd:element ref="ns2: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33AE4-EC7D-4CAC-A36A-25DED81FD2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233ae4-ec7d-4cac-a36a-25ded81fd2d3" elementFormDefault="qualified">
    <xsd:import namespace="http://schemas.microsoft.com/office/2006/documentManagement/types"/>
    <xsd:import namespace="http://schemas.microsoft.com/office/infopath/2007/PartnerControls"/>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mO/0IKmpcyDRz3zILUnV4Ms3PTw==">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</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D1C7BD-A975-4B23-8139-A17C9E478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33AE4-EC7D-4CAC-A36A-25DED81FD2D3"/>
    <ds:schemaRef ds:uri="52233ae4-ec7d-4cac-a36a-25ded81fd2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82149D8-D2FB-4002-8CD2-00F1240E56B2}">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52233AE4-EC7D-4CAC-A36A-25DED81FD2D3"/>
    <ds:schemaRef ds:uri="http://purl.org/dc/elements/1.1/"/>
    <ds:schemaRef ds:uri="http://schemas.microsoft.com/office/infopath/2007/PartnerControls"/>
    <ds:schemaRef ds:uri="52233ae4-ec7d-4cac-a36a-25ded81fd2d3"/>
    <ds:schemaRef ds:uri="http://www.w3.org/XML/1998/namespace"/>
    <ds:schemaRef ds:uri="http://purl.org/dc/dcmitype/"/>
  </ds:schemaRefs>
</ds:datastoreItem>
</file>

<file path=customXml/itemProps4.xml><?xml version="1.0" encoding="utf-8"?>
<ds:datastoreItem xmlns:ds="http://schemas.openxmlformats.org/officeDocument/2006/customXml" ds:itemID="{8A310EE8-0066-4917-9CE3-BF4DFFF975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Washington</dc:creator>
  <cp:lastModifiedBy>Gerber, Andrea</cp:lastModifiedBy>
  <cp:revision>12</cp:revision>
  <dcterms:created xsi:type="dcterms:W3CDTF">2021-01-13T17:35:00Z</dcterms:created>
  <dcterms:modified xsi:type="dcterms:W3CDTF">2021-09-28T00:13:00Z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0x0101005E29E891A5400F4FB425B5692A2BA1EA</vt:lpwstr>
  </property>
</Properties>
</file>