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C03E" w14:textId="7011C579" w:rsidR="00987F61" w:rsidRPr="00A65F3A" w:rsidRDefault="002F6818" w:rsidP="00BA69CD">
      <w:pPr>
        <w:rPr>
          <w:b/>
        </w:rPr>
      </w:pPr>
      <w:r w:rsidRPr="00BA69CD">
        <w:rPr>
          <w:rFonts w:cstheme="minorHAnsi"/>
          <w:sz w:val="21"/>
          <w:szCs w:val="21"/>
        </w:rPr>
        <w:t xml:space="preserve">Use this form </w:t>
      </w:r>
      <w:r w:rsidR="000737F5">
        <w:rPr>
          <w:rFonts w:cstheme="minorHAnsi"/>
          <w:sz w:val="21"/>
          <w:szCs w:val="21"/>
        </w:rPr>
        <w:t xml:space="preserve">to </w:t>
      </w:r>
      <w:r w:rsidR="00C33691" w:rsidRPr="00BA69CD">
        <w:rPr>
          <w:rFonts w:cstheme="minorHAnsi"/>
          <w:sz w:val="21"/>
          <w:szCs w:val="21"/>
        </w:rPr>
        <w:t>request compensation</w:t>
      </w:r>
      <w:r w:rsidR="004B078C" w:rsidRPr="00BA69CD">
        <w:rPr>
          <w:rFonts w:cstheme="minorHAnsi"/>
          <w:sz w:val="21"/>
          <w:szCs w:val="21"/>
        </w:rPr>
        <w:t xml:space="preserve"> and classification </w:t>
      </w:r>
      <w:r>
        <w:rPr>
          <w:rFonts w:cstheme="minorHAnsi"/>
          <w:sz w:val="21"/>
          <w:szCs w:val="21"/>
        </w:rPr>
        <w:t>services</w:t>
      </w:r>
      <w:r w:rsidR="002F5877" w:rsidRPr="00BA69CD">
        <w:rPr>
          <w:rFonts w:cstheme="minorHAnsi"/>
          <w:sz w:val="21"/>
          <w:szCs w:val="21"/>
        </w:rPr>
        <w:t xml:space="preserve"> </w:t>
      </w:r>
      <w:r w:rsidR="00C33691" w:rsidRPr="00BA69CD">
        <w:rPr>
          <w:rFonts w:cstheme="minorHAnsi"/>
          <w:sz w:val="21"/>
          <w:szCs w:val="21"/>
        </w:rPr>
        <w:t xml:space="preserve">from the </w:t>
      </w:r>
      <w:r w:rsidR="002642FC" w:rsidRPr="00BA69CD">
        <w:rPr>
          <w:rFonts w:cstheme="minorHAnsi"/>
          <w:sz w:val="21"/>
          <w:szCs w:val="21"/>
        </w:rPr>
        <w:t>Department of Human Resources (DHR).</w:t>
      </w:r>
      <w:r w:rsidR="00C33691" w:rsidRPr="00BA69CD">
        <w:rPr>
          <w:rFonts w:cstheme="minorHAnsi"/>
          <w:sz w:val="21"/>
          <w:szCs w:val="21"/>
        </w:rPr>
        <w:t xml:space="preserve">  </w:t>
      </w:r>
    </w:p>
    <w:p w14:paraId="66D9EAE1" w14:textId="77777777" w:rsidR="003C4574" w:rsidRPr="00A65F3A" w:rsidRDefault="003A4C86" w:rsidP="00987F61">
      <w:pPr>
        <w:spacing w:after="0" w:line="240" w:lineRule="auto"/>
        <w:rPr>
          <w:rFonts w:cstheme="minorHAnsi"/>
          <w:b/>
          <w:sz w:val="21"/>
          <w:szCs w:val="21"/>
        </w:rPr>
      </w:pPr>
      <w:r w:rsidRPr="00A65F3A">
        <w:rPr>
          <w:rFonts w:cstheme="minorHAnsi"/>
          <w:b/>
          <w:sz w:val="21"/>
          <w:szCs w:val="21"/>
        </w:rPr>
        <w:t>Instructions:</w:t>
      </w:r>
      <w:r w:rsidR="00785868" w:rsidRPr="00A65F3A">
        <w:rPr>
          <w:rFonts w:cstheme="minorHAnsi"/>
          <w:b/>
          <w:sz w:val="21"/>
          <w:szCs w:val="21"/>
        </w:rPr>
        <w:t xml:space="preserve">  </w:t>
      </w:r>
    </w:p>
    <w:p w14:paraId="5114AA34" w14:textId="27D3ABAF" w:rsidR="004B078C" w:rsidRPr="00A65F3A" w:rsidRDefault="00D25CFA" w:rsidP="004B078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The</w:t>
      </w:r>
      <w:r w:rsidR="004B078C" w:rsidRPr="00A65F3A">
        <w:rPr>
          <w:rFonts w:cstheme="minorHAnsi"/>
          <w:sz w:val="21"/>
          <w:szCs w:val="21"/>
        </w:rPr>
        <w:t xml:space="preserve"> </w:t>
      </w:r>
      <w:r w:rsidR="004B078C" w:rsidRPr="00BA69CD">
        <w:rPr>
          <w:rFonts w:cstheme="minorHAnsi"/>
          <w:i/>
          <w:iCs/>
          <w:sz w:val="21"/>
          <w:szCs w:val="21"/>
        </w:rPr>
        <w:t>department</w:t>
      </w:r>
      <w:r w:rsidR="004B078C" w:rsidRPr="00A65F3A">
        <w:rPr>
          <w:rFonts w:cstheme="minorHAnsi"/>
          <w:sz w:val="21"/>
          <w:szCs w:val="21"/>
        </w:rPr>
        <w:t xml:space="preserve"> Human Resources Manager</w:t>
      </w:r>
      <w:r w:rsidR="004B078C">
        <w:rPr>
          <w:rFonts w:cstheme="minorHAnsi"/>
          <w:sz w:val="21"/>
          <w:szCs w:val="21"/>
        </w:rPr>
        <w:t xml:space="preserve"> must approve and support this request</w:t>
      </w:r>
      <w:r w:rsidR="002F6818">
        <w:rPr>
          <w:rFonts w:cstheme="minorHAnsi"/>
          <w:sz w:val="21"/>
          <w:szCs w:val="21"/>
        </w:rPr>
        <w:t xml:space="preserve"> prior to sending to C</w:t>
      </w:r>
      <w:r w:rsidR="000737F5">
        <w:rPr>
          <w:rFonts w:cstheme="minorHAnsi"/>
          <w:sz w:val="21"/>
          <w:szCs w:val="21"/>
        </w:rPr>
        <w:t xml:space="preserve">lassification and </w:t>
      </w:r>
      <w:r w:rsidR="002F6818">
        <w:rPr>
          <w:rFonts w:cstheme="minorHAnsi"/>
          <w:sz w:val="21"/>
          <w:szCs w:val="21"/>
        </w:rPr>
        <w:t>C</w:t>
      </w:r>
      <w:r w:rsidR="000737F5">
        <w:rPr>
          <w:rFonts w:cstheme="minorHAnsi"/>
          <w:sz w:val="21"/>
          <w:szCs w:val="21"/>
        </w:rPr>
        <w:t xml:space="preserve">ompensation </w:t>
      </w:r>
      <w:r w:rsidR="002F6818">
        <w:rPr>
          <w:rFonts w:cstheme="minorHAnsi"/>
          <w:sz w:val="21"/>
          <w:szCs w:val="21"/>
        </w:rPr>
        <w:t>S</w:t>
      </w:r>
      <w:r w:rsidR="000737F5">
        <w:rPr>
          <w:rFonts w:cstheme="minorHAnsi"/>
          <w:sz w:val="21"/>
          <w:szCs w:val="21"/>
        </w:rPr>
        <w:t>ervices (CCS)</w:t>
      </w:r>
      <w:r w:rsidR="004B078C">
        <w:rPr>
          <w:rFonts w:cstheme="minorHAnsi"/>
          <w:sz w:val="21"/>
          <w:szCs w:val="21"/>
        </w:rPr>
        <w:t>.</w:t>
      </w:r>
    </w:p>
    <w:p w14:paraId="7AEAD154" w14:textId="0DACCA96" w:rsidR="00B31DB3" w:rsidRPr="00BA69CD" w:rsidRDefault="00D25CF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The</w:t>
      </w:r>
      <w:r w:rsidR="004B078C">
        <w:rPr>
          <w:rFonts w:cstheme="minorHAnsi"/>
          <w:sz w:val="21"/>
          <w:szCs w:val="21"/>
        </w:rPr>
        <w:t xml:space="preserve"> request will be assessed </w:t>
      </w:r>
      <w:r w:rsidR="000737F5">
        <w:rPr>
          <w:rFonts w:cstheme="minorHAnsi"/>
          <w:sz w:val="21"/>
          <w:szCs w:val="21"/>
        </w:rPr>
        <w:t xml:space="preserve">and prioritized on </w:t>
      </w:r>
      <w:r w:rsidR="004B078C">
        <w:rPr>
          <w:rFonts w:cstheme="minorHAnsi"/>
          <w:sz w:val="21"/>
          <w:szCs w:val="21"/>
        </w:rPr>
        <w:t>CCS’s implementation plan</w:t>
      </w:r>
      <w:r w:rsidR="000737F5">
        <w:rPr>
          <w:rFonts w:cstheme="minorHAnsi"/>
          <w:sz w:val="21"/>
          <w:szCs w:val="21"/>
        </w:rPr>
        <w:t xml:space="preserve"> before work can begin</w:t>
      </w:r>
      <w:r w:rsidR="004B078C">
        <w:rPr>
          <w:rFonts w:cstheme="minorHAnsi"/>
          <w:sz w:val="21"/>
          <w:szCs w:val="21"/>
        </w:rPr>
        <w:t>.</w:t>
      </w:r>
    </w:p>
    <w:p w14:paraId="466D9B0F" w14:textId="54115D74" w:rsidR="004B078C" w:rsidRDefault="004B078C" w:rsidP="00987F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CCS </w:t>
      </w:r>
      <w:r w:rsidRPr="00A65F3A">
        <w:rPr>
          <w:rFonts w:cstheme="minorHAnsi"/>
          <w:sz w:val="21"/>
          <w:szCs w:val="21"/>
        </w:rPr>
        <w:t xml:space="preserve">will contact the </w:t>
      </w:r>
      <w:r>
        <w:rPr>
          <w:rFonts w:cstheme="minorHAnsi"/>
          <w:sz w:val="21"/>
          <w:szCs w:val="21"/>
        </w:rPr>
        <w:t>department</w:t>
      </w:r>
      <w:r w:rsidR="00D25CFA">
        <w:rPr>
          <w:rFonts w:cstheme="minorHAnsi"/>
          <w:sz w:val="21"/>
          <w:szCs w:val="21"/>
        </w:rPr>
        <w:t xml:space="preserve"> and division</w:t>
      </w:r>
      <w:r>
        <w:rPr>
          <w:rFonts w:cstheme="minorHAnsi"/>
          <w:sz w:val="21"/>
          <w:szCs w:val="21"/>
        </w:rPr>
        <w:t xml:space="preserve"> Human Resources Manager</w:t>
      </w:r>
      <w:r w:rsidRPr="00A65F3A">
        <w:rPr>
          <w:rFonts w:cstheme="minorHAnsi"/>
          <w:sz w:val="21"/>
          <w:szCs w:val="21"/>
        </w:rPr>
        <w:t xml:space="preserve"> within 5 business days to discuss the request.</w:t>
      </w:r>
    </w:p>
    <w:p w14:paraId="75E25AB9" w14:textId="4DC4A884" w:rsidR="003C4574" w:rsidRDefault="00212337" w:rsidP="00987F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A65F3A">
        <w:rPr>
          <w:rFonts w:cstheme="minorHAnsi"/>
          <w:sz w:val="21"/>
          <w:szCs w:val="21"/>
        </w:rPr>
        <w:t>C</w:t>
      </w:r>
      <w:r w:rsidR="0065148C" w:rsidRPr="00A65F3A">
        <w:rPr>
          <w:rFonts w:cstheme="minorHAnsi"/>
          <w:sz w:val="21"/>
          <w:szCs w:val="21"/>
        </w:rPr>
        <w:t xml:space="preserve">omplete </w:t>
      </w:r>
      <w:r w:rsidR="000737F5">
        <w:rPr>
          <w:rFonts w:cstheme="minorHAnsi"/>
          <w:sz w:val="21"/>
          <w:szCs w:val="21"/>
        </w:rPr>
        <w:t xml:space="preserve">and return </w:t>
      </w:r>
      <w:r w:rsidR="0065148C" w:rsidRPr="00A65F3A">
        <w:rPr>
          <w:rFonts w:cstheme="minorHAnsi"/>
          <w:sz w:val="21"/>
          <w:szCs w:val="21"/>
        </w:rPr>
        <w:t>this form</w:t>
      </w:r>
      <w:r w:rsidR="00A41B59" w:rsidRPr="00A65F3A">
        <w:rPr>
          <w:rFonts w:cstheme="minorHAnsi"/>
          <w:sz w:val="21"/>
          <w:szCs w:val="21"/>
        </w:rPr>
        <w:t xml:space="preserve"> </w:t>
      </w:r>
      <w:r w:rsidR="000737F5">
        <w:rPr>
          <w:rFonts w:cstheme="minorHAnsi"/>
          <w:sz w:val="21"/>
          <w:szCs w:val="21"/>
        </w:rPr>
        <w:t xml:space="preserve">to </w:t>
      </w:r>
      <w:hyperlink r:id="rId10" w:history="1">
        <w:r w:rsidR="00A41B59" w:rsidRPr="00A65F3A">
          <w:rPr>
            <w:rStyle w:val="Hyperlink"/>
            <w:rFonts w:cstheme="minorHAnsi"/>
            <w:sz w:val="21"/>
            <w:szCs w:val="21"/>
          </w:rPr>
          <w:t>classcomp@kingcounty.gov</w:t>
        </w:r>
      </w:hyperlink>
      <w:r w:rsidR="00443E84">
        <w:rPr>
          <w:rFonts w:cstheme="minorHAnsi"/>
          <w:sz w:val="21"/>
          <w:szCs w:val="21"/>
        </w:rPr>
        <w:t>.</w:t>
      </w:r>
      <w:r w:rsidR="000737F5">
        <w:rPr>
          <w:rFonts w:cstheme="minorHAnsi"/>
          <w:sz w:val="21"/>
          <w:szCs w:val="21"/>
        </w:rPr>
        <w:t xml:space="preserve"> </w:t>
      </w:r>
      <w:r w:rsidR="00443E84">
        <w:rPr>
          <w:rFonts w:cstheme="minorHAnsi"/>
          <w:sz w:val="21"/>
          <w:szCs w:val="21"/>
        </w:rPr>
        <w:t>I</w:t>
      </w:r>
      <w:r w:rsidR="00A41B59" w:rsidRPr="00A65F3A">
        <w:rPr>
          <w:rFonts w:cstheme="minorHAnsi"/>
          <w:sz w:val="21"/>
          <w:szCs w:val="21"/>
        </w:rPr>
        <w:t xml:space="preserve">ncomplete forms will be returned.  </w:t>
      </w:r>
    </w:p>
    <w:tbl>
      <w:tblPr>
        <w:tblStyle w:val="TableGrid"/>
        <w:tblW w:w="9576" w:type="dxa"/>
        <w:tblInd w:w="-113" w:type="dxa"/>
        <w:tblLook w:val="04A0" w:firstRow="1" w:lastRow="0" w:firstColumn="1" w:lastColumn="0" w:noHBand="0" w:noVBand="1"/>
      </w:tblPr>
      <w:tblGrid>
        <w:gridCol w:w="1908"/>
        <w:gridCol w:w="1798"/>
        <w:gridCol w:w="1080"/>
        <w:gridCol w:w="4790"/>
      </w:tblGrid>
      <w:tr w:rsidR="000F628B" w:rsidRPr="00A65F3A" w14:paraId="48ED4BAF" w14:textId="77777777" w:rsidTr="00BA69CD">
        <w:trPr>
          <w:trHeight w:val="504"/>
        </w:trPr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28D11B7" w14:textId="6956D8F1" w:rsidR="000F628B" w:rsidRPr="00A65F3A" w:rsidRDefault="000F628B" w:rsidP="000A1F34">
            <w:pPr>
              <w:rPr>
                <w:rFonts w:cstheme="minorHAnsi"/>
                <w:sz w:val="21"/>
                <w:szCs w:val="21"/>
              </w:rPr>
            </w:pPr>
            <w:r w:rsidRPr="00A65F3A">
              <w:rPr>
                <w:rFonts w:cstheme="minorHAnsi"/>
                <w:b/>
                <w:sz w:val="21"/>
                <w:szCs w:val="21"/>
              </w:rPr>
              <w:t>I. Agency Information</w:t>
            </w:r>
            <w:r w:rsidR="00B31DB3">
              <w:rPr>
                <w:rFonts w:cstheme="minorHAnsi"/>
                <w:b/>
                <w:sz w:val="21"/>
                <w:szCs w:val="21"/>
              </w:rPr>
              <w:t xml:space="preserve"> (Required)</w:t>
            </w:r>
          </w:p>
        </w:tc>
      </w:tr>
      <w:tr w:rsidR="000A1F34" w:rsidRPr="00A65F3A" w14:paraId="2B14D219" w14:textId="77777777" w:rsidTr="00BA69CD">
        <w:trPr>
          <w:trHeight w:val="216"/>
        </w:trPr>
        <w:tc>
          <w:tcPr>
            <w:tcW w:w="9576" w:type="dxa"/>
            <w:gridSpan w:val="4"/>
            <w:shd w:val="clear" w:color="auto" w:fill="auto"/>
            <w:vAlign w:val="bottom"/>
          </w:tcPr>
          <w:p w14:paraId="527D46E0" w14:textId="032A8F25" w:rsidR="000A1F34" w:rsidRPr="00A65F3A" w:rsidRDefault="0026060E" w:rsidP="00B402BF">
            <w:pPr>
              <w:rPr>
                <w:rFonts w:cstheme="minorHAnsi"/>
                <w:b/>
                <w:sz w:val="21"/>
                <w:szCs w:val="21"/>
              </w:rPr>
            </w:pPr>
            <w:r w:rsidRPr="00A65F3A">
              <w:rPr>
                <w:rFonts w:cstheme="minorHAnsi"/>
                <w:sz w:val="21"/>
                <w:szCs w:val="21"/>
              </w:rPr>
              <w:t>Date:</w:t>
            </w:r>
            <w:r w:rsidR="00B31DB3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bookmarkStart w:id="0" w:name="_GoBack"/>
        <w:bookmarkEnd w:id="0"/>
      </w:tr>
      <w:tr w:rsidR="0026060E" w:rsidRPr="00A65F3A" w14:paraId="44786872" w14:textId="77777777" w:rsidTr="00BA69CD">
        <w:trPr>
          <w:trHeight w:val="216"/>
        </w:trPr>
        <w:tc>
          <w:tcPr>
            <w:tcW w:w="9576" w:type="dxa"/>
            <w:gridSpan w:val="4"/>
            <w:shd w:val="clear" w:color="auto" w:fill="auto"/>
            <w:vAlign w:val="bottom"/>
          </w:tcPr>
          <w:p w14:paraId="58CCD0F0" w14:textId="77777777" w:rsidR="0026060E" w:rsidRPr="00A65F3A" w:rsidRDefault="0026060E" w:rsidP="0026060E">
            <w:pPr>
              <w:rPr>
                <w:rFonts w:cstheme="minorHAnsi"/>
                <w:sz w:val="21"/>
                <w:szCs w:val="21"/>
              </w:rPr>
            </w:pPr>
            <w:r w:rsidRPr="00A65F3A">
              <w:rPr>
                <w:rFonts w:cstheme="minorHAnsi"/>
                <w:sz w:val="21"/>
                <w:szCs w:val="21"/>
              </w:rPr>
              <w:t>Department/Division:</w:t>
            </w:r>
          </w:p>
        </w:tc>
      </w:tr>
      <w:tr w:rsidR="0026060E" w:rsidRPr="00A65F3A" w14:paraId="246ED98C" w14:textId="77777777" w:rsidTr="00BA69CD">
        <w:trPr>
          <w:trHeight w:val="216"/>
        </w:trPr>
        <w:tc>
          <w:tcPr>
            <w:tcW w:w="9576" w:type="dxa"/>
            <w:gridSpan w:val="4"/>
            <w:shd w:val="clear" w:color="auto" w:fill="auto"/>
            <w:vAlign w:val="bottom"/>
          </w:tcPr>
          <w:p w14:paraId="5A4BAE69" w14:textId="77777777" w:rsidR="0026060E" w:rsidRPr="00A65F3A" w:rsidRDefault="0026060E" w:rsidP="0026060E">
            <w:pPr>
              <w:rPr>
                <w:rFonts w:cstheme="minorHAnsi"/>
                <w:sz w:val="21"/>
                <w:szCs w:val="21"/>
              </w:rPr>
            </w:pPr>
            <w:r w:rsidRPr="00A65F3A">
              <w:rPr>
                <w:rFonts w:cstheme="minorHAnsi"/>
                <w:sz w:val="21"/>
                <w:szCs w:val="21"/>
              </w:rPr>
              <w:t>Division HR Manager:</w:t>
            </w:r>
          </w:p>
        </w:tc>
      </w:tr>
      <w:tr w:rsidR="0026060E" w:rsidRPr="00A65F3A" w14:paraId="52389FF1" w14:textId="77777777" w:rsidTr="00BA69CD">
        <w:trPr>
          <w:trHeight w:val="216"/>
        </w:trPr>
        <w:tc>
          <w:tcPr>
            <w:tcW w:w="9576" w:type="dxa"/>
            <w:gridSpan w:val="4"/>
            <w:shd w:val="clear" w:color="auto" w:fill="auto"/>
            <w:vAlign w:val="bottom"/>
          </w:tcPr>
          <w:p w14:paraId="4B9C9CCF" w14:textId="77777777" w:rsidR="0026060E" w:rsidRPr="00A65F3A" w:rsidRDefault="0026060E" w:rsidP="00B402BF">
            <w:pPr>
              <w:rPr>
                <w:rFonts w:cstheme="minorHAnsi"/>
                <w:sz w:val="21"/>
                <w:szCs w:val="21"/>
              </w:rPr>
            </w:pPr>
            <w:r w:rsidRPr="00A65F3A">
              <w:rPr>
                <w:rFonts w:cstheme="minorHAnsi"/>
                <w:sz w:val="21"/>
                <w:szCs w:val="21"/>
              </w:rPr>
              <w:t>Department HR Manager (Required):</w:t>
            </w:r>
          </w:p>
        </w:tc>
      </w:tr>
      <w:tr w:rsidR="0026060E" w:rsidRPr="00A65F3A" w14:paraId="40138139" w14:textId="77777777" w:rsidTr="00BA69CD">
        <w:trPr>
          <w:trHeight w:val="216"/>
        </w:trPr>
        <w:tc>
          <w:tcPr>
            <w:tcW w:w="9576" w:type="dxa"/>
            <w:gridSpan w:val="4"/>
            <w:shd w:val="clear" w:color="auto" w:fill="auto"/>
            <w:vAlign w:val="bottom"/>
          </w:tcPr>
          <w:p w14:paraId="615CCC39" w14:textId="77777777" w:rsidR="0026060E" w:rsidRPr="00A65F3A" w:rsidRDefault="0026060E" w:rsidP="0026060E">
            <w:pPr>
              <w:rPr>
                <w:rFonts w:cstheme="minorHAnsi"/>
                <w:sz w:val="21"/>
                <w:szCs w:val="21"/>
              </w:rPr>
            </w:pPr>
            <w:r w:rsidRPr="00A65F3A">
              <w:rPr>
                <w:rFonts w:cstheme="minorHAnsi"/>
                <w:sz w:val="21"/>
                <w:szCs w:val="21"/>
              </w:rPr>
              <w:t>Division Leadership Sponsor (Required):</w:t>
            </w:r>
          </w:p>
        </w:tc>
      </w:tr>
      <w:tr w:rsidR="0026060E" w:rsidRPr="00A65F3A" w14:paraId="0FF98FD1" w14:textId="77777777" w:rsidTr="00BA69CD">
        <w:trPr>
          <w:trHeight w:val="216"/>
        </w:trPr>
        <w:tc>
          <w:tcPr>
            <w:tcW w:w="9576" w:type="dxa"/>
            <w:gridSpan w:val="4"/>
            <w:shd w:val="clear" w:color="auto" w:fill="auto"/>
            <w:vAlign w:val="bottom"/>
          </w:tcPr>
          <w:p w14:paraId="47512B5E" w14:textId="77777777" w:rsidR="0026060E" w:rsidRPr="00A65F3A" w:rsidRDefault="0026060E" w:rsidP="0026060E">
            <w:pPr>
              <w:rPr>
                <w:rFonts w:cstheme="minorHAnsi"/>
                <w:sz w:val="21"/>
                <w:szCs w:val="21"/>
              </w:rPr>
            </w:pPr>
            <w:r w:rsidRPr="00A65F3A">
              <w:rPr>
                <w:rFonts w:cstheme="minorHAnsi"/>
                <w:sz w:val="21"/>
                <w:szCs w:val="21"/>
              </w:rPr>
              <w:t>Department Leadership Sponsor (Required for Pay Grade Evaluations):</w:t>
            </w:r>
          </w:p>
        </w:tc>
      </w:tr>
      <w:tr w:rsidR="002F6818" w:rsidRPr="00A65F3A" w14:paraId="4B46BEC8" w14:textId="77777777" w:rsidTr="00BA69CD">
        <w:trPr>
          <w:trHeight w:val="326"/>
        </w:trPr>
        <w:tc>
          <w:tcPr>
            <w:tcW w:w="1908" w:type="dxa"/>
            <w:tcBorders>
              <w:bottom w:val="single" w:sz="4" w:space="0" w:color="auto"/>
              <w:right w:val="nil"/>
            </w:tcBorders>
            <w:vAlign w:val="center"/>
          </w:tcPr>
          <w:p w14:paraId="2129400C" w14:textId="77777777" w:rsidR="002F6818" w:rsidRPr="00A65F3A" w:rsidRDefault="002F6818" w:rsidP="00DD359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Position </w:t>
            </w:r>
            <w:r w:rsidRPr="00A65F3A">
              <w:rPr>
                <w:rFonts w:cstheme="minorHAnsi"/>
                <w:sz w:val="21"/>
                <w:szCs w:val="21"/>
              </w:rPr>
              <w:t>Type:</w:t>
            </w:r>
          </w:p>
        </w:tc>
        <w:tc>
          <w:tcPr>
            <w:tcW w:w="1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8AD26B" w14:textId="77777777" w:rsidR="002F6818" w:rsidRPr="00A65F3A" w:rsidRDefault="00BA69CD" w:rsidP="00DD3590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4497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18" w:rsidRPr="00A65F3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F6818" w:rsidRPr="00A65F3A">
              <w:rPr>
                <w:rFonts w:cstheme="minorHAnsi"/>
                <w:sz w:val="21"/>
                <w:szCs w:val="21"/>
              </w:rPr>
              <w:t xml:space="preserve"> Career Service</w:t>
            </w:r>
          </w:p>
        </w:tc>
        <w:tc>
          <w:tcPr>
            <w:tcW w:w="58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6B72657" w14:textId="77777777" w:rsidR="002F6818" w:rsidRPr="00A65F3A" w:rsidRDefault="00BA69CD" w:rsidP="00DD3590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4454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18" w:rsidRPr="00A65F3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F6818" w:rsidRPr="00A65F3A">
              <w:rPr>
                <w:rFonts w:cstheme="minorHAnsi"/>
                <w:sz w:val="21"/>
                <w:szCs w:val="21"/>
              </w:rPr>
              <w:t xml:space="preserve"> Career Service Exempt</w:t>
            </w:r>
          </w:p>
        </w:tc>
      </w:tr>
      <w:tr w:rsidR="002F6818" w:rsidRPr="00A65F3A" w14:paraId="3988AA65" w14:textId="77777777" w:rsidTr="00BA69CD">
        <w:trPr>
          <w:trHeight w:val="326"/>
        </w:trPr>
        <w:tc>
          <w:tcPr>
            <w:tcW w:w="1908" w:type="dxa"/>
            <w:tcBorders>
              <w:bottom w:val="single" w:sz="4" w:space="0" w:color="auto"/>
              <w:right w:val="nil"/>
            </w:tcBorders>
            <w:vAlign w:val="center"/>
          </w:tcPr>
          <w:p w14:paraId="7411DD10" w14:textId="77777777" w:rsidR="002F6818" w:rsidRPr="00A65F3A" w:rsidRDefault="002F6818" w:rsidP="00DD3590">
            <w:pPr>
              <w:rPr>
                <w:rFonts w:cstheme="minorHAnsi"/>
                <w:sz w:val="21"/>
                <w:szCs w:val="21"/>
              </w:rPr>
            </w:pPr>
            <w:r w:rsidRPr="00A65F3A">
              <w:rPr>
                <w:rFonts w:cstheme="minorHAnsi"/>
                <w:sz w:val="21"/>
                <w:szCs w:val="21"/>
              </w:rPr>
              <w:lastRenderedPageBreak/>
              <w:t xml:space="preserve">Union Status: </w:t>
            </w:r>
          </w:p>
        </w:tc>
        <w:tc>
          <w:tcPr>
            <w:tcW w:w="1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5AA9EB" w14:textId="77777777" w:rsidR="002F6818" w:rsidRPr="00A65F3A" w:rsidRDefault="00BA69CD" w:rsidP="00DD3590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83051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18" w:rsidRPr="00A65F3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F6818" w:rsidRPr="00A65F3A">
              <w:rPr>
                <w:rFonts w:cstheme="minorHAnsi"/>
                <w:sz w:val="21"/>
                <w:szCs w:val="21"/>
              </w:rPr>
              <w:t xml:space="preserve"> Non-Union</w:t>
            </w:r>
          </w:p>
        </w:tc>
        <w:tc>
          <w:tcPr>
            <w:tcW w:w="58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D3586FE" w14:textId="77777777" w:rsidR="002F6818" w:rsidRPr="00A65F3A" w:rsidRDefault="00BA69CD" w:rsidP="00DD3590">
            <w:pP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6678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18" w:rsidRPr="00A65F3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F6818" w:rsidRPr="00A65F3A">
              <w:rPr>
                <w:rFonts w:cstheme="minorHAnsi"/>
                <w:sz w:val="21"/>
                <w:szCs w:val="21"/>
              </w:rPr>
              <w:t xml:space="preserve"> Union(s)/Bargaining Unit(s): </w:t>
            </w:r>
          </w:p>
        </w:tc>
      </w:tr>
      <w:tr w:rsidR="002F6818" w14:paraId="042431D7" w14:textId="77777777" w:rsidTr="00BA69CD">
        <w:trPr>
          <w:trHeight w:val="326"/>
        </w:trPr>
        <w:tc>
          <w:tcPr>
            <w:tcW w:w="957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DC2BA" w14:textId="51B72A9E" w:rsidR="002F6818" w:rsidRDefault="002F6818" w:rsidP="00DD3590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  <w:u w:val="single"/>
              </w:rPr>
              <w:t xml:space="preserve">II. </w:t>
            </w:r>
            <w:r w:rsidRPr="001A0BB2">
              <w:rPr>
                <w:rFonts w:cstheme="minorHAnsi"/>
                <w:b/>
                <w:sz w:val="21"/>
                <w:szCs w:val="21"/>
                <w:u w:val="single"/>
              </w:rPr>
              <w:t>Reason for Request</w:t>
            </w:r>
            <w:r w:rsidR="00B31DB3">
              <w:rPr>
                <w:rFonts w:cstheme="minorHAnsi"/>
                <w:b/>
                <w:sz w:val="21"/>
                <w:szCs w:val="21"/>
                <w:u w:val="single"/>
              </w:rPr>
              <w:t xml:space="preserve"> (Required)</w:t>
            </w:r>
          </w:p>
        </w:tc>
      </w:tr>
      <w:tr w:rsidR="00E82E70" w:rsidRPr="00A65F3A" w14:paraId="4C55AE29" w14:textId="77777777" w:rsidTr="00BA69CD">
        <w:trPr>
          <w:trHeight w:val="434"/>
        </w:trPr>
        <w:tc>
          <w:tcPr>
            <w:tcW w:w="9576" w:type="dxa"/>
            <w:gridSpan w:val="4"/>
          </w:tcPr>
          <w:p w14:paraId="09B79756" w14:textId="77777777" w:rsidR="00E82E70" w:rsidRPr="00A65F3A" w:rsidRDefault="00E82E70" w:rsidP="00BE472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Problem Statement</w:t>
            </w:r>
            <w:r w:rsidRPr="00A65F3A">
              <w:rPr>
                <w:rFonts w:cstheme="minorHAnsi"/>
                <w:sz w:val="21"/>
                <w:szCs w:val="21"/>
              </w:rPr>
              <w:t xml:space="preserve">:  </w:t>
            </w:r>
          </w:p>
          <w:p w14:paraId="2A130B34" w14:textId="77777777" w:rsidR="00E82E70" w:rsidRPr="00A65F3A" w:rsidRDefault="00E82E70" w:rsidP="00BE472E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7A19173" w14:textId="77777777" w:rsidR="00E82E70" w:rsidRPr="00A65F3A" w:rsidRDefault="00E82E70" w:rsidP="00BE472E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F6818" w:rsidRPr="001A0BB2" w14:paraId="3954B065" w14:textId="77777777" w:rsidTr="00BA69CD">
        <w:trPr>
          <w:trHeight w:val="326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vAlign w:val="center"/>
          </w:tcPr>
          <w:p w14:paraId="7B98B787" w14:textId="791A1964" w:rsidR="002F6818" w:rsidRPr="001A0BB2" w:rsidRDefault="002F6818" w:rsidP="00DD3590">
            <w:pPr>
              <w:rPr>
                <w:rFonts w:cstheme="minorHAnsi"/>
                <w:b/>
                <w:sz w:val="21"/>
                <w:szCs w:val="21"/>
              </w:rPr>
            </w:pPr>
            <w:r w:rsidRPr="001A0BB2">
              <w:rPr>
                <w:rFonts w:cstheme="minorHAnsi"/>
                <w:b/>
                <w:sz w:val="21"/>
                <w:szCs w:val="21"/>
              </w:rPr>
              <w:t>Non-Represented</w:t>
            </w:r>
            <w:r>
              <w:rPr>
                <w:rFonts w:cstheme="minorHAnsi"/>
                <w:b/>
                <w:sz w:val="21"/>
                <w:szCs w:val="21"/>
              </w:rPr>
              <w:t xml:space="preserve"> Positions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14:paraId="2CC5BF9D" w14:textId="77777777" w:rsidR="002F6818" w:rsidRPr="001A0BB2" w:rsidRDefault="002F6818" w:rsidP="00DD3590">
            <w:pPr>
              <w:rPr>
                <w:rFonts w:cstheme="minorHAnsi"/>
                <w:b/>
                <w:sz w:val="21"/>
                <w:szCs w:val="21"/>
              </w:rPr>
            </w:pPr>
            <w:r w:rsidRPr="001A0BB2">
              <w:rPr>
                <w:rFonts w:cstheme="minorHAnsi"/>
                <w:b/>
                <w:sz w:val="21"/>
                <w:szCs w:val="21"/>
              </w:rPr>
              <w:t>Represented</w:t>
            </w:r>
            <w:r>
              <w:rPr>
                <w:rFonts w:cstheme="minorHAnsi"/>
                <w:b/>
                <w:sz w:val="21"/>
                <w:szCs w:val="21"/>
              </w:rPr>
              <w:t xml:space="preserve"> Positions</w:t>
            </w:r>
          </w:p>
        </w:tc>
      </w:tr>
      <w:tr w:rsidR="002F6818" w:rsidRPr="00A65F3A" w14:paraId="3CE8B420" w14:textId="77777777" w:rsidTr="00BA69CD">
        <w:trPr>
          <w:trHeight w:val="64"/>
        </w:trPr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14:paraId="00FFDBAD" w14:textId="77777777" w:rsidR="002F6818" w:rsidRDefault="00BA69CD" w:rsidP="00DD3590">
            <w:pPr>
              <w:ind w:left="360" w:hanging="3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21719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18" w:rsidRPr="00A65F3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F6818" w:rsidRPr="00A65F3A">
              <w:rPr>
                <w:rFonts w:cstheme="minorHAnsi"/>
                <w:sz w:val="21"/>
                <w:szCs w:val="21"/>
              </w:rPr>
              <w:t xml:space="preserve"> </w:t>
            </w:r>
            <w:r w:rsidR="002F6818" w:rsidRPr="00A677F8">
              <w:rPr>
                <w:rFonts w:cstheme="minorHAnsi"/>
                <w:sz w:val="21"/>
                <w:szCs w:val="21"/>
              </w:rPr>
              <w:t>Revise Classification Specification(s):</w:t>
            </w:r>
            <w:r w:rsidR="002F6818" w:rsidRPr="00A65F3A">
              <w:rPr>
                <w:rFonts w:cstheme="minorHAnsi"/>
                <w:sz w:val="21"/>
                <w:szCs w:val="21"/>
              </w:rPr>
              <w:t xml:space="preserve"> An existing job classification’s job duties are evaluated and updated based on business needs. Provide proposed draft classification specification revisions.</w:t>
            </w:r>
            <w:r w:rsidR="002F6818">
              <w:rPr>
                <w:rFonts w:cstheme="minorHAnsi"/>
                <w:sz w:val="21"/>
                <w:szCs w:val="21"/>
              </w:rPr>
              <w:t xml:space="preserve"> Title(s):</w:t>
            </w:r>
          </w:p>
          <w:p w14:paraId="729B2C2C" w14:textId="77777777" w:rsidR="002F6818" w:rsidRDefault="00BA69CD" w:rsidP="00DD3590">
            <w:pPr>
              <w:ind w:left="360" w:hanging="3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009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18" w:rsidRPr="00A65F3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F6818" w:rsidRPr="00A65F3A">
              <w:rPr>
                <w:rFonts w:cstheme="minorHAnsi"/>
                <w:sz w:val="21"/>
                <w:szCs w:val="21"/>
              </w:rPr>
              <w:t xml:space="preserve"> </w:t>
            </w:r>
            <w:r w:rsidR="002F6818" w:rsidRPr="00A65F3A">
              <w:rPr>
                <w:rFonts w:cstheme="minorHAnsi"/>
                <w:sz w:val="21"/>
                <w:szCs w:val="21"/>
                <w:u w:val="single"/>
              </w:rPr>
              <w:t>New Job Classification</w:t>
            </w:r>
            <w:r w:rsidR="002F6818" w:rsidRPr="00A65F3A">
              <w:rPr>
                <w:rFonts w:cstheme="minorHAnsi"/>
                <w:sz w:val="21"/>
                <w:szCs w:val="21"/>
              </w:rPr>
              <w:t xml:space="preserve">:  Created </w:t>
            </w:r>
            <w:r w:rsidR="002F6818">
              <w:rPr>
                <w:rFonts w:cstheme="minorHAnsi"/>
                <w:sz w:val="21"/>
                <w:szCs w:val="21"/>
              </w:rPr>
              <w:t>based on county business needs.</w:t>
            </w:r>
          </w:p>
          <w:p w14:paraId="45FA9A42" w14:textId="77777777" w:rsidR="002F6818" w:rsidRDefault="00BA69CD" w:rsidP="00DD3590">
            <w:pPr>
              <w:ind w:left="360" w:hanging="3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75964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1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F6818" w:rsidRPr="00A65F3A">
              <w:rPr>
                <w:rFonts w:cstheme="minorHAnsi"/>
                <w:sz w:val="21"/>
                <w:szCs w:val="21"/>
              </w:rPr>
              <w:t xml:space="preserve"> </w:t>
            </w:r>
            <w:r w:rsidR="002F6818" w:rsidRPr="00A65F3A">
              <w:rPr>
                <w:rFonts w:cstheme="minorHAnsi"/>
                <w:sz w:val="21"/>
                <w:szCs w:val="21"/>
                <w:u w:val="single"/>
              </w:rPr>
              <w:t>Evaluate Pay Grade:</w:t>
            </w:r>
            <w:r w:rsidR="002F6818" w:rsidRPr="00A65F3A">
              <w:rPr>
                <w:rFonts w:cstheme="minorHAnsi"/>
                <w:sz w:val="21"/>
                <w:szCs w:val="21"/>
              </w:rPr>
              <w:t xml:space="preserve"> Provide recruitment and retention statistics for previous three years.</w:t>
            </w:r>
            <w:r w:rsidR="002F6818">
              <w:rPr>
                <w:rFonts w:cstheme="minorHAnsi"/>
                <w:sz w:val="21"/>
                <w:szCs w:val="21"/>
              </w:rPr>
              <w:t xml:space="preserve"> Updated classification specification may be required.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14:paraId="39FCA82C" w14:textId="77777777" w:rsidR="002F6818" w:rsidRDefault="00BA69CD" w:rsidP="00BA69CD">
            <w:pPr>
              <w:ind w:left="344" w:hanging="344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28881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18" w:rsidRPr="00A65F3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F6818" w:rsidRPr="00A65F3A">
              <w:rPr>
                <w:rFonts w:cstheme="minorHAnsi"/>
                <w:sz w:val="21"/>
                <w:szCs w:val="21"/>
              </w:rPr>
              <w:t xml:space="preserve"> </w:t>
            </w:r>
            <w:r w:rsidR="002F6818" w:rsidRPr="00A65F3A">
              <w:rPr>
                <w:rFonts w:cstheme="minorHAnsi"/>
                <w:sz w:val="21"/>
                <w:szCs w:val="21"/>
                <w:u w:val="single"/>
              </w:rPr>
              <w:t>Revise Classification Specification(s):</w:t>
            </w:r>
            <w:r w:rsidR="002F6818" w:rsidRPr="00A65F3A">
              <w:rPr>
                <w:rFonts w:cstheme="minorHAnsi"/>
                <w:sz w:val="21"/>
                <w:szCs w:val="21"/>
              </w:rPr>
              <w:t xml:space="preserve"> An existing job classification’s job duties are evaluated and updated based on business needs. Provide proposed draft classification specification revisions.</w:t>
            </w:r>
            <w:r w:rsidR="002F6818">
              <w:rPr>
                <w:rFonts w:cstheme="minorHAnsi"/>
                <w:sz w:val="21"/>
                <w:szCs w:val="21"/>
              </w:rPr>
              <w:t xml:space="preserve"> Title(s):</w:t>
            </w:r>
          </w:p>
          <w:p w14:paraId="2CCC83CA" w14:textId="77777777" w:rsidR="002F6818" w:rsidRPr="00A65F3A" w:rsidRDefault="00BA69CD" w:rsidP="00DD3590">
            <w:pPr>
              <w:ind w:left="360" w:hanging="360"/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04287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818" w:rsidRPr="00A65F3A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F6818" w:rsidRPr="00A65F3A">
              <w:rPr>
                <w:rFonts w:cstheme="minorHAnsi"/>
                <w:sz w:val="21"/>
                <w:szCs w:val="21"/>
              </w:rPr>
              <w:t xml:space="preserve"> </w:t>
            </w:r>
            <w:r w:rsidR="002F6818" w:rsidRPr="00A65F3A">
              <w:rPr>
                <w:rFonts w:cstheme="minorHAnsi"/>
                <w:sz w:val="21"/>
                <w:szCs w:val="21"/>
                <w:u w:val="single"/>
              </w:rPr>
              <w:t>New Job Classification</w:t>
            </w:r>
            <w:r w:rsidR="002F6818" w:rsidRPr="00A65F3A">
              <w:rPr>
                <w:rFonts w:cstheme="minorHAnsi"/>
                <w:sz w:val="21"/>
                <w:szCs w:val="21"/>
              </w:rPr>
              <w:t xml:space="preserve">:  Created based on county business needs. </w:t>
            </w:r>
          </w:p>
        </w:tc>
      </w:tr>
      <w:tr w:rsidR="002F6818" w14:paraId="55B78D09" w14:textId="77777777" w:rsidTr="00BA69CD">
        <w:trPr>
          <w:trHeight w:val="458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652FE00" w14:textId="181EB542" w:rsidR="002F6818" w:rsidRPr="00DB7E69" w:rsidRDefault="002F6818">
            <w:pPr>
              <w:rPr>
                <w:rFonts w:cstheme="minorHAnsi"/>
                <w:b/>
                <w:sz w:val="21"/>
                <w:szCs w:val="21"/>
              </w:rPr>
            </w:pPr>
            <w:r w:rsidRPr="00A26D78">
              <w:rPr>
                <w:rFonts w:cstheme="minorHAnsi"/>
                <w:b/>
                <w:color w:val="000000"/>
                <w:sz w:val="21"/>
                <w:szCs w:val="21"/>
              </w:rPr>
              <w:t>Non-Represented Classifications: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="000B3819">
              <w:rPr>
                <w:rFonts w:cstheme="minorHAnsi"/>
                <w:color w:val="000000"/>
                <w:sz w:val="21"/>
                <w:szCs w:val="21"/>
              </w:rPr>
              <w:t xml:space="preserve">Requests </w:t>
            </w:r>
            <w:r w:rsidR="00B31DB3">
              <w:rPr>
                <w:rFonts w:cstheme="minorHAnsi"/>
                <w:color w:val="000000"/>
                <w:sz w:val="21"/>
                <w:szCs w:val="21"/>
              </w:rPr>
              <w:t>to evaluate</w:t>
            </w:r>
            <w:r w:rsidR="000B3819">
              <w:rPr>
                <w:rFonts w:cstheme="minorHAnsi"/>
                <w:color w:val="000000"/>
                <w:sz w:val="21"/>
                <w:szCs w:val="21"/>
              </w:rPr>
              <w:t xml:space="preserve"> pay grade(s) must be </w:t>
            </w:r>
            <w:r w:rsidR="00B31DB3" w:rsidRPr="00BA69CD">
              <w:rPr>
                <w:rFonts w:cstheme="minorHAnsi"/>
                <w:b/>
                <w:color w:val="000000"/>
                <w:sz w:val="21"/>
                <w:szCs w:val="21"/>
                <w:u w:val="single"/>
              </w:rPr>
              <w:t>approved</w:t>
            </w:r>
            <w:r w:rsidR="000B3819">
              <w:rPr>
                <w:rFonts w:cstheme="minorHAnsi"/>
                <w:color w:val="000000"/>
                <w:sz w:val="21"/>
                <w:szCs w:val="21"/>
              </w:rPr>
              <w:t xml:space="preserve"> by department leadership prior to submittal. P</w:t>
            </w:r>
            <w:r w:rsidRPr="00A65F3A">
              <w:rPr>
                <w:rFonts w:cstheme="minorHAnsi"/>
                <w:color w:val="000000"/>
                <w:sz w:val="21"/>
                <w:szCs w:val="21"/>
              </w:rPr>
              <w:t xml:space="preserve">er K.C.C. 3.12.010, Council approval is needed for the creation or pay range adjustment for career service exempt classifications </w:t>
            </w:r>
            <w:r w:rsidRPr="00BA69CD">
              <w:rPr>
                <w:rFonts w:cstheme="minorHAnsi"/>
                <w:b/>
                <w:color w:val="000000"/>
                <w:sz w:val="21"/>
                <w:szCs w:val="21"/>
                <w:u w:val="single"/>
              </w:rPr>
              <w:t>or</w:t>
            </w:r>
            <w:r w:rsidRPr="00A65F3A">
              <w:rPr>
                <w:rFonts w:cstheme="minorHAnsi"/>
                <w:color w:val="000000"/>
                <w:sz w:val="21"/>
                <w:szCs w:val="21"/>
              </w:rPr>
              <w:t xml:space="preserve"> any pay range adjustments for classifications exceeding range 54 </w:t>
            </w:r>
            <w:r w:rsidRPr="00BA69CD">
              <w:rPr>
                <w:rFonts w:cstheme="minorHAnsi"/>
                <w:b/>
                <w:color w:val="000000"/>
                <w:sz w:val="21"/>
                <w:szCs w:val="21"/>
                <w:u w:val="single"/>
              </w:rPr>
              <w:t>or</w:t>
            </w:r>
            <w:r w:rsidRPr="00A65F3A">
              <w:rPr>
                <w:rFonts w:cstheme="minorHAnsi"/>
                <w:color w:val="000000"/>
                <w:sz w:val="21"/>
                <w:szCs w:val="21"/>
              </w:rPr>
              <w:t xml:space="preserve"> movements of four or more pay ranges for an existing classification </w:t>
            </w:r>
            <w:r w:rsidRPr="00BA69CD">
              <w:rPr>
                <w:rFonts w:cstheme="minorHAnsi"/>
                <w:b/>
                <w:color w:val="000000"/>
                <w:sz w:val="21"/>
                <w:szCs w:val="21"/>
                <w:u w:val="single"/>
              </w:rPr>
              <w:t>or</w:t>
            </w:r>
            <w:r w:rsidRPr="00A65F3A">
              <w:rPr>
                <w:rFonts w:cstheme="minorHAnsi"/>
                <w:color w:val="000000"/>
                <w:sz w:val="21"/>
                <w:szCs w:val="21"/>
              </w:rPr>
              <w:t xml:space="preserve"> any pay range adjustment affecting two or more classifications in a classification series.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8E71FB0" w14:textId="579E2446" w:rsidR="002F6818" w:rsidRDefault="002F681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color w:val="000000"/>
                <w:sz w:val="21"/>
                <w:szCs w:val="21"/>
              </w:rPr>
              <w:t xml:space="preserve">Represented Classifications: </w:t>
            </w:r>
            <w:r w:rsidRPr="00A26D78">
              <w:rPr>
                <w:rFonts w:cstheme="minorHAnsi"/>
                <w:color w:val="000000"/>
                <w:sz w:val="21"/>
                <w:szCs w:val="21"/>
              </w:rPr>
              <w:t>R</w:t>
            </w:r>
            <w:r w:rsidR="00B31DB3">
              <w:rPr>
                <w:rFonts w:cstheme="minorHAnsi"/>
                <w:color w:val="000000"/>
                <w:sz w:val="21"/>
                <w:szCs w:val="21"/>
              </w:rPr>
              <w:t>equests to evaluate pay grade(s)</w:t>
            </w:r>
            <w:r>
              <w:rPr>
                <w:rFonts w:cstheme="minorHAnsi"/>
                <w:color w:val="000000"/>
                <w:sz w:val="21"/>
                <w:szCs w:val="21"/>
              </w:rPr>
              <w:t xml:space="preserve"> for represented positions must be submitted to the Office of Labor Relations.  </w:t>
            </w:r>
          </w:p>
        </w:tc>
      </w:tr>
    </w:tbl>
    <w:p w14:paraId="7948950E" w14:textId="77777777" w:rsidR="000A1F34" w:rsidRPr="00A65F3A" w:rsidRDefault="000A1F34" w:rsidP="00A84E08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708B25AE" w14:textId="77777777" w:rsidR="007B26B2" w:rsidRPr="00A65F3A" w:rsidRDefault="007B26B2" w:rsidP="00B402BF">
      <w:pPr>
        <w:spacing w:after="0" w:line="240" w:lineRule="auto"/>
        <w:rPr>
          <w:rFonts w:cstheme="minorHAnsi"/>
          <w:b/>
          <w:sz w:val="21"/>
          <w:szCs w:val="21"/>
        </w:rPr>
      </w:pPr>
      <w:r w:rsidRPr="00A65F3A">
        <w:rPr>
          <w:rFonts w:cstheme="minorHAnsi"/>
          <w:sz w:val="21"/>
          <w:szCs w:val="21"/>
        </w:rPr>
        <w:t xml:space="preserve">If you have questions about completing this form, contact </w:t>
      </w:r>
      <w:r w:rsidR="002642FC" w:rsidRPr="00A65F3A">
        <w:rPr>
          <w:rFonts w:cstheme="minorHAnsi"/>
          <w:sz w:val="21"/>
          <w:szCs w:val="21"/>
        </w:rPr>
        <w:t>Department of Human Resources (DHR)</w:t>
      </w:r>
      <w:r w:rsidRPr="00A65F3A">
        <w:rPr>
          <w:rFonts w:cstheme="minorHAnsi"/>
          <w:sz w:val="21"/>
          <w:szCs w:val="21"/>
        </w:rPr>
        <w:t xml:space="preserve"> Compensation and Classification Services at (206) 477-3269.</w:t>
      </w:r>
    </w:p>
    <w:sectPr w:rsidR="007B26B2" w:rsidRPr="00A65F3A" w:rsidSect="002A2D39">
      <w:headerReference w:type="default" r:id="rId11"/>
      <w:footerReference w:type="default" r:id="rId12"/>
      <w:pgSz w:w="12240" w:h="15840"/>
      <w:pgMar w:top="744" w:right="1440" w:bottom="540" w:left="144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C8F7" w14:textId="77777777" w:rsidR="00FF2A77" w:rsidRDefault="00FF2A77" w:rsidP="00470949">
      <w:pPr>
        <w:spacing w:after="0" w:line="240" w:lineRule="auto"/>
      </w:pPr>
      <w:r>
        <w:separator/>
      </w:r>
    </w:p>
  </w:endnote>
  <w:endnote w:type="continuationSeparator" w:id="0">
    <w:p w14:paraId="2B7320AE" w14:textId="77777777" w:rsidR="00FF2A77" w:rsidRDefault="00FF2A77" w:rsidP="0047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6874" w14:textId="0FC4A57F" w:rsidR="006A2B7D" w:rsidRPr="006A2B7D" w:rsidRDefault="006A2B7D" w:rsidP="006A2B7D">
    <w:pPr>
      <w:pStyle w:val="Footer"/>
      <w:jc w:val="right"/>
      <w:rPr>
        <w:sz w:val="16"/>
      </w:rPr>
    </w:pPr>
    <w:r w:rsidRPr="006A2B7D">
      <w:rPr>
        <w:sz w:val="16"/>
      </w:rPr>
      <w:t xml:space="preserve">Updated: </w:t>
    </w:r>
    <w:r w:rsidR="00D25CFA">
      <w:rPr>
        <w:sz w:val="16"/>
      </w:rPr>
      <w:t>12/12/2019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F2A56" w14:textId="77777777" w:rsidR="00FF2A77" w:rsidRDefault="00FF2A77" w:rsidP="00470949">
      <w:pPr>
        <w:spacing w:after="0" w:line="240" w:lineRule="auto"/>
      </w:pPr>
      <w:r>
        <w:separator/>
      </w:r>
    </w:p>
  </w:footnote>
  <w:footnote w:type="continuationSeparator" w:id="0">
    <w:p w14:paraId="40327A01" w14:textId="77777777" w:rsidR="00FF2A77" w:rsidRDefault="00FF2A77" w:rsidP="0047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FC86B" w14:textId="77777777" w:rsidR="0065148C" w:rsidRDefault="00BB0EDD" w:rsidP="0065148C">
    <w:pPr>
      <w:spacing w:after="0" w:line="240" w:lineRule="auto"/>
      <w:ind w:left="5040"/>
      <w:jc w:val="center"/>
      <w:rPr>
        <w:rFonts w:cs="Arial"/>
        <w:b/>
        <w:sz w:val="32"/>
        <w:szCs w:val="32"/>
      </w:rPr>
    </w:pPr>
    <w:r w:rsidRPr="00BB0EDD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D757995" wp14:editId="6EC60991">
          <wp:simplePos x="0" y="0"/>
          <wp:positionH relativeFrom="margin">
            <wp:posOffset>-40640</wp:posOffset>
          </wp:positionH>
          <wp:positionV relativeFrom="margin">
            <wp:posOffset>-738505</wp:posOffset>
          </wp:positionV>
          <wp:extent cx="1743075" cy="361950"/>
          <wp:effectExtent l="0" t="0" r="9525" b="0"/>
          <wp:wrapSquare wrapText="bothSides"/>
          <wp:docPr id="2" name="Picture 2" descr="KClogo_h_bw_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h_bw_m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48C">
      <w:rPr>
        <w:rFonts w:cs="Arial"/>
        <w:b/>
        <w:sz w:val="32"/>
        <w:szCs w:val="32"/>
      </w:rPr>
      <w:t>Compensation/Classification</w:t>
    </w:r>
  </w:p>
  <w:p w14:paraId="61A88D68" w14:textId="77777777" w:rsidR="00BB0EDD" w:rsidRPr="00BB0EDD" w:rsidRDefault="0065148C" w:rsidP="0065148C">
    <w:pPr>
      <w:spacing w:after="0" w:line="240" w:lineRule="auto"/>
      <w:ind w:left="5040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 xml:space="preserve">Request </w:t>
    </w:r>
    <w:r w:rsidR="00BB0EDD" w:rsidRPr="00BB0EDD">
      <w:rPr>
        <w:rFonts w:cs="Arial"/>
        <w:b/>
        <w:sz w:val="32"/>
        <w:szCs w:val="32"/>
      </w:rPr>
      <w:t>Form</w:t>
    </w:r>
  </w:p>
  <w:p w14:paraId="1A45B523" w14:textId="77777777" w:rsidR="00470949" w:rsidRPr="00BB0EDD" w:rsidRDefault="00BA69CD" w:rsidP="006A2B7D">
    <w:pPr>
      <w:tabs>
        <w:tab w:val="center" w:pos="4680"/>
        <w:tab w:val="right" w:pos="9360"/>
      </w:tabs>
      <w:spacing w:after="0" w:line="240" w:lineRule="auto"/>
    </w:pPr>
    <w:r>
      <w:pict w14:anchorId="3E69E19C">
        <v:rect id="_x0000_i1025" style="width:468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075C"/>
    <w:multiLevelType w:val="hybridMultilevel"/>
    <w:tmpl w:val="04D0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77C1"/>
    <w:multiLevelType w:val="hybridMultilevel"/>
    <w:tmpl w:val="0D6C6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85CCF"/>
    <w:multiLevelType w:val="hybridMultilevel"/>
    <w:tmpl w:val="8382B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F4A75"/>
    <w:multiLevelType w:val="hybridMultilevel"/>
    <w:tmpl w:val="74E6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6DCB"/>
    <w:multiLevelType w:val="hybridMultilevel"/>
    <w:tmpl w:val="CA62A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81"/>
    <w:rsid w:val="00004EB4"/>
    <w:rsid w:val="000358B4"/>
    <w:rsid w:val="0005704E"/>
    <w:rsid w:val="00065A03"/>
    <w:rsid w:val="000737F5"/>
    <w:rsid w:val="000A1F34"/>
    <w:rsid w:val="000A41C6"/>
    <w:rsid w:val="000B3819"/>
    <w:rsid w:val="000B5C37"/>
    <w:rsid w:val="000E2ACB"/>
    <w:rsid w:val="000F628B"/>
    <w:rsid w:val="00127639"/>
    <w:rsid w:val="00161E3D"/>
    <w:rsid w:val="00166F7A"/>
    <w:rsid w:val="001C4C1D"/>
    <w:rsid w:val="00212337"/>
    <w:rsid w:val="00222FE1"/>
    <w:rsid w:val="00253941"/>
    <w:rsid w:val="0026060E"/>
    <w:rsid w:val="002642FC"/>
    <w:rsid w:val="002A2D39"/>
    <w:rsid w:val="002A3E60"/>
    <w:rsid w:val="002A4B20"/>
    <w:rsid w:val="002B706E"/>
    <w:rsid w:val="002F5877"/>
    <w:rsid w:val="002F6818"/>
    <w:rsid w:val="00314E9C"/>
    <w:rsid w:val="00354608"/>
    <w:rsid w:val="003700A5"/>
    <w:rsid w:val="00380A90"/>
    <w:rsid w:val="003866E2"/>
    <w:rsid w:val="003A4C86"/>
    <w:rsid w:val="003A5BF5"/>
    <w:rsid w:val="003B71FE"/>
    <w:rsid w:val="003C4574"/>
    <w:rsid w:val="0040706D"/>
    <w:rsid w:val="00413F85"/>
    <w:rsid w:val="0043618D"/>
    <w:rsid w:val="00443E84"/>
    <w:rsid w:val="00470949"/>
    <w:rsid w:val="00490981"/>
    <w:rsid w:val="004B078C"/>
    <w:rsid w:val="005001A3"/>
    <w:rsid w:val="005220A2"/>
    <w:rsid w:val="00553EF7"/>
    <w:rsid w:val="0065148C"/>
    <w:rsid w:val="006525AB"/>
    <w:rsid w:val="00654216"/>
    <w:rsid w:val="00657D57"/>
    <w:rsid w:val="00664F4D"/>
    <w:rsid w:val="006A2B7D"/>
    <w:rsid w:val="006C2632"/>
    <w:rsid w:val="006E12D1"/>
    <w:rsid w:val="006E2BC3"/>
    <w:rsid w:val="00765987"/>
    <w:rsid w:val="00767CBF"/>
    <w:rsid w:val="00785868"/>
    <w:rsid w:val="0079545B"/>
    <w:rsid w:val="007B26B2"/>
    <w:rsid w:val="00817DCF"/>
    <w:rsid w:val="00825BD8"/>
    <w:rsid w:val="00850971"/>
    <w:rsid w:val="00890A0B"/>
    <w:rsid w:val="008B63F9"/>
    <w:rsid w:val="008C2F9F"/>
    <w:rsid w:val="008E73F6"/>
    <w:rsid w:val="00987F61"/>
    <w:rsid w:val="009902D4"/>
    <w:rsid w:val="009D0D55"/>
    <w:rsid w:val="009E0C6B"/>
    <w:rsid w:val="00A41B59"/>
    <w:rsid w:val="00A570D2"/>
    <w:rsid w:val="00A65F3A"/>
    <w:rsid w:val="00A84E08"/>
    <w:rsid w:val="00AA0469"/>
    <w:rsid w:val="00AC0153"/>
    <w:rsid w:val="00B31DB3"/>
    <w:rsid w:val="00B402BF"/>
    <w:rsid w:val="00BA69CD"/>
    <w:rsid w:val="00BB0EDD"/>
    <w:rsid w:val="00BD36B9"/>
    <w:rsid w:val="00C1219F"/>
    <w:rsid w:val="00C33691"/>
    <w:rsid w:val="00C763FD"/>
    <w:rsid w:val="00C92D66"/>
    <w:rsid w:val="00CA0B57"/>
    <w:rsid w:val="00D118B1"/>
    <w:rsid w:val="00D25CFA"/>
    <w:rsid w:val="00E1477B"/>
    <w:rsid w:val="00E25381"/>
    <w:rsid w:val="00E4633B"/>
    <w:rsid w:val="00E702C0"/>
    <w:rsid w:val="00E74AD5"/>
    <w:rsid w:val="00E82E70"/>
    <w:rsid w:val="00E97BAE"/>
    <w:rsid w:val="00EB2E9F"/>
    <w:rsid w:val="00F021F8"/>
    <w:rsid w:val="00F32D19"/>
    <w:rsid w:val="00F4002C"/>
    <w:rsid w:val="00F76021"/>
    <w:rsid w:val="00F97345"/>
    <w:rsid w:val="00FA5516"/>
    <w:rsid w:val="00FB3B49"/>
    <w:rsid w:val="00FC0CE5"/>
    <w:rsid w:val="00FD074B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5FBA5593"/>
  <w15:docId w15:val="{D1C8B6D7-46A4-4E61-9511-01B92E6B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49"/>
  </w:style>
  <w:style w:type="paragraph" w:styleId="Footer">
    <w:name w:val="footer"/>
    <w:basedOn w:val="Normal"/>
    <w:link w:val="FooterChar"/>
    <w:uiPriority w:val="99"/>
    <w:unhideWhenUsed/>
    <w:rsid w:val="0047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49"/>
  </w:style>
  <w:style w:type="character" w:styleId="CommentReference">
    <w:name w:val="annotation reference"/>
    <w:basedOn w:val="DefaultParagraphFont"/>
    <w:uiPriority w:val="99"/>
    <w:semiHidden/>
    <w:unhideWhenUsed/>
    <w:rsid w:val="0012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39"/>
    <w:rPr>
      <w:b/>
      <w:bCs/>
      <w:sz w:val="20"/>
      <w:szCs w:val="20"/>
    </w:rPr>
  </w:style>
  <w:style w:type="character" w:styleId="Hyperlink">
    <w:name w:val="Hyperlink"/>
    <w:unhideWhenUsed/>
    <w:rsid w:val="00C763FD"/>
    <w:rPr>
      <w:color w:val="0000FF"/>
      <w:u w:val="single"/>
    </w:rPr>
  </w:style>
  <w:style w:type="character" w:customStyle="1" w:styleId="smalltext1">
    <w:name w:val="smalltext1"/>
    <w:rsid w:val="00C763FD"/>
    <w:rPr>
      <w:rFonts w:ascii="Verdana" w:hAnsi="Verdana" w:hint="default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E702C0"/>
    <w:rPr>
      <w:color w:val="808080"/>
    </w:rPr>
  </w:style>
  <w:style w:type="paragraph" w:styleId="ListParagraph">
    <w:name w:val="List Paragraph"/>
    <w:basedOn w:val="Normal"/>
    <w:uiPriority w:val="34"/>
    <w:qFormat/>
    <w:rsid w:val="003C45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7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lasscomp@kingcounty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FAE8CD4316D46956118F8672611DC" ma:contentTypeVersion="7" ma:contentTypeDescription="Create a new document." ma:contentTypeScope="" ma:versionID="b9499784ec74b3c9bd9b2b4b4aead2a9">
  <xsd:schema xmlns:xsd="http://www.w3.org/2001/XMLSchema" xmlns:xs="http://www.w3.org/2001/XMLSchema" xmlns:p="http://schemas.microsoft.com/office/2006/metadata/properties" xmlns:ns3="2ed0f92e-12a6-4e40-8da8-459dab46ea29" xmlns:ns4="78b0c413-b329-42e3-a8b8-bf74b5bbbbe8" targetNamespace="http://schemas.microsoft.com/office/2006/metadata/properties" ma:root="true" ma:fieldsID="7b2fc6bdd5c9b42b64c616292651ca85" ns3:_="" ns4:_="">
    <xsd:import namespace="2ed0f92e-12a6-4e40-8da8-459dab46ea29"/>
    <xsd:import namespace="78b0c413-b329-42e3-a8b8-bf74b5bbbb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0f92e-12a6-4e40-8da8-459dab46e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c413-b329-42e3-a8b8-bf74b5bbb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CF77B-E8ED-4287-80FA-9D2ECD0B24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8b0c413-b329-42e3-a8b8-bf74b5bbbbe8"/>
    <ds:schemaRef ds:uri="http://schemas.microsoft.com/office/2006/documentManagement/types"/>
    <ds:schemaRef ds:uri="http://schemas.microsoft.com/office/infopath/2007/PartnerControls"/>
    <ds:schemaRef ds:uri="2ed0f92e-12a6-4e40-8da8-459dab46ea2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ACCFAD-40EC-4676-B772-5283AD172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D1739-3299-43EC-8ABB-F706C7198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0f92e-12a6-4e40-8da8-459dab46ea29"/>
    <ds:schemaRef ds:uri="78b0c413-b329-42e3-a8b8-bf74b5bbb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 Request Form</vt:lpstr>
    </vt:vector>
  </TitlesOfParts>
  <Company>King County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 Request Form</dc:title>
  <dc:creator>Cossette, Jason</dc:creator>
  <cp:lastModifiedBy>Merriman, Meredith</cp:lastModifiedBy>
  <cp:revision>5</cp:revision>
  <cp:lastPrinted>2019-12-12T17:45:00Z</cp:lastPrinted>
  <dcterms:created xsi:type="dcterms:W3CDTF">2019-12-12T21:13:00Z</dcterms:created>
  <dcterms:modified xsi:type="dcterms:W3CDTF">2020-09-05T00:31:00Z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0x0101004C6FAE8CD4316D46956118F8672611DC</vt:lpwstr>
  </property>
  <property fmtid="{D5CDD505-2E9C-101B-9397-08002B2CF9AE}" pid="3" name="_dlc_DocIdItemGuid">
    <vt:lpwstr>347acd3a-75ee-48bd-a334-97d179144508</vt:lpwstr>
  </property>
</Properties>
</file>