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AE9AD" w14:textId="66F0BF5D" w:rsidR="00B40F93" w:rsidRPr="004276B7" w:rsidRDefault="002670B0" w:rsidP="00B40F93">
      <w:pPr>
        <w:ind w:left="-630" w:right="-450"/>
        <w:rPr>
          <w:rFonts w:ascii="Montserrat Black" w:hAnsi="Montserrat Black"/>
          <w:b/>
          <w:bCs/>
          <w:sz w:val="76"/>
          <w:szCs w:val="76"/>
          <w:lang w:val="uk-UA"/>
        </w:rPr>
      </w:pPr>
      <w:r w:rsidRPr="004276B7">
        <w:rPr>
          <w:rFonts w:ascii="Montserrat Black" w:hAnsi="Montserrat Black"/>
          <w:b/>
          <w:bCs/>
          <w:sz w:val="72"/>
          <w:szCs w:val="76"/>
          <w:lang w:val="uk-UA"/>
        </w:rPr>
        <w:t>Необхідно носити маски</w:t>
      </w:r>
    </w:p>
    <w:p w14:paraId="44043F9E" w14:textId="677C9B46" w:rsidR="00904328" w:rsidRPr="004276B7" w:rsidRDefault="003F698F" w:rsidP="00B40F93">
      <w:pPr>
        <w:ind w:left="-630" w:right="-450"/>
        <w:rPr>
          <w:rFonts w:ascii="Montserrat SemiBold" w:hAnsi="Montserrat SemiBold"/>
          <w:b/>
          <w:bCs/>
          <w:sz w:val="42"/>
          <w:szCs w:val="54"/>
          <w:lang w:val="uk-UA"/>
        </w:rPr>
      </w:pPr>
      <w:r w:rsidRPr="004276B7">
        <w:rPr>
          <w:rFonts w:ascii="Montserrat SemiBold" w:hAnsi="Montserrat SemiBold"/>
          <w:b/>
          <w:bCs/>
          <w:sz w:val="42"/>
          <w:szCs w:val="54"/>
          <w:lang w:val="uk-UA"/>
        </w:rPr>
        <w:t>у</w:t>
      </w:r>
      <w:r w:rsidR="002670B0" w:rsidRPr="004276B7">
        <w:rPr>
          <w:rFonts w:ascii="Montserrat SemiBold" w:hAnsi="Montserrat SemiBold"/>
          <w:b/>
          <w:bCs/>
          <w:sz w:val="42"/>
          <w:szCs w:val="54"/>
          <w:lang w:val="uk-UA"/>
        </w:rPr>
        <w:t xml:space="preserve"> всіх приміщеннях, де присутні</w:t>
      </w:r>
      <w:r w:rsidRPr="004276B7">
        <w:rPr>
          <w:rFonts w:ascii="Montserrat SemiBold" w:hAnsi="Montserrat SemiBold"/>
          <w:b/>
          <w:bCs/>
          <w:sz w:val="42"/>
          <w:szCs w:val="54"/>
          <w:lang w:val="uk-UA"/>
        </w:rPr>
        <w:t xml:space="preserve"> пацієнти або </w:t>
      </w:r>
      <w:r w:rsidR="003A6AE3" w:rsidRPr="004276B7">
        <w:rPr>
          <w:rFonts w:ascii="Montserrat SemiBold" w:hAnsi="Montserrat SemiBold"/>
          <w:b/>
          <w:bCs/>
          <w:sz w:val="42"/>
          <w:szCs w:val="54"/>
          <w:lang w:val="uk-UA"/>
        </w:rPr>
        <w:t>клієнти</w:t>
      </w:r>
      <w:r w:rsidR="00904328" w:rsidRPr="004276B7">
        <w:rPr>
          <w:rFonts w:ascii="Montserrat SemiBold" w:hAnsi="Montserrat SemiBold"/>
          <w:b/>
          <w:bCs/>
          <w:sz w:val="42"/>
          <w:szCs w:val="54"/>
          <w:lang w:val="uk-UA"/>
        </w:rPr>
        <w:t>.</w:t>
      </w:r>
    </w:p>
    <w:p w14:paraId="6FE9C48F" w14:textId="31E47B4F" w:rsidR="00904328" w:rsidRPr="004276B7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  <w:r w:rsidRPr="004276B7">
        <w:rPr>
          <w:rFonts w:ascii="Montserrat SemiBold" w:hAnsi="Montserrat SemiBold"/>
          <w:b/>
          <w:bCs/>
          <w:noProof/>
          <w:sz w:val="64"/>
          <w:szCs w:val="64"/>
          <w:lang w:val="uk-UA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22E6A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Pr="004276B7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21A8A681" w14:textId="77777777" w:rsidR="00904328" w:rsidRPr="004276B7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0277872D" w14:textId="77777777" w:rsidR="00904328" w:rsidRPr="004276B7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3B3BBFB1" w14:textId="77777777" w:rsidR="00904328" w:rsidRPr="004276B7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6BFCD6BE" w14:textId="77777777" w:rsidR="00904328" w:rsidRPr="004276B7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3EDDBAF9" w14:textId="77777777" w:rsidR="00904328" w:rsidRPr="004276B7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41D9EE16" w14:textId="77777777" w:rsidR="00904328" w:rsidRPr="004276B7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4A8865FF" w14:textId="77777777" w:rsidR="00904328" w:rsidRPr="004276B7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24B12B9D" w14:textId="756DBA6F" w:rsidR="00904328" w:rsidRPr="004276B7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  <w:lang w:val="uk-UA"/>
        </w:rPr>
      </w:pPr>
    </w:p>
    <w:p w14:paraId="748C9BA4" w14:textId="77777777" w:rsidR="00904328" w:rsidRPr="004276B7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  <w:lang w:val="uk-UA"/>
        </w:rPr>
      </w:pPr>
    </w:p>
    <w:p w14:paraId="0400A827" w14:textId="77777777" w:rsidR="00904328" w:rsidRPr="004276B7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  <w:lang w:val="uk-UA"/>
        </w:rPr>
      </w:pPr>
    </w:p>
    <w:p w14:paraId="11491FE3" w14:textId="77777777" w:rsidR="00411D5D" w:rsidRPr="004276B7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  <w:lang w:val="uk-UA"/>
        </w:rPr>
      </w:pPr>
    </w:p>
    <w:p w14:paraId="23701420" w14:textId="29A3DC17" w:rsidR="00904328" w:rsidRPr="004276B7" w:rsidRDefault="003A6AE3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  <w:lang w:val="uk-UA"/>
        </w:rPr>
      </w:pPr>
      <w:r w:rsidRPr="004276B7">
        <w:rPr>
          <w:rFonts w:ascii="Source Sans Pro" w:hAnsi="Source Sans Pro"/>
          <w:b/>
          <w:bCs/>
          <w:sz w:val="38"/>
          <w:szCs w:val="40"/>
          <w:lang w:val="uk-UA"/>
        </w:rPr>
        <w:t>Допоможіть захистити наших пацієнтів та співробітників.</w:t>
      </w:r>
    </w:p>
    <w:p w14:paraId="0C302616" w14:textId="641EFB30" w:rsidR="00B40F93" w:rsidRPr="004276B7" w:rsidRDefault="00CD6ABF">
      <w:pPr>
        <w:ind w:left="-630" w:right="-450"/>
        <w:rPr>
          <w:rFonts w:ascii="Montserrat Black" w:hAnsi="Montserrat Black"/>
          <w:b/>
          <w:bCs/>
          <w:sz w:val="72"/>
          <w:szCs w:val="72"/>
          <w:lang w:val="uk-UA"/>
        </w:rPr>
      </w:pPr>
      <w:r w:rsidRPr="004276B7">
        <w:rPr>
          <w:rFonts w:ascii="Montserrat Black" w:hAnsi="Montserrat Black"/>
          <w:b/>
          <w:bCs/>
          <w:noProof/>
          <w:sz w:val="72"/>
          <w:szCs w:val="72"/>
          <w:lang w:val="uk-UA" w:eastAsia="ru-RU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4276B7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06E0C" w14:textId="77777777" w:rsidR="000F5045" w:rsidRDefault="000F5045" w:rsidP="00060EB5">
      <w:r>
        <w:separator/>
      </w:r>
    </w:p>
  </w:endnote>
  <w:endnote w:type="continuationSeparator" w:id="0">
    <w:p w14:paraId="2E2A0212" w14:textId="77777777" w:rsidR="000F5045" w:rsidRDefault="000F5045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51F16" w14:textId="77777777" w:rsidR="000F5045" w:rsidRDefault="000F5045" w:rsidP="00060EB5">
      <w:r>
        <w:separator/>
      </w:r>
    </w:p>
  </w:footnote>
  <w:footnote w:type="continuationSeparator" w:id="0">
    <w:p w14:paraId="005A192C" w14:textId="77777777" w:rsidR="000F5045" w:rsidRDefault="000F5045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0F5045"/>
    <w:rsid w:val="001125BC"/>
    <w:rsid w:val="002670B0"/>
    <w:rsid w:val="003A6AE3"/>
    <w:rsid w:val="003F698F"/>
    <w:rsid w:val="00411D5D"/>
    <w:rsid w:val="004276B7"/>
    <w:rsid w:val="004531BA"/>
    <w:rsid w:val="00461FE3"/>
    <w:rsid w:val="004A6E0B"/>
    <w:rsid w:val="0058549F"/>
    <w:rsid w:val="006456FD"/>
    <w:rsid w:val="00794C96"/>
    <w:rsid w:val="007D712C"/>
    <w:rsid w:val="00904328"/>
    <w:rsid w:val="00B40F93"/>
    <w:rsid w:val="00B70894"/>
    <w:rsid w:val="00CD6ABF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3A806F"/>
  <w15:docId w15:val="{247CDFA9-16AE-497E-A516-525AAABF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E7E33-5E52-4C85-B04A-CE15831D63BB}">
  <ds:schemaRefs>
    <ds:schemaRef ds:uri="http://www.w3.org/XML/1998/namespace"/>
    <ds:schemaRef ds:uri="http://schemas.microsoft.com/office/2006/documentManagement/types"/>
    <ds:schemaRef ds:uri="http://purl.org/dc/elements/1.1/"/>
    <ds:schemaRef ds:uri="33bb504c-1809-4a9c-ac85-049493f9acf2"/>
    <ds:schemaRef ds:uri="http://schemas.microsoft.com/office/infopath/2007/PartnerControls"/>
    <ds:schemaRef ds:uri="http://schemas.openxmlformats.org/package/2006/metadata/core-properties"/>
    <ds:schemaRef ds:uri="2beaef9f-cf1f-479f-a374-c737fe2c05cb"/>
    <ds:schemaRef ds:uri="http://purl.org/dc/terms/"/>
    <ds:schemaRef ds:uri="c3041304-8ba1-4e94-876d-5f608309101f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A79EB7B-4B04-4ED1-B8C1-8BE2F29171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2023-04-21T22:43:00Z</dcterms:created>
  <dcterms:modified xsi:type="dcterms:W3CDTF">2023-04-21T22:43:00Z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</Properties>
</file>