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20A0" w14:textId="77777777" w:rsidR="00A84EF8" w:rsidRPr="00A84EF8" w:rsidRDefault="00A84EF8" w:rsidP="638ED421">
      <w:pPr>
        <w:shd w:val="clear" w:color="auto" w:fill="FFFFFF" w:themeFill="background1"/>
        <w:spacing w:before="300" w:after="75" w:line="240" w:lineRule="auto"/>
        <w:outlineLvl w:val="0"/>
        <w:rPr>
          <w:rFonts w:eastAsia="Times New Roman"/>
          <w:color w:val="23221F"/>
          <w:kern w:val="36"/>
          <w:sz w:val="54"/>
          <w:szCs w:val="54"/>
        </w:rPr>
      </w:pPr>
      <w:proofErr w:type="spellStart"/>
      <w:r w:rsidRPr="638ED421">
        <w:rPr>
          <w:rFonts w:eastAsia="Times New Roman"/>
          <w:color w:val="23221F"/>
          <w:kern w:val="36"/>
          <w:sz w:val="54"/>
          <w:szCs w:val="54"/>
        </w:rPr>
        <w:t>Warar</w:t>
      </w:r>
      <w:proofErr w:type="spellEnd"/>
    </w:p>
    <w:p w14:paraId="6D195C36" w14:textId="77777777" w:rsidR="00A84EF8" w:rsidRPr="00A84EF8" w:rsidRDefault="00A84EF8" w:rsidP="00A84EF8">
      <w:pPr>
        <w:shd w:val="clear" w:color="auto" w:fill="FFFFFF"/>
        <w:spacing w:before="300" w:after="0" w:line="240" w:lineRule="auto"/>
        <w:jc w:val="right"/>
        <w:rPr>
          <w:rFonts w:eastAsia="Times New Roman" w:cstheme="minorHAnsi"/>
          <w:color w:val="23221F"/>
          <w:sz w:val="21"/>
          <w:szCs w:val="21"/>
        </w:rPr>
      </w:pPr>
      <w:r w:rsidRPr="00A84EF8">
        <w:rPr>
          <w:rFonts w:eastAsia="Times New Roman" w:cstheme="minorHAnsi"/>
          <w:color w:val="23221F"/>
          <w:sz w:val="21"/>
          <w:szCs w:val="21"/>
        </w:rPr>
        <w:t>King County Executive</w:t>
      </w:r>
      <w:r w:rsidRPr="00A84EF8">
        <w:rPr>
          <w:rFonts w:eastAsia="Times New Roman" w:cstheme="minorHAnsi"/>
          <w:color w:val="23221F"/>
          <w:sz w:val="21"/>
          <w:szCs w:val="21"/>
        </w:rPr>
        <w:br/>
      </w:r>
      <w:r w:rsidRPr="00A84EF8">
        <w:rPr>
          <w:rFonts w:eastAsia="Times New Roman" w:cstheme="minorHAnsi"/>
          <w:b/>
          <w:bCs/>
          <w:color w:val="23221F"/>
          <w:sz w:val="21"/>
          <w:szCs w:val="21"/>
        </w:rPr>
        <w:t>Dow Constantine</w:t>
      </w:r>
    </w:p>
    <w:p w14:paraId="00F36567" w14:textId="77777777" w:rsidR="00A84EF8" w:rsidRPr="00A84EF8" w:rsidRDefault="00B643A9" w:rsidP="00A84EF8">
      <w:pPr>
        <w:shd w:val="clear" w:color="auto" w:fill="FFFFFF"/>
        <w:spacing w:after="0" w:line="240" w:lineRule="auto"/>
        <w:rPr>
          <w:rFonts w:eastAsia="Times New Roman" w:cstheme="minorHAnsi"/>
          <w:color w:val="23221F"/>
          <w:sz w:val="21"/>
          <w:szCs w:val="21"/>
        </w:rPr>
      </w:pPr>
      <w:r>
        <w:rPr>
          <w:rFonts w:eastAsia="Times New Roman" w:cstheme="minorHAnsi"/>
          <w:color w:val="23221F"/>
          <w:sz w:val="21"/>
          <w:szCs w:val="21"/>
        </w:rPr>
        <w:pict w14:anchorId="19952F7C">
          <v:rect id="_x0000_i1025" style="width:0;height:0" o:hralign="center" o:hrstd="t" o:hr="t" fillcolor="#a0a0a0" stroked="f"/>
        </w:pict>
      </w:r>
    </w:p>
    <w:p w14:paraId="7D655175" w14:textId="2238F52B" w:rsidR="00A84EF8" w:rsidRPr="00A84EF8" w:rsidRDefault="638ED421" w:rsidP="638ED421">
      <w:pPr>
        <w:shd w:val="clear" w:color="auto" w:fill="FFFFFF" w:themeFill="background1"/>
        <w:spacing w:after="150" w:line="240" w:lineRule="auto"/>
        <w:outlineLvl w:val="0"/>
        <w:rPr>
          <w:rFonts w:eastAsia="Times New Roman"/>
          <w:b/>
          <w:bCs/>
          <w:sz w:val="42"/>
          <w:szCs w:val="42"/>
        </w:rPr>
      </w:pPr>
      <w:r w:rsidRPr="638ED421">
        <w:rPr>
          <w:rFonts w:eastAsia="Times New Roman"/>
          <w:b/>
          <w:bCs/>
          <w:sz w:val="42"/>
          <w:szCs w:val="42"/>
        </w:rPr>
        <w:t xml:space="preserve">King County </w:t>
      </w:r>
      <w:proofErr w:type="spellStart"/>
      <w:r w:rsidRPr="638ED421">
        <w:rPr>
          <w:rFonts w:eastAsia="Times New Roman"/>
          <w:b/>
          <w:bCs/>
          <w:sz w:val="42"/>
          <w:szCs w:val="42"/>
        </w:rPr>
        <w:t>ayaa</w:t>
      </w:r>
      <w:proofErr w:type="spellEnd"/>
      <w:r w:rsidRPr="638ED421">
        <w:rPr>
          <w:rFonts w:eastAsia="Times New Roman"/>
          <w:b/>
          <w:bCs/>
          <w:sz w:val="42"/>
          <w:szCs w:val="42"/>
        </w:rPr>
        <w:t xml:space="preserve"> </w:t>
      </w:r>
      <w:proofErr w:type="spellStart"/>
      <w:r w:rsidRPr="638ED421">
        <w:rPr>
          <w:rFonts w:eastAsia="Times New Roman"/>
          <w:b/>
          <w:bCs/>
          <w:sz w:val="42"/>
          <w:szCs w:val="42"/>
        </w:rPr>
        <w:t>abaalmarinaysa</w:t>
      </w:r>
      <w:proofErr w:type="spellEnd"/>
      <w:r w:rsidRPr="638ED421">
        <w:rPr>
          <w:rFonts w:eastAsia="Times New Roman"/>
          <w:b/>
          <w:bCs/>
          <w:sz w:val="42"/>
          <w:szCs w:val="42"/>
        </w:rPr>
        <w:t xml:space="preserve"> </w:t>
      </w:r>
      <w:proofErr w:type="spellStart"/>
      <w:r w:rsidRPr="638ED421">
        <w:rPr>
          <w:rFonts w:eastAsia="Times New Roman"/>
          <w:b/>
          <w:bCs/>
          <w:sz w:val="42"/>
          <w:szCs w:val="42"/>
        </w:rPr>
        <w:t>deeqaha</w:t>
      </w:r>
      <w:proofErr w:type="spellEnd"/>
      <w:r w:rsidRPr="638ED421">
        <w:rPr>
          <w:rFonts w:eastAsia="Times New Roman"/>
          <w:b/>
          <w:bCs/>
          <w:sz w:val="42"/>
          <w:szCs w:val="42"/>
        </w:rPr>
        <w:t xml:space="preserve"> </w:t>
      </w:r>
      <w:proofErr w:type="spellStart"/>
      <w:r w:rsidRPr="638ED421">
        <w:rPr>
          <w:rFonts w:eastAsia="Times New Roman"/>
          <w:b/>
          <w:bCs/>
          <w:sz w:val="42"/>
          <w:szCs w:val="42"/>
        </w:rPr>
        <w:t>bulshada</w:t>
      </w:r>
      <w:proofErr w:type="spellEnd"/>
      <w:r w:rsidRPr="638ED421">
        <w:rPr>
          <w:rFonts w:eastAsia="Times New Roman"/>
          <w:b/>
          <w:bCs/>
          <w:sz w:val="42"/>
          <w:szCs w:val="42"/>
        </w:rPr>
        <w:t xml:space="preserve"> </w:t>
      </w:r>
      <w:proofErr w:type="spellStart"/>
      <w:r w:rsidRPr="638ED421">
        <w:rPr>
          <w:rFonts w:eastAsia="Times New Roman"/>
          <w:b/>
          <w:bCs/>
          <w:sz w:val="42"/>
          <w:szCs w:val="42"/>
        </w:rPr>
        <w:t>si</w:t>
      </w:r>
      <w:proofErr w:type="spellEnd"/>
      <w:r w:rsidRPr="638ED421">
        <w:rPr>
          <w:rFonts w:eastAsia="Times New Roman"/>
          <w:b/>
          <w:bCs/>
          <w:sz w:val="42"/>
          <w:szCs w:val="42"/>
        </w:rPr>
        <w:t xml:space="preserve"> loo </w:t>
      </w:r>
      <w:proofErr w:type="spellStart"/>
      <w:r w:rsidRPr="638ED421">
        <w:rPr>
          <w:rFonts w:eastAsia="Times New Roman"/>
          <w:b/>
          <w:bCs/>
          <w:sz w:val="42"/>
          <w:szCs w:val="42"/>
        </w:rPr>
        <w:t>hormariyo</w:t>
      </w:r>
      <w:proofErr w:type="spellEnd"/>
      <w:r w:rsidRPr="638ED421">
        <w:rPr>
          <w:rFonts w:eastAsia="Times New Roman"/>
          <w:b/>
          <w:bCs/>
          <w:sz w:val="42"/>
          <w:szCs w:val="42"/>
        </w:rPr>
        <w:t xml:space="preserve"> </w:t>
      </w:r>
      <w:proofErr w:type="spellStart"/>
      <w:r w:rsidRPr="638ED421">
        <w:rPr>
          <w:rFonts w:eastAsia="Times New Roman"/>
          <w:b/>
          <w:bCs/>
          <w:sz w:val="42"/>
          <w:szCs w:val="42"/>
        </w:rPr>
        <w:t>ajandaha</w:t>
      </w:r>
      <w:proofErr w:type="spellEnd"/>
      <w:r w:rsidRPr="638ED421">
        <w:rPr>
          <w:rFonts w:eastAsia="Times New Roman"/>
          <w:b/>
          <w:bCs/>
          <w:sz w:val="42"/>
          <w:szCs w:val="42"/>
        </w:rPr>
        <w:t xml:space="preserve"> ka </w:t>
      </w:r>
      <w:proofErr w:type="spellStart"/>
      <w:r w:rsidRPr="638ED421">
        <w:rPr>
          <w:rFonts w:eastAsia="Times New Roman"/>
          <w:b/>
          <w:bCs/>
          <w:sz w:val="42"/>
          <w:szCs w:val="42"/>
        </w:rPr>
        <w:t>dhanka</w:t>
      </w:r>
      <w:proofErr w:type="spellEnd"/>
      <w:r w:rsidRPr="638ED421">
        <w:rPr>
          <w:rFonts w:eastAsia="Times New Roman"/>
          <w:b/>
          <w:bCs/>
          <w:sz w:val="42"/>
          <w:szCs w:val="42"/>
        </w:rPr>
        <w:t xml:space="preserve"> ah </w:t>
      </w:r>
      <w:proofErr w:type="spellStart"/>
      <w:r w:rsidRPr="638ED421">
        <w:rPr>
          <w:rFonts w:eastAsia="Times New Roman"/>
          <w:b/>
          <w:bCs/>
          <w:sz w:val="42"/>
          <w:szCs w:val="42"/>
        </w:rPr>
        <w:t>cunsuriyadda</w:t>
      </w:r>
      <w:proofErr w:type="spellEnd"/>
    </w:p>
    <w:p w14:paraId="1485D58C" w14:textId="2CE60D36" w:rsidR="00A84EF8" w:rsidRPr="00A84EF8" w:rsidRDefault="00A84EF8" w:rsidP="638ED421">
      <w:pPr>
        <w:shd w:val="clear" w:color="auto" w:fill="FFFFFF" w:themeFill="background1"/>
        <w:spacing w:after="150" w:line="240" w:lineRule="auto"/>
        <w:outlineLvl w:val="0"/>
        <w:rPr>
          <w:rFonts w:eastAsia="Times New Roman"/>
          <w:b/>
          <w:bCs/>
          <w:kern w:val="36"/>
          <w:sz w:val="42"/>
          <w:szCs w:val="42"/>
        </w:rPr>
      </w:pPr>
    </w:p>
    <w:p w14:paraId="6D5E0704" w14:textId="264652F2" w:rsidR="00A84EF8" w:rsidRPr="00A84EF8" w:rsidRDefault="638ED421" w:rsidP="638ED421">
      <w:pPr>
        <w:shd w:val="clear" w:color="auto" w:fill="FFFFFF" w:themeFill="background1"/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638ED421">
        <w:rPr>
          <w:rFonts w:eastAsia="Times New Roman"/>
          <w:sz w:val="24"/>
          <w:szCs w:val="24"/>
        </w:rPr>
        <w:t>Nofeember</w:t>
      </w:r>
      <w:proofErr w:type="spellEnd"/>
      <w:r w:rsidRPr="638ED421">
        <w:rPr>
          <w:rFonts w:eastAsia="Times New Roman"/>
          <w:sz w:val="24"/>
          <w:szCs w:val="24"/>
        </w:rPr>
        <w:t xml:space="preserve"> 19, 2020</w:t>
      </w:r>
    </w:p>
    <w:p w14:paraId="4B4021C5" w14:textId="53F4D1FC" w:rsidR="00A84EF8" w:rsidRDefault="00A84EF8" w:rsidP="638ED421">
      <w:pPr>
        <w:shd w:val="clear" w:color="auto" w:fill="FFFFFF" w:themeFill="background1"/>
        <w:spacing w:before="150" w:after="225" w:line="240" w:lineRule="auto"/>
        <w:outlineLvl w:val="3"/>
        <w:rPr>
          <w:rFonts w:eastAsia="Times New Roman"/>
          <w:b/>
          <w:bCs/>
          <w:color w:val="FFFFFF"/>
          <w:sz w:val="20"/>
          <w:szCs w:val="20"/>
          <w:shd w:val="clear" w:color="auto" w:fill="A85D14"/>
        </w:rPr>
      </w:pPr>
      <w:r w:rsidRPr="638ED421">
        <w:rPr>
          <w:rFonts w:eastAsia="Times New Roman"/>
          <w:b/>
          <w:bCs/>
          <w:color w:val="FFFFFF"/>
          <w:sz w:val="20"/>
          <w:szCs w:val="20"/>
          <w:shd w:val="clear" w:color="auto" w:fill="A85D14"/>
        </w:rPr>
        <w:t xml:space="preserve">Soo </w:t>
      </w:r>
      <w:proofErr w:type="spellStart"/>
      <w:r w:rsidRPr="638ED421">
        <w:rPr>
          <w:rFonts w:eastAsia="Times New Roman"/>
          <w:b/>
          <w:bCs/>
          <w:color w:val="FFFFFF"/>
          <w:sz w:val="20"/>
          <w:szCs w:val="20"/>
          <w:shd w:val="clear" w:color="auto" w:fill="A85D14"/>
        </w:rPr>
        <w:t>koobid</w:t>
      </w:r>
      <w:proofErr w:type="spellEnd"/>
    </w:p>
    <w:p w14:paraId="72288D88" w14:textId="626A9B2E" w:rsidR="001F63D8" w:rsidRPr="001F63D8" w:rsidRDefault="001F63D8" w:rsidP="638ED421">
      <w:pPr>
        <w:shd w:val="clear" w:color="auto" w:fill="FFFFFF" w:themeFill="background1"/>
        <w:spacing w:before="150" w:after="225" w:line="240" w:lineRule="auto"/>
        <w:outlineLvl w:val="3"/>
        <w:rPr>
          <w:rFonts w:eastAsia="Times New Roman"/>
          <w:b/>
          <w:bCs/>
          <w:sz w:val="27"/>
          <w:szCs w:val="27"/>
        </w:rPr>
      </w:pPr>
      <w:r w:rsidRPr="001F63D8">
        <w:rPr>
          <w:rFonts w:eastAsia="Times New Roman"/>
          <w:b/>
          <w:bCs/>
          <w:sz w:val="27"/>
          <w:szCs w:val="27"/>
        </w:rPr>
        <w:t xml:space="preserve">King County Executive Dow Constantine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wuxuu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  <w:highlight w:val="yellow"/>
        </w:rPr>
        <w:t>ku</w:t>
      </w:r>
      <w:proofErr w:type="spellEnd"/>
      <w:r w:rsidRPr="001F63D8">
        <w:rPr>
          <w:rFonts w:eastAsia="Times New Roman"/>
          <w:b/>
          <w:bCs/>
          <w:sz w:val="27"/>
          <w:szCs w:val="27"/>
          <w:highlight w:val="yellow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  <w:highlight w:val="yellow"/>
        </w:rPr>
        <w:t>dhawaaqay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$ 200,000 </w:t>
      </w:r>
      <w:proofErr w:type="spellStart"/>
      <w:r w:rsidRPr="001F63D8">
        <w:rPr>
          <w:rFonts w:eastAsia="Times New Roman"/>
          <w:b/>
          <w:bCs/>
          <w:sz w:val="27"/>
          <w:szCs w:val="27"/>
          <w:highlight w:val="yellow"/>
        </w:rPr>
        <w:t>oo</w:t>
      </w:r>
      <w:proofErr w:type="spellEnd"/>
      <w:r w:rsidRPr="001F63D8">
        <w:rPr>
          <w:rFonts w:eastAsia="Times New Roman"/>
          <w:b/>
          <w:bCs/>
          <w:sz w:val="27"/>
          <w:szCs w:val="27"/>
          <w:highlight w:val="yellow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  <w:highlight w:val="yellow"/>
        </w:rPr>
        <w:t>deeqo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ah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oo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la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siiyay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24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urur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oo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ku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saleysan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bulshada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oo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ku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baahsan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gobolka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oo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dhan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si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ay u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soo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ururiyaan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fikradaha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una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bixiyaan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jiheyn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ku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saabsan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ajandayaasha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siyaasadeed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ee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ka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soo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horjeedka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cunsuriyadda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ee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County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County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iyo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mudnaanta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1F63D8">
        <w:rPr>
          <w:rFonts w:eastAsia="Times New Roman"/>
          <w:b/>
          <w:bCs/>
          <w:sz w:val="27"/>
          <w:szCs w:val="27"/>
        </w:rPr>
        <w:t>miisaaniyadda</w:t>
      </w:r>
      <w:proofErr w:type="spellEnd"/>
      <w:r w:rsidRPr="001F63D8">
        <w:rPr>
          <w:rFonts w:eastAsia="Times New Roman"/>
          <w:b/>
          <w:bCs/>
          <w:sz w:val="27"/>
          <w:szCs w:val="27"/>
        </w:rPr>
        <w:t>.</w:t>
      </w:r>
    </w:p>
    <w:p w14:paraId="5206BFCB" w14:textId="77777777" w:rsidR="00A84EF8" w:rsidRPr="00A84EF8" w:rsidRDefault="00A84EF8" w:rsidP="638ED421">
      <w:pPr>
        <w:shd w:val="clear" w:color="auto" w:fill="FFFFFF" w:themeFill="background1"/>
        <w:spacing w:before="150" w:after="225" w:line="240" w:lineRule="auto"/>
        <w:outlineLvl w:val="3"/>
        <w:rPr>
          <w:rFonts w:eastAsia="Times New Roman"/>
          <w:b/>
          <w:bCs/>
          <w:color w:val="5A5956"/>
          <w:sz w:val="27"/>
          <w:szCs w:val="27"/>
        </w:rPr>
      </w:pPr>
      <w:proofErr w:type="spellStart"/>
      <w:r w:rsidRPr="638ED421">
        <w:rPr>
          <w:rFonts w:eastAsia="Times New Roman"/>
          <w:b/>
          <w:bCs/>
          <w:color w:val="FFFFFF"/>
          <w:sz w:val="20"/>
          <w:szCs w:val="20"/>
          <w:shd w:val="clear" w:color="auto" w:fill="A85D14"/>
        </w:rPr>
        <w:t>Sheeko</w:t>
      </w:r>
      <w:proofErr w:type="spellEnd"/>
    </w:p>
    <w:p w14:paraId="1D6AFFCE" w14:textId="5598B8B2" w:rsidR="638ED421" w:rsidRDefault="638ED421" w:rsidP="638ED421">
      <w:pPr>
        <w:shd w:val="clear" w:color="auto" w:fill="FFFFFF" w:themeFill="background1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Bishii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Juun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11, 2020, King County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wuxuu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dhawaaqay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cunsuriyad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r w:rsidR="001F63D8" w:rsidRPr="001F63D8">
        <w:rPr>
          <w:rFonts w:ascii="Calibri" w:eastAsia="Times New Roman" w:hAnsi="Calibri" w:cs="Calibri"/>
          <w:sz w:val="24"/>
          <w:szCs w:val="24"/>
          <w:highlight w:val="yellow"/>
        </w:rPr>
        <w:t xml:space="preserve">in ay </w:t>
      </w:r>
      <w:proofErr w:type="spellStart"/>
      <w:r w:rsidR="001F63D8" w:rsidRPr="001F63D8">
        <w:rPr>
          <w:rFonts w:ascii="Calibri" w:eastAsia="Times New Roman" w:hAnsi="Calibri" w:cs="Calibri"/>
          <w:sz w:val="24"/>
          <w:szCs w:val="24"/>
          <w:highlight w:val="yellow"/>
        </w:rPr>
        <w:t>taha</w:t>
      </w:r>
      <w:r w:rsidR="001F63D8">
        <w:rPr>
          <w:rFonts w:ascii="Calibri" w:eastAsia="Times New Roman" w:hAnsi="Calibri" w:cs="Calibri"/>
          <w:sz w:val="24"/>
          <w:szCs w:val="24"/>
        </w:rPr>
        <w:t>y</w:t>
      </w:r>
      <w:proofErr w:type="spellEnd"/>
      <w:r w:rsidR="001F63D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dhibaato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caafimaad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bulsh</w:t>
      </w:r>
      <w:r w:rsidR="001F63D8">
        <w:rPr>
          <w:rFonts w:ascii="Calibri" w:eastAsia="Times New Roman" w:hAnsi="Calibri" w:cs="Calibri"/>
          <w:sz w:val="24"/>
          <w:szCs w:val="24"/>
        </w:rPr>
        <w:t>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Iyadoo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lala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kaashanayo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u-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doodayaasha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xubnaha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bulshada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shaqaalaha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dowladda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dhammaan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dowladda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King County,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Fulinta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Constantine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wuxuu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saaray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xirmo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jeedin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miisaaniyadeed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dib-u-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habeyn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loogu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sameeyo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nidaamka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sharciga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dambiyada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lana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bilaabo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dadaal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soconaya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sannado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badan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soconaya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looga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wareejiyo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kheyraadka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nidaamyada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dhibaatada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keena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kor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loogu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qaado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barnaamijyada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loo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waafajiyo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caddaaladda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jinsiyadda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bulshada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>.</w:t>
      </w:r>
    </w:p>
    <w:p w14:paraId="7C6334C8" w14:textId="12E168B9" w:rsidR="638ED421" w:rsidRDefault="638ED421" w:rsidP="638ED421">
      <w:pPr>
        <w:shd w:val="clear" w:color="auto" w:fill="FFFFFF" w:themeFill="background1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Shaqaalaha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King County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waxay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saareen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ajandayaal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siyaasadeed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looga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horjeedo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cunsuriyada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mudnaanta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miisaaniyada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labadii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sanaba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mar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iyadoo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lagu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saleynayo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dalabaadka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dadka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Madow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buniga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dadka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asaliga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ah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ee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midabka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leh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. Si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looga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caawiyo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siyaasad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wax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ool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ah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horumar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leh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horumarinta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maalgashiga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, King County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waxay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$ 200,000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gudoonsiisay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24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urur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ay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ula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falgalaan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xubno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tirsan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beelahooda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waxayna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u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gudbiyaan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ra'yi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macno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leh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ay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toos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ugu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biiriyaan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jaaliyadaha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ugu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waxyeellada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badan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nidaamyada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dulmiga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cunsuriyadda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>.</w:t>
      </w:r>
    </w:p>
    <w:p w14:paraId="37F64B79" w14:textId="7F9298FC" w:rsidR="00A84EF8" w:rsidRPr="00A84EF8" w:rsidRDefault="638ED421" w:rsidP="638ED421">
      <w:pPr>
        <w:shd w:val="clear" w:color="auto" w:fill="FFFFFF" w:themeFill="background1"/>
        <w:spacing w:before="300" w:after="150" w:line="240" w:lineRule="auto"/>
        <w:outlineLvl w:val="2"/>
        <w:rPr>
          <w:rFonts w:ascii="Calibri" w:eastAsia="Times New Roman" w:hAnsi="Calibri" w:cs="Calibri"/>
          <w:b/>
          <w:bCs/>
          <w:color w:val="231F20"/>
          <w:sz w:val="24"/>
          <w:szCs w:val="24"/>
        </w:rPr>
      </w:pPr>
      <w:proofErr w:type="spellStart"/>
      <w:r w:rsidRPr="638ED421">
        <w:rPr>
          <w:rFonts w:ascii="Calibri" w:eastAsia="Times New Roman" w:hAnsi="Calibri" w:cs="Calibri"/>
          <w:b/>
          <w:bCs/>
          <w:color w:val="231F20"/>
          <w:sz w:val="24"/>
          <w:szCs w:val="24"/>
        </w:rPr>
        <w:t>Ururada</w:t>
      </w:r>
      <w:proofErr w:type="spellEnd"/>
    </w:p>
    <w:p w14:paraId="64B4A174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  <w:r w:rsidRPr="00701EBF">
        <w:rPr>
          <w:rFonts w:ascii="Calibri" w:eastAsia="Times New Roman" w:hAnsi="Calibri" w:cs="Calibri"/>
          <w:sz w:val="24"/>
          <w:szCs w:val="24"/>
        </w:rPr>
        <w:lastRenderedPageBreak/>
        <w:t>4 Tomorrow</w:t>
      </w:r>
    </w:p>
    <w:p w14:paraId="00A2C473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Billie Pearl Lifeline International</w:t>
      </w:r>
    </w:p>
    <w:p w14:paraId="7F571311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Bridging Cultural Gaps</w:t>
      </w:r>
    </w:p>
    <w:p w14:paraId="4A836238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Brown Dove Enterprises</w:t>
      </w:r>
    </w:p>
    <w:p w14:paraId="2D5BEB11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 xml:space="preserve">Centro Cultural </w:t>
      </w:r>
      <w:proofErr w:type="spellStart"/>
      <w:r w:rsidRPr="00701EBF">
        <w:rPr>
          <w:rFonts w:ascii="Calibri" w:eastAsia="Times New Roman" w:hAnsi="Calibri" w:cs="Calibri"/>
          <w:sz w:val="24"/>
          <w:szCs w:val="24"/>
        </w:rPr>
        <w:t>Mexicano</w:t>
      </w:r>
      <w:proofErr w:type="spellEnd"/>
    </w:p>
    <w:p w14:paraId="3A55B428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Choose 180</w:t>
      </w:r>
    </w:p>
    <w:p w14:paraId="04ED393A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Coalition of Immigrants, Refugees, and Communities of Color (CIRCC)</w:t>
      </w:r>
    </w:p>
    <w:p w14:paraId="1BB91F9E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Education with a Purpose Foundation for Pacific Islanders</w:t>
      </w:r>
    </w:p>
    <w:p w14:paraId="27FEB70F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Equity in Education Coalition</w:t>
      </w:r>
    </w:p>
    <w:p w14:paraId="71C178F0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Eritrean Association in Greater Seattle</w:t>
      </w:r>
    </w:p>
    <w:p w14:paraId="26497BC3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Freedom Project</w:t>
      </w:r>
    </w:p>
    <w:p w14:paraId="6C1DA2F5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Garfield Super Block Coalition</w:t>
      </w:r>
    </w:p>
    <w:p w14:paraId="480176E8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LELO</w:t>
      </w:r>
    </w:p>
    <w:p w14:paraId="7B3B7D51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Low Income Housing Institute</w:t>
      </w:r>
    </w:p>
    <w:p w14:paraId="344380DE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proofErr w:type="spellStart"/>
      <w:r w:rsidRPr="00701EBF">
        <w:rPr>
          <w:rFonts w:ascii="Calibri" w:eastAsia="Times New Roman" w:hAnsi="Calibri" w:cs="Calibri"/>
          <w:sz w:val="24"/>
          <w:szCs w:val="24"/>
        </w:rPr>
        <w:t>Nakani</w:t>
      </w:r>
      <w:proofErr w:type="spellEnd"/>
      <w:r w:rsidRPr="00701EBF">
        <w:rPr>
          <w:rFonts w:ascii="Calibri" w:eastAsia="Times New Roman" w:hAnsi="Calibri" w:cs="Calibri"/>
          <w:sz w:val="24"/>
          <w:szCs w:val="24"/>
        </w:rPr>
        <w:t xml:space="preserve"> Native Program</w:t>
      </w:r>
    </w:p>
    <w:p w14:paraId="1CB3829E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Open Doors for Multicultural Families/King County Racial Equity Coalition</w:t>
      </w:r>
    </w:p>
    <w:p w14:paraId="2DA6A331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Progress Pushers</w:t>
      </w:r>
    </w:p>
    <w:p w14:paraId="6CCF66B0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RISE</w:t>
      </w:r>
    </w:p>
    <w:p w14:paraId="6BA3709C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Sky Urban Empowerment and Transformation Center</w:t>
      </w:r>
    </w:p>
    <w:p w14:paraId="7824087B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United Black Christian Clergy/Black Dollar Days Task Force</w:t>
      </w:r>
    </w:p>
    <w:p w14:paraId="1966419C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United Indian of All Tribes</w:t>
      </w:r>
    </w:p>
    <w:p w14:paraId="02EFB8F2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Urban Family</w:t>
      </w:r>
    </w:p>
    <w:p w14:paraId="4196C307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Urban League of Metropolitan Seattle</w:t>
      </w:r>
    </w:p>
    <w:p w14:paraId="4FC4B657" w14:textId="77777777" w:rsidR="001F63D8" w:rsidRPr="00701EBF" w:rsidRDefault="001F63D8" w:rsidP="001F63D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701EBF">
        <w:rPr>
          <w:rFonts w:ascii="Calibri" w:eastAsia="Times New Roman" w:hAnsi="Calibri" w:cs="Calibri"/>
          <w:sz w:val="24"/>
          <w:szCs w:val="24"/>
        </w:rPr>
        <w:t>West African Community Council</w:t>
      </w:r>
    </w:p>
    <w:p w14:paraId="61296A84" w14:textId="648CFF93" w:rsidR="638ED421" w:rsidRDefault="638ED421" w:rsidP="638ED421">
      <w:pPr>
        <w:shd w:val="clear" w:color="auto" w:fill="FFFFFF" w:themeFill="background1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 w:rsidRPr="638ED421">
        <w:rPr>
          <w:rFonts w:ascii="Calibri" w:eastAsia="Times New Roman" w:hAnsi="Calibri" w:cs="Calibri"/>
          <w:sz w:val="24"/>
          <w:szCs w:val="24"/>
        </w:rPr>
        <w:t>"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Markii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ugu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horreysay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, King County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waxay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F63D8" w:rsidRPr="001F63D8">
        <w:rPr>
          <w:rFonts w:ascii="Calibri" w:eastAsia="Times New Roman" w:hAnsi="Calibri" w:cs="Calibri"/>
          <w:sz w:val="24"/>
          <w:szCs w:val="24"/>
          <w:highlight w:val="yellow"/>
        </w:rPr>
        <w:t>yeelatay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miisaaniyad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lagu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dhisay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fikradda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horjeedka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cunsuriyadda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waxayna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aasaasiyan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u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wareejineysaa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ay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dowladda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degmadu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uga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fikirto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sinnaanta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bulshadayada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maadaama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wax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uga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qabanno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cunsuriyadda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F63D8" w:rsidRPr="001F63D8">
        <w:rPr>
          <w:rFonts w:ascii="Calibri" w:eastAsia="Times New Roman" w:hAnsi="Calibri" w:cs="Calibri"/>
          <w:sz w:val="24"/>
          <w:szCs w:val="24"/>
          <w:highlight w:val="yellow"/>
        </w:rPr>
        <w:t>oo</w:t>
      </w:r>
      <w:proofErr w:type="spellEnd"/>
      <w:r w:rsidR="001F63D8" w:rsidRPr="001F63D8">
        <w:rPr>
          <w:rFonts w:ascii="Calibri" w:eastAsia="Times New Roman" w:hAnsi="Calibri" w:cs="Calibri"/>
          <w:sz w:val="24"/>
          <w:szCs w:val="24"/>
          <w:highlight w:val="yellow"/>
        </w:rPr>
        <w:t xml:space="preserve"> ah</w:t>
      </w:r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dhibaato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caafimaad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bulshada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"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ayuu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yiri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Executive Constantine. "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Maalgashiga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la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shaqeynta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ururadan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waxay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keeneysaa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codad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badan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F63D8">
        <w:rPr>
          <w:rFonts w:ascii="Calibri" w:eastAsia="Times New Roman" w:hAnsi="Calibri" w:cs="Calibri"/>
          <w:sz w:val="24"/>
          <w:szCs w:val="24"/>
          <w:highlight w:val="yellow"/>
        </w:rPr>
        <w:t>wadahadal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ah,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waxayna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caawin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doontaa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kooxdeena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inay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horey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u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wadaan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horumarinta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siyaasadaha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lagu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dhisay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wadashaqeyn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iyadoo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shaqeyneyno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hadafkeenna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ah in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helno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King County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caddaalad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>."</w:t>
      </w:r>
    </w:p>
    <w:p w14:paraId="19F0BBF2" w14:textId="3DBEF802" w:rsidR="638ED421" w:rsidRDefault="638ED421" w:rsidP="638ED421">
      <w:pPr>
        <w:shd w:val="clear" w:color="auto" w:fill="FFFFFF" w:themeFill="background1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Deeqaha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F63D8" w:rsidRPr="001F63D8">
        <w:rPr>
          <w:rFonts w:ascii="Calibri" w:eastAsia="Times New Roman" w:hAnsi="Calibri" w:cs="Calibri"/>
          <w:sz w:val="24"/>
          <w:szCs w:val="24"/>
          <w:highlight w:val="yellow"/>
        </w:rPr>
        <w:t>waxey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bixi</w:t>
      </w:r>
      <w:r w:rsidR="001F63D8">
        <w:rPr>
          <w:rFonts w:ascii="Calibri" w:eastAsia="Times New Roman" w:hAnsi="Calibri" w:cs="Calibri"/>
          <w:sz w:val="24"/>
          <w:szCs w:val="24"/>
        </w:rPr>
        <w:t>na</w:t>
      </w:r>
      <w:r w:rsidRPr="638ED421">
        <w:rPr>
          <w:rFonts w:ascii="Calibri" w:eastAsia="Times New Roman" w:hAnsi="Calibri" w:cs="Calibri"/>
          <w:sz w:val="24"/>
          <w:szCs w:val="24"/>
        </w:rPr>
        <w:t>ya</w:t>
      </w:r>
      <w:r w:rsidR="001F63D8">
        <w:rPr>
          <w:rFonts w:ascii="Calibri" w:eastAsia="Times New Roman" w:hAnsi="Calibri" w:cs="Calibri"/>
          <w:sz w:val="24"/>
          <w:szCs w:val="24"/>
        </w:rPr>
        <w:t>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maaliyad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loogu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talagalay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kaqeybgalka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bulshada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illaa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Janaayo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2021,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intaas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kadib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qaatayaashu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waxay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wargelin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doonaan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koobid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natiijooyinkooda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King County.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Kooxda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Muhiimka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ah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ee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Dhibaatooyinka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Caafimaadka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Dadweynaha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waxay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u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adeegsan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doonaan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warbixinnada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xogta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tayada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ay u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waafajiyaan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siyaasadda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miisaaniyadda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mudnaanta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2073D0">
        <w:rPr>
          <w:rFonts w:ascii="Calibri" w:eastAsia="Times New Roman" w:hAnsi="Calibri" w:cs="Calibri"/>
          <w:sz w:val="24"/>
          <w:szCs w:val="24"/>
          <w:highlight w:val="yellow"/>
        </w:rPr>
        <w:t>l</w:t>
      </w:r>
      <w:r w:rsidR="002073D0" w:rsidRPr="002073D0">
        <w:rPr>
          <w:rFonts w:ascii="Calibri" w:eastAsia="Times New Roman" w:hAnsi="Calibri" w:cs="Calibri"/>
          <w:sz w:val="24"/>
          <w:szCs w:val="24"/>
          <w:highlight w:val="yellow"/>
        </w:rPr>
        <w:t>aga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leeyahay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ajandaha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dhanka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ah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cunsuriyadda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ay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jiraan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la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xisaabtanka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aqoonsiga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wixii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googo'ay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ee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maqan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iyadoo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lagu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saleynayo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jawaab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celinta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bulshada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>.</w:t>
      </w:r>
    </w:p>
    <w:p w14:paraId="1271BE12" w14:textId="42268A99" w:rsidR="638ED421" w:rsidRDefault="638ED421" w:rsidP="638ED421">
      <w:pPr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</w:p>
    <w:p w14:paraId="700B1D26" w14:textId="77777777" w:rsidR="00A84EF8" w:rsidRPr="00A84EF8" w:rsidRDefault="00A84EF8" w:rsidP="00A84EF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56A3635" w14:textId="77777777" w:rsidR="00A84EF8" w:rsidRPr="00A84EF8" w:rsidRDefault="00A84EF8" w:rsidP="638ED421">
      <w:pPr>
        <w:shd w:val="clear" w:color="auto" w:fill="FFFFFF" w:themeFill="background1"/>
        <w:spacing w:before="150" w:after="225" w:line="240" w:lineRule="auto"/>
        <w:outlineLvl w:val="3"/>
        <w:rPr>
          <w:rFonts w:ascii="Calibri" w:eastAsia="Times New Roman" w:hAnsi="Calibri" w:cs="Calibri"/>
          <w:b/>
          <w:bCs/>
          <w:color w:val="5A5956"/>
          <w:sz w:val="24"/>
          <w:szCs w:val="24"/>
        </w:rPr>
      </w:pPr>
      <w:proofErr w:type="spellStart"/>
      <w:r w:rsidRPr="00A84EF8">
        <w:rPr>
          <w:rFonts w:ascii="Calibri" w:eastAsia="Times New Roman" w:hAnsi="Calibri" w:cs="Calibri"/>
          <w:b/>
          <w:bCs/>
          <w:color w:val="FFFFFF"/>
          <w:sz w:val="24"/>
          <w:szCs w:val="24"/>
          <w:shd w:val="clear" w:color="auto" w:fill="A85D14"/>
        </w:rPr>
        <w:t>Xigashooyin</w:t>
      </w:r>
      <w:proofErr w:type="spellEnd"/>
    </w:p>
    <w:p w14:paraId="42FDA628" w14:textId="60B38094" w:rsidR="638ED421" w:rsidRDefault="638ED421" w:rsidP="638ED421">
      <w:pPr>
        <w:shd w:val="clear" w:color="auto" w:fill="FFFFFF" w:themeFill="background1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 w:rsidRPr="638ED421">
        <w:rPr>
          <w:rFonts w:ascii="Calibri" w:eastAsia="Times New Roman" w:hAnsi="Calibri" w:cs="Calibri"/>
          <w:sz w:val="24"/>
          <w:szCs w:val="24"/>
        </w:rPr>
        <w:lastRenderedPageBreak/>
        <w:t>“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Markii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ugu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horreysay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, King County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waxay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073D0" w:rsidRPr="002073D0">
        <w:rPr>
          <w:rFonts w:ascii="Calibri" w:eastAsia="Times New Roman" w:hAnsi="Calibri" w:cs="Calibri"/>
          <w:sz w:val="24"/>
          <w:szCs w:val="24"/>
          <w:highlight w:val="yellow"/>
        </w:rPr>
        <w:t>yeelatay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miisaaniyad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lagu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dhisay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fikradda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cunsuriyadda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horjeedda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waxayna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aasaasiyan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beddelaysaa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ay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maamulka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degmadu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uga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fekeraan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sinnaanta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bulshadayada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maaddaama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wax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uga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qabanno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cunsuriyadda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dhibaatada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caafimaadka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bulshada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Maalgashiga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la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shaqeynta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ururadan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waxay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keeneysaa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codad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badan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wadahadalka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ah,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waxayna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caawin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doontaa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kooxdeena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inay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horey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u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wadaan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horumarinta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siyaasad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dhisan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iskaashi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shaqeyneyno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hadafkeenna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ah in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helno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King County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caddaalad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caddaalad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ah.” -Dow Constantine,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Waaxda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Fulinta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ee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Degmada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King</w:t>
      </w:r>
    </w:p>
    <w:p w14:paraId="5FCDF2EF" w14:textId="3CE7C0A4" w:rsidR="638ED421" w:rsidRDefault="638ED421" w:rsidP="638ED421">
      <w:pPr>
        <w:shd w:val="clear" w:color="auto" w:fill="FFFFFF" w:themeFill="background1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 w:rsidRPr="638ED421">
        <w:rPr>
          <w:rFonts w:ascii="Calibri" w:eastAsia="Times New Roman" w:hAnsi="Calibri" w:cs="Calibri"/>
          <w:sz w:val="24"/>
          <w:szCs w:val="24"/>
        </w:rPr>
        <w:t xml:space="preserve">“Ku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hogaaminta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cadaalada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jinsiyada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wax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ool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ah u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noqoshada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sinaan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dowlad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naceyb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cunsuriyad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gobolba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waxay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la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micno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tahay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inaan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la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kaashano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bulshada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qaab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dhiiri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galinaya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wada-noolaanshaha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saxda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ah.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Aruurinta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073D0" w:rsidRPr="002073D0">
        <w:rPr>
          <w:rFonts w:ascii="Calibri" w:eastAsia="Times New Roman" w:hAnsi="Calibri" w:cs="Calibri"/>
          <w:sz w:val="24"/>
          <w:szCs w:val="24"/>
          <w:highlight w:val="yellow"/>
        </w:rPr>
        <w:t>fikradaha</w:t>
      </w:r>
      <w:proofErr w:type="spellEnd"/>
      <w:r w:rsidR="002073D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ururada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lagu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kalsoon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yahay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ay u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sameeyaan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wacyigelin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ula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kac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ah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caawisa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Degmadu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inay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baabiiso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cunsuriyada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ayaa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ah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talaabo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muhiim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u ah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safarkayaga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cunsuriyada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dhanka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ah. Waa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inaan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u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suurta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galino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bulshooyinka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aadka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ah u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saameeyay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cunsuriyada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inay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qaabeeyaan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istiraatiijiyadeena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dhanka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ah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cunsuriyada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.” - Anita Whitfield,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Madaxa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Qayb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galka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Sarkaalka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Sinaanta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Xafiiska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King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ee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Sinnaanta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Cadaaladda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Bulshada</w:t>
      </w:r>
      <w:proofErr w:type="spellEnd"/>
    </w:p>
    <w:p w14:paraId="1EA94048" w14:textId="4C377D2C" w:rsidR="638ED421" w:rsidRDefault="638ED421" w:rsidP="638ED421">
      <w:pPr>
        <w:shd w:val="clear" w:color="auto" w:fill="FFFFFF" w:themeFill="background1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 w:rsidRPr="638ED421">
        <w:rPr>
          <w:rFonts w:ascii="Calibri" w:eastAsia="Times New Roman" w:hAnsi="Calibri" w:cs="Calibri"/>
          <w:sz w:val="24"/>
          <w:szCs w:val="24"/>
        </w:rPr>
        <w:t xml:space="preserve">“Si loo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hubiyo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in ka-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qaybgalku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uu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yahay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mid loo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siman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yahay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inuu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ahaadaa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mid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bulshada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dhexdeeda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lagu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hoggaamiyo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Lacagtani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waxay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gacan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geysan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doonaan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dib-u-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dhiska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kalsoonida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in la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dhex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dhigo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beelaha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asaliga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ah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ee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gobolada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nool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dowlada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hoose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taageerida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geeddi-socodka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bogsashada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xafladaha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dhashay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cunsuriyadda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qaab-dhismeedka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. - Michael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Tulee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Agaasimaha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Fulinta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>, United Indian of All Tribes Foundation</w:t>
      </w:r>
    </w:p>
    <w:p w14:paraId="004B58E3" w14:textId="1F420346" w:rsidR="638ED421" w:rsidRDefault="638ED421" w:rsidP="638ED421">
      <w:pPr>
        <w:shd w:val="clear" w:color="auto" w:fill="FFFFFF" w:themeFill="background1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 w:rsidRPr="638ED421">
        <w:rPr>
          <w:rFonts w:ascii="Calibri" w:eastAsia="Times New Roman" w:hAnsi="Calibri" w:cs="Calibri"/>
          <w:sz w:val="24"/>
          <w:szCs w:val="24"/>
        </w:rPr>
        <w:t xml:space="preserve">“Ka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qeyb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qaadashada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bulshada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waxay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u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baahan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tahay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kalsooni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aqoon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kasbatay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bulshada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Waxaan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qanacsanahay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degmada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inay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qirato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qibradeena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aadan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aaggan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isla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markaana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siino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dadaalkeena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. Waa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hab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muhiim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ah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oo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lagu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carqaladeeyo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wareegyada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midab-takoorka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xuddun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u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ahaanshaha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kuwa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ugu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badan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ee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ay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saameeyeen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cunsuriyadda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nidaamsan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sinnaan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la'aanta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dhaqaale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. - Michelle Merriweather,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Madaxweynaha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iyo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agaasimaha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638ED421">
        <w:rPr>
          <w:rFonts w:ascii="Calibri" w:eastAsia="Times New Roman" w:hAnsi="Calibri" w:cs="Calibri"/>
          <w:sz w:val="24"/>
          <w:szCs w:val="24"/>
        </w:rPr>
        <w:t>guud</w:t>
      </w:r>
      <w:proofErr w:type="spellEnd"/>
      <w:r w:rsidRPr="638ED421">
        <w:rPr>
          <w:rFonts w:ascii="Calibri" w:eastAsia="Times New Roman" w:hAnsi="Calibri" w:cs="Calibri"/>
          <w:sz w:val="24"/>
          <w:szCs w:val="24"/>
        </w:rPr>
        <w:t>, Urban League of Metropolitan Seattle (ULMS)</w:t>
      </w:r>
    </w:p>
    <w:p w14:paraId="2869C68A" w14:textId="2E080FD4" w:rsidR="638ED421" w:rsidRDefault="638ED421" w:rsidP="638ED421">
      <w:pPr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</w:p>
    <w:p w14:paraId="3662C5E6" w14:textId="0076E3C4" w:rsidR="638ED421" w:rsidRDefault="638ED421" w:rsidP="638ED421">
      <w:pPr>
        <w:shd w:val="clear" w:color="auto" w:fill="FFFFFF" w:themeFill="background1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</w:p>
    <w:p w14:paraId="21C83B3C" w14:textId="77777777" w:rsidR="00E6682E" w:rsidRDefault="00B643A9"/>
    <w:sectPr w:rsidR="00E6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B620" w14:textId="77777777" w:rsidR="00B643A9" w:rsidRDefault="00B643A9" w:rsidP="00A84EF8">
      <w:pPr>
        <w:spacing w:after="0" w:line="240" w:lineRule="auto"/>
      </w:pPr>
      <w:r>
        <w:separator/>
      </w:r>
    </w:p>
  </w:endnote>
  <w:endnote w:type="continuationSeparator" w:id="0">
    <w:p w14:paraId="5736F633" w14:textId="77777777" w:rsidR="00B643A9" w:rsidRDefault="00B643A9" w:rsidP="00A8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F371C" w14:textId="77777777" w:rsidR="00B643A9" w:rsidRDefault="00B643A9" w:rsidP="00A84EF8">
      <w:pPr>
        <w:spacing w:after="0" w:line="240" w:lineRule="auto"/>
      </w:pPr>
      <w:r>
        <w:separator/>
      </w:r>
    </w:p>
  </w:footnote>
  <w:footnote w:type="continuationSeparator" w:id="0">
    <w:p w14:paraId="6FEDE8C2" w14:textId="77777777" w:rsidR="00B643A9" w:rsidRDefault="00B643A9" w:rsidP="00A8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C3B"/>
    <w:multiLevelType w:val="hybridMultilevel"/>
    <w:tmpl w:val="A47EF868"/>
    <w:lvl w:ilvl="0" w:tplc="6DA4B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47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8A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08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4D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6B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E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E6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6C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987"/>
    <w:multiLevelType w:val="hybridMultilevel"/>
    <w:tmpl w:val="F38834E4"/>
    <w:lvl w:ilvl="0" w:tplc="63F4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48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34B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01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2F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AC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3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E5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C1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1D4E"/>
    <w:multiLevelType w:val="hybridMultilevel"/>
    <w:tmpl w:val="D31EDD44"/>
    <w:lvl w:ilvl="0" w:tplc="3AAE9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E3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6C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2B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6C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83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AE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A8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40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660AC"/>
    <w:multiLevelType w:val="multilevel"/>
    <w:tmpl w:val="E148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903C9"/>
    <w:multiLevelType w:val="hybridMultilevel"/>
    <w:tmpl w:val="A81EFE70"/>
    <w:lvl w:ilvl="0" w:tplc="AE9AD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7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83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67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C7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67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0C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6B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4C5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128E"/>
    <w:multiLevelType w:val="hybridMultilevel"/>
    <w:tmpl w:val="FC10ACCA"/>
    <w:lvl w:ilvl="0" w:tplc="58A64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E7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EE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A1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2A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A4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E6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02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2C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6AA9"/>
    <w:multiLevelType w:val="hybridMultilevel"/>
    <w:tmpl w:val="447A57B8"/>
    <w:lvl w:ilvl="0" w:tplc="94C6E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80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6EC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EC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4F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81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89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8D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C2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7E9C"/>
    <w:multiLevelType w:val="hybridMultilevel"/>
    <w:tmpl w:val="E36409FC"/>
    <w:lvl w:ilvl="0" w:tplc="779E4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25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747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81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E1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C5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A4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C0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CC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14951"/>
    <w:multiLevelType w:val="hybridMultilevel"/>
    <w:tmpl w:val="CAACCE5C"/>
    <w:lvl w:ilvl="0" w:tplc="5F4E8B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D89B6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0084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82F8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C00B5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120E63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C259C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46E3B2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31AB75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3848BB"/>
    <w:multiLevelType w:val="hybridMultilevel"/>
    <w:tmpl w:val="C8063826"/>
    <w:lvl w:ilvl="0" w:tplc="8A4C0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6F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70C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C1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26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46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64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A5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A9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65BB5"/>
    <w:multiLevelType w:val="hybridMultilevel"/>
    <w:tmpl w:val="CCFC86C0"/>
    <w:lvl w:ilvl="0" w:tplc="F5543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ED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27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6C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23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282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4B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CF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C8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75B43"/>
    <w:multiLevelType w:val="hybridMultilevel"/>
    <w:tmpl w:val="E74A97D4"/>
    <w:lvl w:ilvl="0" w:tplc="25DE3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66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A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89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E6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67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CD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C2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A7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17FAB"/>
    <w:multiLevelType w:val="hybridMultilevel"/>
    <w:tmpl w:val="452C0ABE"/>
    <w:lvl w:ilvl="0" w:tplc="7B3E9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6A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A7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6F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C0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E9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E2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48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8B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D254A"/>
    <w:multiLevelType w:val="hybridMultilevel"/>
    <w:tmpl w:val="A2AABEDE"/>
    <w:lvl w:ilvl="0" w:tplc="C78E2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E4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4F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80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C2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49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C3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C4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9AB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56E81"/>
    <w:multiLevelType w:val="hybridMultilevel"/>
    <w:tmpl w:val="48A2CA56"/>
    <w:lvl w:ilvl="0" w:tplc="E4902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07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EF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E4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87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E8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A0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4E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2D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E3037"/>
    <w:multiLevelType w:val="hybridMultilevel"/>
    <w:tmpl w:val="D4BA6308"/>
    <w:lvl w:ilvl="0" w:tplc="935E0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03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0A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47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4C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CF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CB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89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3E7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61405"/>
    <w:multiLevelType w:val="hybridMultilevel"/>
    <w:tmpl w:val="903CDD94"/>
    <w:lvl w:ilvl="0" w:tplc="300A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C6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326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04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67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C2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C8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E5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98F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A009B"/>
    <w:multiLevelType w:val="hybridMultilevel"/>
    <w:tmpl w:val="F36CFDDC"/>
    <w:lvl w:ilvl="0" w:tplc="A0740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0A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6C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A5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CC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6B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61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EE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8F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535AC"/>
    <w:multiLevelType w:val="hybridMultilevel"/>
    <w:tmpl w:val="6A8E6702"/>
    <w:lvl w:ilvl="0" w:tplc="414C6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42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00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2C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E4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C8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46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6E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A3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72F61"/>
    <w:multiLevelType w:val="hybridMultilevel"/>
    <w:tmpl w:val="CCAEA3E2"/>
    <w:lvl w:ilvl="0" w:tplc="822E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EF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CC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45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E0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AE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4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C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2C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D4651"/>
    <w:multiLevelType w:val="hybridMultilevel"/>
    <w:tmpl w:val="BD9807C8"/>
    <w:lvl w:ilvl="0" w:tplc="CEC04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8B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CE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2C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5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F21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41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C4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21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07398"/>
    <w:multiLevelType w:val="hybridMultilevel"/>
    <w:tmpl w:val="B4E2B21A"/>
    <w:lvl w:ilvl="0" w:tplc="073E2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E8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05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4C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26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E2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E2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A8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02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2439E"/>
    <w:multiLevelType w:val="hybridMultilevel"/>
    <w:tmpl w:val="83B8CCD6"/>
    <w:lvl w:ilvl="0" w:tplc="B0369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65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83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4B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60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602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EF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EE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C6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A049D"/>
    <w:multiLevelType w:val="hybridMultilevel"/>
    <w:tmpl w:val="4EB4B130"/>
    <w:lvl w:ilvl="0" w:tplc="095A2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66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C6A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EA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CE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C4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8C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E4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E3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7559D"/>
    <w:multiLevelType w:val="hybridMultilevel"/>
    <w:tmpl w:val="42E60416"/>
    <w:lvl w:ilvl="0" w:tplc="38FC9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48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8C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06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01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809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CF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21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C6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97BA4"/>
    <w:multiLevelType w:val="hybridMultilevel"/>
    <w:tmpl w:val="400EC142"/>
    <w:lvl w:ilvl="0" w:tplc="85327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80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700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EF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4A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B8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CA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8A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08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41957"/>
    <w:multiLevelType w:val="hybridMultilevel"/>
    <w:tmpl w:val="A4D62DE0"/>
    <w:lvl w:ilvl="0" w:tplc="54E2E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4E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E6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E9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0B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E8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C2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A4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924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D2FF6"/>
    <w:multiLevelType w:val="hybridMultilevel"/>
    <w:tmpl w:val="4D728F7A"/>
    <w:lvl w:ilvl="0" w:tplc="A8987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82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6D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80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8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C86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2F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CD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48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670D2"/>
    <w:multiLevelType w:val="hybridMultilevel"/>
    <w:tmpl w:val="D7FC5DBC"/>
    <w:lvl w:ilvl="0" w:tplc="7ADA8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02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03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E3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0C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6A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60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02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AD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110A1"/>
    <w:multiLevelType w:val="hybridMultilevel"/>
    <w:tmpl w:val="6C6270BC"/>
    <w:lvl w:ilvl="0" w:tplc="477E2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46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701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8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66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20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2A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E5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EE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7292B"/>
    <w:multiLevelType w:val="multilevel"/>
    <w:tmpl w:val="0EB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0E1467"/>
    <w:multiLevelType w:val="hybridMultilevel"/>
    <w:tmpl w:val="B75850AA"/>
    <w:lvl w:ilvl="0" w:tplc="F87E9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0A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D4B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60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01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0F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63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A7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E8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410A2"/>
    <w:multiLevelType w:val="hybridMultilevel"/>
    <w:tmpl w:val="7F3EEFA8"/>
    <w:lvl w:ilvl="0" w:tplc="B9128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42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A8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46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26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C2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26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83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4A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32"/>
  </w:num>
  <w:num w:numId="5">
    <w:abstractNumId w:val="12"/>
  </w:num>
  <w:num w:numId="6">
    <w:abstractNumId w:val="2"/>
  </w:num>
  <w:num w:numId="7">
    <w:abstractNumId w:val="31"/>
  </w:num>
  <w:num w:numId="8">
    <w:abstractNumId w:val="19"/>
  </w:num>
  <w:num w:numId="9">
    <w:abstractNumId w:val="7"/>
  </w:num>
  <w:num w:numId="10">
    <w:abstractNumId w:val="21"/>
  </w:num>
  <w:num w:numId="11">
    <w:abstractNumId w:val="16"/>
  </w:num>
  <w:num w:numId="12">
    <w:abstractNumId w:val="22"/>
  </w:num>
  <w:num w:numId="13">
    <w:abstractNumId w:val="23"/>
  </w:num>
  <w:num w:numId="14">
    <w:abstractNumId w:val="25"/>
  </w:num>
  <w:num w:numId="15">
    <w:abstractNumId w:val="26"/>
  </w:num>
  <w:num w:numId="16">
    <w:abstractNumId w:val="14"/>
  </w:num>
  <w:num w:numId="17">
    <w:abstractNumId w:val="9"/>
  </w:num>
  <w:num w:numId="18">
    <w:abstractNumId w:val="1"/>
  </w:num>
  <w:num w:numId="19">
    <w:abstractNumId w:val="10"/>
  </w:num>
  <w:num w:numId="20">
    <w:abstractNumId w:val="17"/>
  </w:num>
  <w:num w:numId="21">
    <w:abstractNumId w:val="20"/>
  </w:num>
  <w:num w:numId="22">
    <w:abstractNumId w:val="6"/>
  </w:num>
  <w:num w:numId="23">
    <w:abstractNumId w:val="29"/>
  </w:num>
  <w:num w:numId="24">
    <w:abstractNumId w:val="0"/>
  </w:num>
  <w:num w:numId="25">
    <w:abstractNumId w:val="28"/>
  </w:num>
  <w:num w:numId="26">
    <w:abstractNumId w:val="11"/>
  </w:num>
  <w:num w:numId="27">
    <w:abstractNumId w:val="24"/>
  </w:num>
  <w:num w:numId="28">
    <w:abstractNumId w:val="27"/>
  </w:num>
  <w:num w:numId="29">
    <w:abstractNumId w:val="18"/>
  </w:num>
  <w:num w:numId="30">
    <w:abstractNumId w:val="8"/>
  </w:num>
  <w:num w:numId="31">
    <w:abstractNumId w:val="13"/>
  </w:num>
  <w:num w:numId="32">
    <w:abstractNumId w:val="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F8"/>
    <w:rsid w:val="001F63D8"/>
    <w:rsid w:val="00203145"/>
    <w:rsid w:val="002073D0"/>
    <w:rsid w:val="004C6B6A"/>
    <w:rsid w:val="005B3FE9"/>
    <w:rsid w:val="00673B19"/>
    <w:rsid w:val="00701EBF"/>
    <w:rsid w:val="008C2C71"/>
    <w:rsid w:val="00A84EF8"/>
    <w:rsid w:val="00B643A9"/>
    <w:rsid w:val="00E03DEA"/>
    <w:rsid w:val="00E4564D"/>
    <w:rsid w:val="638ED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6E690"/>
  <w15:chartTrackingRefBased/>
  <w15:docId w15:val="{6C489CAE-2CE4-4D52-82C9-48558DBE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84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84E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84E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84E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EF8"/>
    <w:rPr>
      <w:b/>
      <w:bCs/>
    </w:rPr>
  </w:style>
  <w:style w:type="character" w:customStyle="1" w:styleId="label">
    <w:name w:val="label"/>
    <w:basedOn w:val="DefaultParagraphFont"/>
    <w:rsid w:val="00A84EF8"/>
  </w:style>
  <w:style w:type="paragraph" w:customStyle="1" w:styleId="nt-summary">
    <w:name w:val="nt-summary"/>
    <w:basedOn w:val="Normal"/>
    <w:rsid w:val="00A8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4E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3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13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430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9136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73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000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06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88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719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180B0-1634-4A6B-8614-261585F252CF}"/>
</file>

<file path=customXml/itemProps2.xml><?xml version="1.0" encoding="utf-8"?>
<ds:datastoreItem xmlns:ds="http://schemas.openxmlformats.org/officeDocument/2006/customXml" ds:itemID="{D2B390C2-66F4-410D-BAE3-3F01287282C1}"/>
</file>

<file path=customXml/itemProps3.xml><?xml version="1.0" encoding="utf-8"?>
<ds:datastoreItem xmlns:ds="http://schemas.openxmlformats.org/officeDocument/2006/customXml" ds:itemID="{DEC8F18E-8A15-4D2D-A2F2-332A85C2C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Erin</dc:creator>
  <cp:keywords/>
  <dc:description/>
  <cp:lastModifiedBy>Esquivel, Angelica</cp:lastModifiedBy>
  <cp:revision>3</cp:revision>
  <dcterms:created xsi:type="dcterms:W3CDTF">2020-11-25T22:13:00Z</dcterms:created>
  <dcterms:modified xsi:type="dcterms:W3CDTF">2020-11-26T00:16:00Z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