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E91E2" w14:textId="4E45BA23" w:rsidR="00CC76BB" w:rsidRPr="00A84EF8" w:rsidRDefault="008179D2" w:rsidP="00A84EF8">
      <w:pPr>
        <w:shd w:val="clear" w:color="auto" w:fill="FFFFFF"/>
        <w:spacing w:before="300" w:after="75" w:line="240" w:lineRule="auto"/>
        <w:outlineLvl w:val="0"/>
        <w:rPr>
          <w:rFonts w:eastAsia="Times New Roman" w:cstheme="minorHAnsi"/>
          <w:color w:val="23221F"/>
          <w:kern w:val="36"/>
          <w:sz w:val="54"/>
          <w:szCs w:val="54"/>
        </w:rPr>
      </w:pPr>
      <w:proofErr w:type="spellStart"/>
      <w:r>
        <w:rPr>
          <w:rFonts w:eastAsia="Times New Roman" w:cstheme="minorHAnsi"/>
          <w:color w:val="23221F"/>
          <w:kern w:val="36"/>
          <w:sz w:val="54"/>
          <w:szCs w:val="54"/>
        </w:rPr>
        <w:t>Balita</w:t>
      </w:r>
      <w:proofErr w:type="spellEnd"/>
    </w:p>
    <w:p w14:paraId="6D195C36" w14:textId="77777777" w:rsidR="00A84EF8" w:rsidRPr="00A84EF8" w:rsidRDefault="00A84EF8" w:rsidP="00A84EF8">
      <w:pPr>
        <w:shd w:val="clear" w:color="auto" w:fill="FFFFFF"/>
        <w:spacing w:before="300" w:after="0" w:line="240" w:lineRule="auto"/>
        <w:jc w:val="right"/>
        <w:rPr>
          <w:rFonts w:eastAsia="Times New Roman" w:cstheme="minorHAnsi"/>
          <w:color w:val="23221F"/>
          <w:sz w:val="21"/>
          <w:szCs w:val="21"/>
        </w:rPr>
      </w:pPr>
      <w:r w:rsidRPr="00A84EF8">
        <w:rPr>
          <w:rFonts w:eastAsia="Times New Roman" w:cstheme="minorHAnsi"/>
          <w:color w:val="23221F"/>
          <w:sz w:val="21"/>
          <w:szCs w:val="21"/>
        </w:rPr>
        <w:t>King County Executive</w:t>
      </w:r>
      <w:r w:rsidRPr="00A84EF8">
        <w:rPr>
          <w:rFonts w:eastAsia="Times New Roman" w:cstheme="minorHAnsi"/>
          <w:color w:val="23221F"/>
          <w:sz w:val="21"/>
          <w:szCs w:val="21"/>
        </w:rPr>
        <w:br/>
      </w:r>
      <w:r w:rsidRPr="00A84EF8">
        <w:rPr>
          <w:rFonts w:eastAsia="Times New Roman" w:cstheme="minorHAnsi"/>
          <w:b/>
          <w:bCs/>
          <w:color w:val="23221F"/>
          <w:sz w:val="21"/>
          <w:szCs w:val="21"/>
        </w:rPr>
        <w:t>Dow Constantine</w:t>
      </w:r>
    </w:p>
    <w:p w14:paraId="00F36567" w14:textId="77777777" w:rsidR="00A84EF8" w:rsidRPr="00A84EF8" w:rsidRDefault="002C0E7B" w:rsidP="00A84EF8">
      <w:pPr>
        <w:shd w:val="clear" w:color="auto" w:fill="FFFFFF"/>
        <w:spacing w:after="0" w:line="240" w:lineRule="auto"/>
        <w:rPr>
          <w:rFonts w:eastAsia="Times New Roman" w:cstheme="minorHAnsi"/>
          <w:color w:val="23221F"/>
          <w:sz w:val="21"/>
          <w:szCs w:val="21"/>
        </w:rPr>
      </w:pPr>
      <w:r>
        <w:rPr>
          <w:rFonts w:eastAsia="Times New Roman" w:cstheme="minorHAnsi"/>
          <w:color w:val="23221F"/>
          <w:sz w:val="21"/>
          <w:szCs w:val="21"/>
        </w:rPr>
        <w:pict w14:anchorId="19952F7C">
          <v:rect id="_x0000_i1025" style="width:0;height:0" o:hralign="center" o:hrstd="t" o:hr="t" fillcolor="#a0a0a0" stroked="f"/>
        </w:pict>
      </w:r>
    </w:p>
    <w:p w14:paraId="3529B252" w14:textId="699F7DE8" w:rsidR="00CC76BB" w:rsidRPr="0009517D" w:rsidRDefault="00CC76BB" w:rsidP="00CC76BB">
      <w:r>
        <w:rPr>
          <w:rFonts w:eastAsia="Times New Roman" w:cstheme="minorHAnsi"/>
          <w:b/>
          <w:bCs/>
          <w:kern w:val="36"/>
          <w:sz w:val="42"/>
          <w:szCs w:val="42"/>
        </w:rPr>
        <w:t xml:space="preserve">Ang King County ay </w:t>
      </w:r>
      <w:proofErr w:type="spellStart"/>
      <w:r>
        <w:rPr>
          <w:rFonts w:eastAsia="Times New Roman" w:cstheme="minorHAnsi"/>
          <w:b/>
          <w:bCs/>
          <w:kern w:val="36"/>
          <w:sz w:val="42"/>
          <w:szCs w:val="42"/>
        </w:rPr>
        <w:t>nagbibigay</w:t>
      </w:r>
      <w:proofErr w:type="spellEnd"/>
      <w:r>
        <w:rPr>
          <w:rFonts w:eastAsia="Times New Roman" w:cstheme="minorHAnsi"/>
          <w:b/>
          <w:bCs/>
          <w:kern w:val="36"/>
          <w:sz w:val="42"/>
          <w:szCs w:val="42"/>
        </w:rPr>
        <w:t xml:space="preserve"> ng </w:t>
      </w:r>
      <w:proofErr w:type="spellStart"/>
      <w:r>
        <w:rPr>
          <w:rFonts w:eastAsia="Times New Roman" w:cstheme="minorHAnsi"/>
          <w:b/>
          <w:bCs/>
          <w:kern w:val="36"/>
          <w:sz w:val="42"/>
          <w:szCs w:val="42"/>
        </w:rPr>
        <w:t>mga</w:t>
      </w:r>
      <w:proofErr w:type="spellEnd"/>
      <w:r>
        <w:rPr>
          <w:rFonts w:eastAsia="Times New Roman" w:cstheme="minorHAnsi"/>
          <w:b/>
          <w:bCs/>
          <w:kern w:val="36"/>
          <w:sz w:val="42"/>
          <w:szCs w:val="42"/>
        </w:rPr>
        <w:t xml:space="preserve"> </w:t>
      </w:r>
      <w:proofErr w:type="spellStart"/>
      <w:r>
        <w:rPr>
          <w:rFonts w:eastAsia="Times New Roman" w:cstheme="minorHAnsi"/>
          <w:b/>
          <w:bCs/>
          <w:kern w:val="36"/>
          <w:sz w:val="42"/>
          <w:szCs w:val="42"/>
        </w:rPr>
        <w:t>gawad</w:t>
      </w:r>
      <w:proofErr w:type="spellEnd"/>
      <w:r>
        <w:rPr>
          <w:rFonts w:eastAsia="Times New Roman" w:cstheme="minorHAnsi"/>
          <w:b/>
          <w:bCs/>
          <w:kern w:val="36"/>
          <w:sz w:val="42"/>
          <w:szCs w:val="42"/>
        </w:rPr>
        <w:t xml:space="preserve"> </w:t>
      </w:r>
      <w:proofErr w:type="spellStart"/>
      <w:r>
        <w:rPr>
          <w:rFonts w:eastAsia="Times New Roman" w:cstheme="minorHAnsi"/>
          <w:b/>
          <w:bCs/>
          <w:kern w:val="36"/>
          <w:sz w:val="42"/>
          <w:szCs w:val="42"/>
        </w:rPr>
        <w:t>sa</w:t>
      </w:r>
      <w:proofErr w:type="spellEnd"/>
      <w:r>
        <w:rPr>
          <w:rFonts w:eastAsia="Times New Roman" w:cstheme="minorHAnsi"/>
          <w:b/>
          <w:bCs/>
          <w:kern w:val="36"/>
          <w:sz w:val="42"/>
          <w:szCs w:val="42"/>
        </w:rPr>
        <w:t xml:space="preserve"> </w:t>
      </w:r>
      <w:proofErr w:type="spellStart"/>
      <w:r w:rsidR="008179D2">
        <w:rPr>
          <w:rFonts w:eastAsia="Times New Roman" w:cstheme="minorHAnsi"/>
          <w:b/>
          <w:bCs/>
          <w:kern w:val="36"/>
          <w:sz w:val="42"/>
          <w:szCs w:val="42"/>
        </w:rPr>
        <w:t>pamayanan</w:t>
      </w:r>
      <w:proofErr w:type="spellEnd"/>
      <w:r w:rsidR="00DF783A">
        <w:rPr>
          <w:rFonts w:eastAsia="Times New Roman" w:cstheme="minorHAnsi"/>
          <w:b/>
          <w:bCs/>
          <w:kern w:val="36"/>
          <w:sz w:val="42"/>
          <w:szCs w:val="42"/>
        </w:rPr>
        <w:t xml:space="preserve"> </w:t>
      </w:r>
      <w:proofErr w:type="spellStart"/>
      <w:r w:rsidR="00DF783A">
        <w:rPr>
          <w:rFonts w:eastAsia="Times New Roman" w:cstheme="minorHAnsi"/>
          <w:b/>
          <w:bCs/>
          <w:kern w:val="36"/>
          <w:sz w:val="42"/>
          <w:szCs w:val="42"/>
        </w:rPr>
        <w:t>upang</w:t>
      </w:r>
      <w:proofErr w:type="spellEnd"/>
      <w:r w:rsidR="00DF783A">
        <w:rPr>
          <w:rFonts w:eastAsia="Times New Roman" w:cstheme="minorHAnsi"/>
          <w:b/>
          <w:bCs/>
          <w:kern w:val="36"/>
          <w:sz w:val="42"/>
          <w:szCs w:val="42"/>
        </w:rPr>
        <w:t xml:space="preserve"> </w:t>
      </w:r>
      <w:proofErr w:type="spellStart"/>
      <w:r w:rsidR="008179D2">
        <w:rPr>
          <w:rFonts w:eastAsia="Times New Roman" w:cstheme="minorHAnsi"/>
          <w:b/>
          <w:bCs/>
          <w:kern w:val="36"/>
          <w:sz w:val="42"/>
          <w:szCs w:val="42"/>
        </w:rPr>
        <w:t>ma</w:t>
      </w:r>
      <w:r w:rsidR="00DF783A">
        <w:rPr>
          <w:rFonts w:eastAsia="Times New Roman" w:cstheme="minorHAnsi"/>
          <w:b/>
          <w:bCs/>
          <w:kern w:val="36"/>
          <w:sz w:val="42"/>
          <w:szCs w:val="42"/>
        </w:rPr>
        <w:t>isulong</w:t>
      </w:r>
      <w:proofErr w:type="spellEnd"/>
      <w:r w:rsidR="00DF783A">
        <w:rPr>
          <w:rFonts w:eastAsia="Times New Roman" w:cstheme="minorHAnsi"/>
          <w:b/>
          <w:bCs/>
          <w:kern w:val="36"/>
          <w:sz w:val="42"/>
          <w:szCs w:val="42"/>
        </w:rPr>
        <w:t xml:space="preserve"> ang </w:t>
      </w:r>
      <w:proofErr w:type="spellStart"/>
      <w:r w:rsidR="00DF783A">
        <w:rPr>
          <w:rFonts w:eastAsia="Times New Roman" w:cstheme="minorHAnsi"/>
          <w:b/>
          <w:bCs/>
          <w:kern w:val="36"/>
          <w:sz w:val="42"/>
          <w:szCs w:val="42"/>
        </w:rPr>
        <w:t>kontra-rasismong</w:t>
      </w:r>
      <w:proofErr w:type="spellEnd"/>
      <w:r w:rsidR="00DF783A">
        <w:rPr>
          <w:rFonts w:eastAsia="Times New Roman" w:cstheme="minorHAnsi"/>
          <w:b/>
          <w:bCs/>
          <w:kern w:val="36"/>
          <w:sz w:val="42"/>
          <w:szCs w:val="42"/>
        </w:rPr>
        <w:t xml:space="preserve"> </w:t>
      </w:r>
      <w:proofErr w:type="spellStart"/>
      <w:r w:rsidR="006E7437">
        <w:rPr>
          <w:rFonts w:eastAsia="Times New Roman" w:cstheme="minorHAnsi"/>
          <w:b/>
          <w:bCs/>
          <w:kern w:val="36"/>
          <w:sz w:val="42"/>
          <w:szCs w:val="42"/>
        </w:rPr>
        <w:t>patakaran</w:t>
      </w:r>
      <w:proofErr w:type="spellEnd"/>
    </w:p>
    <w:p w14:paraId="24B091BC" w14:textId="4998548C" w:rsidR="00DF783A" w:rsidRPr="00A84EF8" w:rsidRDefault="00DF783A" w:rsidP="00A84EF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Ika-19 ng </w:t>
      </w:r>
      <w:proofErr w:type="spellStart"/>
      <w:r>
        <w:rPr>
          <w:rFonts w:eastAsia="Times New Roman" w:cstheme="minorHAnsi"/>
          <w:sz w:val="24"/>
          <w:szCs w:val="24"/>
        </w:rPr>
        <w:t>Nobyembre</w:t>
      </w:r>
      <w:proofErr w:type="spellEnd"/>
      <w:r>
        <w:rPr>
          <w:rFonts w:eastAsia="Times New Roman" w:cstheme="minorHAnsi"/>
          <w:sz w:val="24"/>
          <w:szCs w:val="24"/>
        </w:rPr>
        <w:t>, 2020</w:t>
      </w:r>
    </w:p>
    <w:p w14:paraId="20771139" w14:textId="05D81EC5" w:rsidR="000C34AD" w:rsidRPr="00A84EF8" w:rsidRDefault="008179D2" w:rsidP="00A84EF8">
      <w:pPr>
        <w:shd w:val="clear" w:color="auto" w:fill="FFFFFF"/>
        <w:spacing w:before="150" w:after="225" w:line="240" w:lineRule="auto"/>
        <w:outlineLvl w:val="3"/>
        <w:rPr>
          <w:rFonts w:eastAsia="Times New Roman" w:cstheme="minorHAnsi"/>
          <w:b/>
          <w:bCs/>
          <w:color w:val="5A5956"/>
          <w:sz w:val="27"/>
          <w:szCs w:val="27"/>
        </w:rPr>
      </w:pPr>
      <w:proofErr w:type="spellStart"/>
      <w:r>
        <w:rPr>
          <w:rFonts w:eastAsia="Times New Roman" w:cstheme="minorHAnsi"/>
          <w:b/>
          <w:bCs/>
          <w:color w:val="FFFFFF"/>
          <w:sz w:val="20"/>
          <w:szCs w:val="20"/>
          <w:shd w:val="clear" w:color="auto" w:fill="A85D14"/>
        </w:rPr>
        <w:t>Buo</w:t>
      </w:r>
      <w:r w:rsidR="000C34AD">
        <w:rPr>
          <w:rFonts w:eastAsia="Times New Roman" w:cstheme="minorHAnsi"/>
          <w:b/>
          <w:bCs/>
          <w:color w:val="FFFFFF"/>
          <w:sz w:val="20"/>
          <w:szCs w:val="20"/>
          <w:shd w:val="clear" w:color="auto" w:fill="A85D14"/>
        </w:rPr>
        <w:t>d</w:t>
      </w:r>
      <w:proofErr w:type="spellEnd"/>
    </w:p>
    <w:p w14:paraId="2826B1AA" w14:textId="77777777" w:rsidR="00546ECA" w:rsidRDefault="00546ECA" w:rsidP="00546ECA">
      <w:pPr>
        <w:pStyle w:val="HTMLPreformatted"/>
        <w:shd w:val="clear" w:color="auto" w:fill="F8F9FA"/>
      </w:pPr>
      <w:proofErr w:type="spellStart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>Nagpahayag</w:t>
      </w:r>
      <w:proofErr w:type="spellEnd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 xml:space="preserve"> ang</w:t>
      </w:r>
      <w:r>
        <w:rPr>
          <w:rFonts w:ascii="Calibri" w:eastAsia="Times New Roman" w:hAnsi="Calibri" w:cs="Calibri"/>
          <w:b/>
          <w:bCs/>
          <w:color w:val="202124"/>
          <w:sz w:val="32"/>
          <w:szCs w:val="32"/>
        </w:rPr>
        <w:t xml:space="preserve"> King County</w:t>
      </w:r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 xml:space="preserve"> Executive, Dow Constantine ng </w:t>
      </w:r>
      <w:proofErr w:type="spellStart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>halagang</w:t>
      </w:r>
      <w:proofErr w:type="spellEnd"/>
    </w:p>
    <w:p w14:paraId="6F7AA1DE" w14:textId="133919E9" w:rsidR="00546ECA" w:rsidRDefault="00546ECA" w:rsidP="00546ECA">
      <w:pPr>
        <w:pStyle w:val="HTMLPreformatted"/>
        <w:shd w:val="clear" w:color="auto" w:fill="F8F9FA"/>
        <w:spacing w:after="300"/>
        <w:rPr>
          <w:rFonts w:eastAsia="Times New Roman" w:cs="Calibri"/>
          <w:b/>
          <w:bCs/>
          <w:sz w:val="32"/>
          <w:szCs w:val="32"/>
        </w:rPr>
      </w:pPr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 xml:space="preserve">$200,000 </w:t>
      </w:r>
      <w:proofErr w:type="spellStart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>na</w:t>
      </w:r>
      <w:proofErr w:type="spellEnd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 xml:space="preserve"> </w:t>
      </w:r>
      <w:proofErr w:type="spellStart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>mga</w:t>
      </w:r>
      <w:proofErr w:type="spellEnd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 xml:space="preserve"> </w:t>
      </w:r>
      <w:proofErr w:type="spellStart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>gawad</w:t>
      </w:r>
      <w:proofErr w:type="spellEnd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 xml:space="preserve"> </w:t>
      </w:r>
      <w:proofErr w:type="spellStart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>na</w:t>
      </w:r>
      <w:proofErr w:type="spellEnd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 xml:space="preserve"> </w:t>
      </w:r>
      <w:proofErr w:type="spellStart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>ipagkakaloob</w:t>
      </w:r>
      <w:proofErr w:type="spellEnd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 xml:space="preserve"> </w:t>
      </w:r>
      <w:proofErr w:type="spellStart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>sa</w:t>
      </w:r>
      <w:proofErr w:type="spellEnd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 xml:space="preserve"> </w:t>
      </w:r>
      <w:proofErr w:type="spellStart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>dalawampu’t-apat</w:t>
      </w:r>
      <w:proofErr w:type="spellEnd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 xml:space="preserve"> (24) </w:t>
      </w:r>
      <w:proofErr w:type="spellStart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>na</w:t>
      </w:r>
      <w:proofErr w:type="spellEnd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 xml:space="preserve"> </w:t>
      </w:r>
      <w:proofErr w:type="spellStart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>mga</w:t>
      </w:r>
      <w:proofErr w:type="spellEnd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 xml:space="preserve"> </w:t>
      </w:r>
      <w:proofErr w:type="spellStart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>organisasyong</w:t>
      </w:r>
      <w:proofErr w:type="spellEnd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 xml:space="preserve"> </w:t>
      </w:r>
      <w:proofErr w:type="spellStart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>nakabase</w:t>
      </w:r>
      <w:proofErr w:type="spellEnd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 xml:space="preserve"> </w:t>
      </w:r>
      <w:proofErr w:type="spellStart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>sa</w:t>
      </w:r>
      <w:proofErr w:type="spellEnd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 xml:space="preserve"> </w:t>
      </w:r>
      <w:proofErr w:type="spellStart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>pamayanan</w:t>
      </w:r>
      <w:proofErr w:type="spellEnd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 xml:space="preserve"> </w:t>
      </w:r>
      <w:proofErr w:type="spellStart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>sa</w:t>
      </w:r>
      <w:proofErr w:type="spellEnd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 xml:space="preserve"> </w:t>
      </w:r>
      <w:proofErr w:type="spellStart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>buong</w:t>
      </w:r>
      <w:proofErr w:type="spellEnd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 xml:space="preserve"> </w:t>
      </w:r>
      <w:proofErr w:type="spellStart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>rehiyon</w:t>
      </w:r>
      <w:proofErr w:type="spellEnd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 xml:space="preserve"> </w:t>
      </w:r>
      <w:proofErr w:type="spellStart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>upang</w:t>
      </w:r>
      <w:proofErr w:type="spellEnd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 xml:space="preserve"> </w:t>
      </w:r>
      <w:proofErr w:type="spellStart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>makalikom</w:t>
      </w:r>
      <w:proofErr w:type="spellEnd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 xml:space="preserve"> ng </w:t>
      </w:r>
      <w:proofErr w:type="spellStart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>mungkahi</w:t>
      </w:r>
      <w:proofErr w:type="spellEnd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 xml:space="preserve"> at </w:t>
      </w:r>
      <w:proofErr w:type="spellStart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>magbigay</w:t>
      </w:r>
      <w:proofErr w:type="spellEnd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 xml:space="preserve"> ng </w:t>
      </w:r>
      <w:proofErr w:type="spellStart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>direksyon</w:t>
      </w:r>
      <w:proofErr w:type="spellEnd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 xml:space="preserve"> </w:t>
      </w:r>
      <w:proofErr w:type="spellStart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>sa</w:t>
      </w:r>
      <w:proofErr w:type="spellEnd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 xml:space="preserve"> </w:t>
      </w:r>
      <w:proofErr w:type="spellStart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>polisiya</w:t>
      </w:r>
      <w:proofErr w:type="spellEnd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 xml:space="preserve"> </w:t>
      </w:r>
      <w:proofErr w:type="spellStart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>laban</w:t>
      </w:r>
      <w:proofErr w:type="spellEnd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 xml:space="preserve"> </w:t>
      </w:r>
      <w:proofErr w:type="spellStart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>sa</w:t>
      </w:r>
      <w:proofErr w:type="spellEnd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 xml:space="preserve"> </w:t>
      </w:r>
      <w:proofErr w:type="spellStart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>rasismo</w:t>
      </w:r>
      <w:proofErr w:type="spellEnd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 xml:space="preserve"> at </w:t>
      </w:r>
      <w:proofErr w:type="spellStart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>mga</w:t>
      </w:r>
      <w:proofErr w:type="spellEnd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 xml:space="preserve"> </w:t>
      </w:r>
      <w:proofErr w:type="spellStart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>sa</w:t>
      </w:r>
      <w:proofErr w:type="spellEnd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 xml:space="preserve"> </w:t>
      </w:r>
      <w:proofErr w:type="spellStart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>dapat</w:t>
      </w:r>
      <w:proofErr w:type="spellEnd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 xml:space="preserve"> </w:t>
      </w:r>
      <w:proofErr w:type="spellStart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>iprayoridad</w:t>
      </w:r>
      <w:proofErr w:type="spellEnd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 xml:space="preserve"> </w:t>
      </w:r>
      <w:proofErr w:type="spellStart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>sa</w:t>
      </w:r>
      <w:proofErr w:type="spellEnd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 xml:space="preserve"> </w:t>
      </w:r>
      <w:proofErr w:type="spellStart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>badyet</w:t>
      </w:r>
      <w:proofErr w:type="spellEnd"/>
      <w:r>
        <w:rPr>
          <w:rFonts w:ascii="Calibri" w:eastAsia="Times New Roman" w:hAnsi="Calibri" w:cs="Courier New"/>
          <w:b/>
          <w:bCs/>
          <w:color w:val="202124"/>
          <w:sz w:val="32"/>
          <w:szCs w:val="32"/>
        </w:rPr>
        <w:t>.</w:t>
      </w:r>
    </w:p>
    <w:p w14:paraId="7C89F49C" w14:textId="57C9AA4A" w:rsidR="00357C1A" w:rsidRPr="00546ECA" w:rsidRDefault="00546ECA" w:rsidP="00A84EF8">
      <w:pPr>
        <w:shd w:val="clear" w:color="auto" w:fill="FFFFFF"/>
        <w:spacing w:before="150" w:after="225" w:line="240" w:lineRule="auto"/>
        <w:outlineLvl w:val="3"/>
        <w:rPr>
          <w:rFonts w:eastAsia="Times New Roman" w:cstheme="minorHAnsi"/>
          <w:b/>
          <w:bCs/>
          <w:color w:val="FFFFFF"/>
          <w:sz w:val="20"/>
          <w:szCs w:val="20"/>
          <w:shd w:val="clear" w:color="auto" w:fill="A85D14"/>
        </w:rPr>
      </w:pPr>
      <w:proofErr w:type="spellStart"/>
      <w:r>
        <w:rPr>
          <w:rFonts w:eastAsia="Times New Roman" w:cstheme="minorHAnsi"/>
          <w:b/>
          <w:bCs/>
          <w:color w:val="FFFFFF"/>
          <w:sz w:val="20"/>
          <w:szCs w:val="20"/>
          <w:shd w:val="clear" w:color="auto" w:fill="A85D14"/>
        </w:rPr>
        <w:t>Salaysay</w:t>
      </w:r>
      <w:proofErr w:type="spellEnd"/>
    </w:p>
    <w:p w14:paraId="5658BAB2" w14:textId="77777777" w:rsidR="001D64E1" w:rsidRDefault="001D64E1" w:rsidP="001D64E1">
      <w:pPr>
        <w:pStyle w:val="Standard"/>
      </w:pPr>
      <w:bookmarkStart w:id="0" w:name="_Hlk57058312"/>
      <w:proofErr w:type="spellStart"/>
      <w:r>
        <w:rPr>
          <w:sz w:val="24"/>
          <w:szCs w:val="24"/>
        </w:rPr>
        <w:t>Noong</w:t>
      </w:r>
      <w:proofErr w:type="spellEnd"/>
      <w:r>
        <w:rPr>
          <w:sz w:val="24"/>
          <w:szCs w:val="24"/>
        </w:rPr>
        <w:t xml:space="preserve"> ika-11 ng </w:t>
      </w:r>
      <w:proofErr w:type="spellStart"/>
      <w:r>
        <w:rPr>
          <w:sz w:val="24"/>
          <w:szCs w:val="24"/>
        </w:rPr>
        <w:t>Hunyo</w:t>
      </w:r>
      <w:proofErr w:type="spellEnd"/>
      <w:r>
        <w:rPr>
          <w:sz w:val="24"/>
          <w:szCs w:val="24"/>
        </w:rPr>
        <w:t xml:space="preserve">, 2020, </w:t>
      </w:r>
      <w:proofErr w:type="spellStart"/>
      <w:r>
        <w:rPr>
          <w:sz w:val="24"/>
          <w:szCs w:val="24"/>
        </w:rPr>
        <w:t>ipinahayag</w:t>
      </w:r>
      <w:proofErr w:type="spellEnd"/>
      <w:r>
        <w:rPr>
          <w:sz w:val="24"/>
          <w:szCs w:val="24"/>
        </w:rPr>
        <w:t xml:space="preserve"> ng King County ang </w:t>
      </w:r>
      <w:proofErr w:type="spellStart"/>
      <w:r>
        <w:rPr>
          <w:sz w:val="24"/>
          <w:szCs w:val="24"/>
        </w:rPr>
        <w:t>rasismo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pampublikong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kalusugan</w:t>
      </w:r>
      <w:proofErr w:type="spellEnd"/>
      <w:r>
        <w:rPr>
          <w:sz w:val="24"/>
          <w:szCs w:val="24"/>
        </w:rPr>
        <w:t xml:space="preserve">.  Sa </w:t>
      </w:r>
      <w:proofErr w:type="spellStart"/>
      <w:r>
        <w:rPr>
          <w:sz w:val="24"/>
          <w:szCs w:val="24"/>
        </w:rPr>
        <w:t>pakikipag-ugnayan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tagapagtaguyod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kasapi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pamayanan</w:t>
      </w:r>
      <w:proofErr w:type="spellEnd"/>
      <w:r>
        <w:rPr>
          <w:sz w:val="24"/>
          <w:szCs w:val="24"/>
        </w:rPr>
        <w:t xml:space="preserve">, at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lingkod</w:t>
      </w:r>
      <w:proofErr w:type="spellEnd"/>
      <w:r>
        <w:rPr>
          <w:sz w:val="24"/>
          <w:szCs w:val="24"/>
        </w:rPr>
        <w:t xml:space="preserve"> bayan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kabuuang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pamamahala</w:t>
      </w:r>
      <w:proofErr w:type="spellEnd"/>
      <w:r>
        <w:rPr>
          <w:sz w:val="24"/>
          <w:szCs w:val="24"/>
        </w:rPr>
        <w:t xml:space="preserve"> ng King County,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Executive Constantine ay </w:t>
      </w:r>
      <w:proofErr w:type="spellStart"/>
      <w:r>
        <w:rPr>
          <w:sz w:val="24"/>
          <w:szCs w:val="24"/>
        </w:rPr>
        <w:t>isinama</w:t>
      </w:r>
      <w:proofErr w:type="spellEnd"/>
      <w:r>
        <w:rPr>
          <w:sz w:val="24"/>
          <w:szCs w:val="24"/>
        </w:rPr>
        <w:t xml:space="preserve"> ang </w:t>
      </w:r>
      <w:proofErr w:type="spellStart"/>
      <w:r>
        <w:rPr>
          <w:sz w:val="24"/>
          <w:szCs w:val="24"/>
        </w:rPr>
        <w:t>ibat</w:t>
      </w:r>
      <w:proofErr w:type="spellEnd"/>
      <w:r>
        <w:rPr>
          <w:sz w:val="24"/>
          <w:szCs w:val="24"/>
        </w:rPr>
        <w:t>’ -</w:t>
      </w:r>
      <w:proofErr w:type="spellStart"/>
      <w:r>
        <w:rPr>
          <w:sz w:val="24"/>
          <w:szCs w:val="24"/>
        </w:rPr>
        <w:t>ibang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mungkahi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panukalang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badyet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repormahin</w:t>
      </w:r>
      <w:proofErr w:type="spellEnd"/>
      <w:r>
        <w:rPr>
          <w:sz w:val="24"/>
          <w:szCs w:val="24"/>
        </w:rPr>
        <w:t xml:space="preserve"> ang </w:t>
      </w:r>
      <w:proofErr w:type="spellStart"/>
      <w:r>
        <w:rPr>
          <w:sz w:val="24"/>
          <w:szCs w:val="24"/>
        </w:rPr>
        <w:t>sistemang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kriminalidad</w:t>
      </w:r>
      <w:proofErr w:type="spellEnd"/>
      <w:r>
        <w:rPr>
          <w:sz w:val="24"/>
          <w:szCs w:val="24"/>
        </w:rPr>
        <w:t xml:space="preserve">, at </w:t>
      </w:r>
      <w:proofErr w:type="spellStart"/>
      <w:r>
        <w:rPr>
          <w:sz w:val="24"/>
          <w:szCs w:val="24"/>
        </w:rPr>
        <w:t>simulan</w:t>
      </w:r>
      <w:proofErr w:type="spellEnd"/>
      <w:r>
        <w:rPr>
          <w:sz w:val="24"/>
          <w:szCs w:val="24"/>
        </w:rPr>
        <w:t xml:space="preserve"> ang </w:t>
      </w:r>
      <w:proofErr w:type="spellStart"/>
      <w:r>
        <w:rPr>
          <w:sz w:val="24"/>
          <w:szCs w:val="24"/>
        </w:rPr>
        <w:t>isang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nagpapatuloy</w:t>
      </w:r>
      <w:proofErr w:type="spellEnd"/>
      <w:r>
        <w:rPr>
          <w:sz w:val="24"/>
          <w:szCs w:val="24"/>
        </w:rPr>
        <w:t xml:space="preserve">, ang </w:t>
      </w:r>
      <w:proofErr w:type="spellStart"/>
      <w:r>
        <w:rPr>
          <w:sz w:val="24"/>
          <w:szCs w:val="24"/>
        </w:rPr>
        <w:t>maraming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taon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pagsisikap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mailipat</w:t>
      </w:r>
      <w:proofErr w:type="spellEnd"/>
      <w:r>
        <w:rPr>
          <w:sz w:val="24"/>
          <w:szCs w:val="24"/>
        </w:rPr>
        <w:t xml:space="preserve"> ang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mapagkukunan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nagdulot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pinsala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upang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maiangat</w:t>
      </w:r>
      <w:proofErr w:type="spellEnd"/>
      <w:r>
        <w:rPr>
          <w:sz w:val="24"/>
          <w:szCs w:val="24"/>
        </w:rPr>
        <w:t xml:space="preserve"> ang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nakahanay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panlahi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panlipunang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hustisya</w:t>
      </w:r>
      <w:proofErr w:type="spellEnd"/>
      <w:r>
        <w:rPr>
          <w:sz w:val="24"/>
          <w:szCs w:val="24"/>
        </w:rPr>
        <w:t>.</w:t>
      </w:r>
    </w:p>
    <w:bookmarkEnd w:id="0"/>
    <w:p w14:paraId="20FB9402" w14:textId="1DA34872" w:rsidR="009F7565" w:rsidRDefault="009F7565" w:rsidP="009F7565">
      <w:pPr>
        <w:pStyle w:val="Standard"/>
        <w:shd w:val="clear" w:color="auto" w:fill="FFFFFF"/>
        <w:spacing w:before="300" w:after="150" w:line="240" w:lineRule="auto"/>
        <w:outlineLvl w:val="2"/>
        <w:rPr>
          <w:rFonts w:eastAsia="Times New Roman" w:cs="Calibri"/>
          <w:color w:val="231F20"/>
          <w:sz w:val="24"/>
          <w:szCs w:val="24"/>
        </w:rPr>
      </w:pPr>
      <w:r>
        <w:rPr>
          <w:rFonts w:eastAsia="Times New Roman" w:cs="Calibri"/>
          <w:color w:val="231F20"/>
          <w:sz w:val="24"/>
          <w:szCs w:val="24"/>
        </w:rPr>
        <w:t xml:space="preserve">Ang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mga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kawani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ng King County ay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bumuo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ng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mga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balaking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patakaran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laban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sa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rasismo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at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pandalawang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taong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badyet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na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magbibigay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prayoridad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sa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mga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hiling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mula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sa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mga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Itim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,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kayumanggi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at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iba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pang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grupo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ng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mga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katutubo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.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Upang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matulungang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maging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mas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epektibo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ang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pagpapaunlad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ng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patakaran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at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pamumuhunan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,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iginawad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ng King County ang $ 200,000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sa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24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na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mga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samahan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upang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magkaroon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ng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ugnayan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sa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pamayanan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, at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magbigay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ng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makabuluhang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una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na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may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mungkahi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na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direktang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nagmumula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sa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mga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tao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ng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pamayanan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na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higit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sa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lahat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ang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mga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napinsala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ng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mga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sistema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ng pang-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aapi</w:t>
      </w:r>
      <w:proofErr w:type="spellEnd"/>
      <w:r>
        <w:rPr>
          <w:rFonts w:eastAsia="Times New Roman" w:cs="Calibri"/>
          <w:color w:val="231F20"/>
          <w:sz w:val="24"/>
          <w:szCs w:val="24"/>
        </w:rPr>
        <w:t xml:space="preserve"> at </w:t>
      </w:r>
      <w:proofErr w:type="spellStart"/>
      <w:r>
        <w:rPr>
          <w:rFonts w:eastAsia="Times New Roman" w:cs="Calibri"/>
          <w:color w:val="231F20"/>
          <w:sz w:val="24"/>
          <w:szCs w:val="24"/>
        </w:rPr>
        <w:t>rasismo</w:t>
      </w:r>
      <w:proofErr w:type="spellEnd"/>
      <w:r>
        <w:rPr>
          <w:rFonts w:eastAsia="Times New Roman" w:cs="Calibri"/>
          <w:color w:val="231F20"/>
          <w:sz w:val="24"/>
          <w:szCs w:val="24"/>
        </w:rPr>
        <w:t>.</w:t>
      </w:r>
    </w:p>
    <w:p w14:paraId="1C1EF829" w14:textId="77777777" w:rsidR="0058468C" w:rsidRDefault="0058468C" w:rsidP="009F7565">
      <w:pPr>
        <w:pStyle w:val="Standard"/>
        <w:shd w:val="clear" w:color="auto" w:fill="FFFFFF"/>
        <w:spacing w:before="300" w:after="150" w:line="240" w:lineRule="auto"/>
        <w:outlineLvl w:val="2"/>
      </w:pPr>
    </w:p>
    <w:p w14:paraId="3D4B4FEF" w14:textId="2E03EE96" w:rsidR="00793E83" w:rsidRPr="00A84EF8" w:rsidRDefault="00793E83" w:rsidP="00A84EF8">
      <w:pPr>
        <w:shd w:val="clear" w:color="auto" w:fill="FFFFFF"/>
        <w:spacing w:before="300" w:after="150" w:line="240" w:lineRule="auto"/>
        <w:outlineLvl w:val="2"/>
        <w:rPr>
          <w:rFonts w:ascii="Calibri" w:eastAsia="Times New Roman" w:hAnsi="Calibri" w:cs="Calibri"/>
          <w:b/>
          <w:bCs/>
          <w:color w:val="231F2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b/>
          <w:bCs/>
          <w:color w:val="231F20"/>
          <w:sz w:val="24"/>
          <w:szCs w:val="24"/>
        </w:rPr>
        <w:lastRenderedPageBreak/>
        <w:t>Mga</w:t>
      </w:r>
      <w:proofErr w:type="spellEnd"/>
      <w:r>
        <w:rPr>
          <w:rFonts w:ascii="Calibri" w:eastAsia="Times New Roman" w:hAnsi="Calibri" w:cs="Calibri"/>
          <w:b/>
          <w:bCs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31F20"/>
          <w:sz w:val="24"/>
          <w:szCs w:val="24"/>
        </w:rPr>
        <w:t>Organisasyon</w:t>
      </w:r>
      <w:proofErr w:type="spellEnd"/>
    </w:p>
    <w:p w14:paraId="7EBA3B78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4 Tomorrow</w:t>
      </w:r>
    </w:p>
    <w:p w14:paraId="4988549E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Billie Pearl Lifeline International</w:t>
      </w:r>
    </w:p>
    <w:p w14:paraId="0E230C24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Bridging Cultural Gaps</w:t>
      </w:r>
    </w:p>
    <w:p w14:paraId="71957347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Brown Dove Enterprises</w:t>
      </w:r>
    </w:p>
    <w:p w14:paraId="0D745F76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 xml:space="preserve">Centro Cultural </w:t>
      </w:r>
      <w:proofErr w:type="spellStart"/>
      <w:r w:rsidRPr="00A84EF8">
        <w:rPr>
          <w:rFonts w:ascii="Calibri" w:eastAsia="Times New Roman" w:hAnsi="Calibri" w:cs="Calibri"/>
          <w:sz w:val="24"/>
          <w:szCs w:val="24"/>
        </w:rPr>
        <w:t>Mexicano</w:t>
      </w:r>
      <w:proofErr w:type="spellEnd"/>
    </w:p>
    <w:p w14:paraId="447EDE4D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Choose 180</w:t>
      </w:r>
    </w:p>
    <w:p w14:paraId="5222FECC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Coalition of Immigrants, Refugees, and Communities of Color (CIRCC)</w:t>
      </w:r>
    </w:p>
    <w:p w14:paraId="2395B53F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Education with a Purpose Foundation for Pacific Islanders</w:t>
      </w:r>
    </w:p>
    <w:p w14:paraId="41570342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Equity in Education Coalition</w:t>
      </w:r>
    </w:p>
    <w:p w14:paraId="4224DEDB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Eritrean Association in Greater Seattle</w:t>
      </w:r>
    </w:p>
    <w:p w14:paraId="1B865645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Freedom Project</w:t>
      </w:r>
    </w:p>
    <w:p w14:paraId="0BA85F53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Garfield Super Block Coalition</w:t>
      </w:r>
    </w:p>
    <w:p w14:paraId="555DA6DA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LELO</w:t>
      </w:r>
    </w:p>
    <w:p w14:paraId="04D6DFC7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Low Income Housing Institute</w:t>
      </w:r>
    </w:p>
    <w:p w14:paraId="42537BF5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proofErr w:type="spellStart"/>
      <w:r w:rsidRPr="00A84EF8">
        <w:rPr>
          <w:rFonts w:ascii="Calibri" w:eastAsia="Times New Roman" w:hAnsi="Calibri" w:cs="Calibri"/>
          <w:sz w:val="24"/>
          <w:szCs w:val="24"/>
        </w:rPr>
        <w:t>Nakani</w:t>
      </w:r>
      <w:proofErr w:type="spellEnd"/>
      <w:r w:rsidRPr="00A84EF8">
        <w:rPr>
          <w:rFonts w:ascii="Calibri" w:eastAsia="Times New Roman" w:hAnsi="Calibri" w:cs="Calibri"/>
          <w:sz w:val="24"/>
          <w:szCs w:val="24"/>
        </w:rPr>
        <w:t xml:space="preserve"> Native Program</w:t>
      </w:r>
    </w:p>
    <w:p w14:paraId="17C7355B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Open Doors for Multicultural Families/King County Racial Equity Coalition</w:t>
      </w:r>
    </w:p>
    <w:p w14:paraId="5056A53F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Progress Pushers</w:t>
      </w:r>
    </w:p>
    <w:p w14:paraId="270E3CC7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RISE</w:t>
      </w:r>
    </w:p>
    <w:p w14:paraId="683E5E6E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Sky Urban Empowerment and Transformation Center</w:t>
      </w:r>
    </w:p>
    <w:p w14:paraId="3BB98E62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United Black Christian Clergy/Black Dollar Days Task Force</w:t>
      </w:r>
    </w:p>
    <w:p w14:paraId="58981912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United Indian of All Tribes</w:t>
      </w:r>
    </w:p>
    <w:p w14:paraId="5E06AEB7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Urban Family</w:t>
      </w:r>
    </w:p>
    <w:p w14:paraId="416980E4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Urban League of Metropolitan Seattle</w:t>
      </w:r>
    </w:p>
    <w:p w14:paraId="07827F93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West African Community Council</w:t>
      </w:r>
    </w:p>
    <w:p w14:paraId="10437CF2" w14:textId="77777777" w:rsidR="00171660" w:rsidRDefault="00171660" w:rsidP="00171660">
      <w:pPr>
        <w:pStyle w:val="Standard"/>
      </w:pPr>
      <w:r>
        <w:rPr>
          <w:sz w:val="24"/>
          <w:szCs w:val="24"/>
        </w:rPr>
        <w:t xml:space="preserve">"Sa </w:t>
      </w:r>
      <w:proofErr w:type="spellStart"/>
      <w:r>
        <w:rPr>
          <w:sz w:val="24"/>
          <w:szCs w:val="24"/>
        </w:rPr>
        <w:t>kauna-unahang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pagkakataon</w:t>
      </w:r>
      <w:proofErr w:type="spellEnd"/>
      <w:r>
        <w:rPr>
          <w:sz w:val="24"/>
          <w:szCs w:val="24"/>
        </w:rPr>
        <w:t xml:space="preserve">, ang King County ay </w:t>
      </w:r>
      <w:proofErr w:type="spellStart"/>
      <w:r>
        <w:rPr>
          <w:sz w:val="24"/>
          <w:szCs w:val="24"/>
        </w:rPr>
        <w:t>nagkaroon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badyet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naitatag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rasismo</w:t>
      </w:r>
      <w:proofErr w:type="spellEnd"/>
      <w:r>
        <w:rPr>
          <w:sz w:val="24"/>
          <w:szCs w:val="24"/>
        </w:rPr>
        <w:t xml:space="preserve">, at </w:t>
      </w:r>
      <w:proofErr w:type="spellStart"/>
      <w:r>
        <w:rPr>
          <w:sz w:val="24"/>
          <w:szCs w:val="24"/>
        </w:rPr>
        <w:t>nagpapasimula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ang </w:t>
      </w:r>
      <w:proofErr w:type="spellStart"/>
      <w:r>
        <w:rPr>
          <w:sz w:val="24"/>
          <w:szCs w:val="24"/>
        </w:rPr>
        <w:t>pagbabago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kaisipan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gobyerno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paraan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pagtingin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pagkakapantay-pantay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pamayanan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tinutugunan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natin</w:t>
      </w:r>
      <w:proofErr w:type="spellEnd"/>
      <w:r>
        <w:rPr>
          <w:sz w:val="24"/>
          <w:szCs w:val="24"/>
        </w:rPr>
        <w:t xml:space="preserve"> ang </w:t>
      </w:r>
      <w:proofErr w:type="spellStart"/>
      <w:r>
        <w:rPr>
          <w:sz w:val="24"/>
          <w:szCs w:val="24"/>
        </w:rPr>
        <w:t>rasismo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Pampublikong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krisis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Kalusugan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ayon</w:t>
      </w:r>
      <w:proofErr w:type="spellEnd"/>
      <w:r>
        <w:rPr>
          <w:sz w:val="24"/>
          <w:szCs w:val="24"/>
        </w:rPr>
        <w:t xml:space="preserve"> kay Executive Constantine. "Ang </w:t>
      </w:r>
      <w:proofErr w:type="spellStart"/>
      <w:r>
        <w:rPr>
          <w:sz w:val="24"/>
          <w:szCs w:val="24"/>
        </w:rPr>
        <w:t>pamumuhunan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pakikipag-ugnayan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organisasyong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ito</w:t>
      </w:r>
      <w:proofErr w:type="spellEnd"/>
      <w:r>
        <w:rPr>
          <w:sz w:val="24"/>
          <w:szCs w:val="24"/>
        </w:rPr>
        <w:t xml:space="preserve"> ay </w:t>
      </w:r>
      <w:proofErr w:type="spellStart"/>
      <w:r>
        <w:rPr>
          <w:sz w:val="24"/>
          <w:szCs w:val="24"/>
        </w:rPr>
        <w:t>nagdudulot</w:t>
      </w:r>
      <w:proofErr w:type="spellEnd"/>
      <w:r>
        <w:rPr>
          <w:sz w:val="24"/>
          <w:szCs w:val="24"/>
        </w:rPr>
        <w:t xml:space="preserve"> ng  mas </w:t>
      </w:r>
      <w:proofErr w:type="spellStart"/>
      <w:r>
        <w:rPr>
          <w:sz w:val="24"/>
          <w:szCs w:val="24"/>
        </w:rPr>
        <w:t>maraming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paglalabas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saloobin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pag-uusap</w:t>
      </w:r>
      <w:proofErr w:type="spellEnd"/>
      <w:r>
        <w:rPr>
          <w:sz w:val="24"/>
          <w:szCs w:val="24"/>
        </w:rPr>
        <w:t xml:space="preserve">, at </w:t>
      </w:r>
      <w:proofErr w:type="spellStart"/>
      <w:r>
        <w:rPr>
          <w:sz w:val="24"/>
          <w:szCs w:val="24"/>
        </w:rPr>
        <w:t>ito</w:t>
      </w:r>
      <w:proofErr w:type="spellEnd"/>
      <w:r>
        <w:rPr>
          <w:sz w:val="24"/>
          <w:szCs w:val="24"/>
        </w:rPr>
        <w:t xml:space="preserve"> ay </w:t>
      </w:r>
      <w:proofErr w:type="spellStart"/>
      <w:r>
        <w:rPr>
          <w:sz w:val="24"/>
          <w:szCs w:val="24"/>
        </w:rPr>
        <w:t>makatutulong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magpatuloy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pagbuo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polisiyang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nagmula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pagtutulungan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habang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tayo</w:t>
      </w:r>
      <w:proofErr w:type="spellEnd"/>
      <w:r>
        <w:rPr>
          <w:sz w:val="24"/>
          <w:szCs w:val="24"/>
        </w:rPr>
        <w:t xml:space="preserve"> ay </w:t>
      </w:r>
      <w:proofErr w:type="spellStart"/>
      <w:r>
        <w:rPr>
          <w:sz w:val="24"/>
          <w:szCs w:val="24"/>
        </w:rPr>
        <w:t>gumagawa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patungo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layunin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isang</w:t>
      </w:r>
      <w:proofErr w:type="spellEnd"/>
      <w:r>
        <w:rPr>
          <w:sz w:val="24"/>
          <w:szCs w:val="24"/>
        </w:rPr>
        <w:t xml:space="preserve"> mas </w:t>
      </w:r>
      <w:proofErr w:type="spellStart"/>
      <w:r>
        <w:rPr>
          <w:sz w:val="24"/>
          <w:szCs w:val="24"/>
        </w:rPr>
        <w:t>makatarungan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patas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King County."</w:t>
      </w:r>
    </w:p>
    <w:p w14:paraId="390076C6" w14:textId="77777777" w:rsidR="00B83E87" w:rsidRDefault="00B83E87" w:rsidP="00B83E87">
      <w:pPr>
        <w:pStyle w:val="Standard"/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bookmarkStart w:id="1" w:name="_Hlk57059958"/>
      <w:r>
        <w:rPr>
          <w:rFonts w:eastAsia="Times New Roman" w:cs="Calibri"/>
          <w:sz w:val="24"/>
          <w:szCs w:val="24"/>
        </w:rPr>
        <w:t xml:space="preserve">Ang </w:t>
      </w:r>
      <w:proofErr w:type="spellStart"/>
      <w:r>
        <w:rPr>
          <w:rFonts w:eastAsia="Times New Roman" w:cs="Calibri"/>
          <w:sz w:val="24"/>
          <w:szCs w:val="24"/>
        </w:rPr>
        <w:t>mga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gawad</w:t>
      </w:r>
      <w:proofErr w:type="spellEnd"/>
      <w:r>
        <w:rPr>
          <w:rFonts w:eastAsia="Times New Roman" w:cs="Calibri"/>
          <w:sz w:val="24"/>
          <w:szCs w:val="24"/>
        </w:rPr>
        <w:t xml:space="preserve"> ang </w:t>
      </w:r>
      <w:proofErr w:type="spellStart"/>
      <w:r>
        <w:rPr>
          <w:rFonts w:eastAsia="Times New Roman" w:cs="Calibri"/>
          <w:sz w:val="24"/>
          <w:szCs w:val="24"/>
        </w:rPr>
        <w:t>siyang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magpopondo</w:t>
      </w:r>
      <w:proofErr w:type="spellEnd"/>
      <w:r>
        <w:rPr>
          <w:rFonts w:eastAsia="Times New Roman" w:cs="Calibri"/>
          <w:sz w:val="24"/>
          <w:szCs w:val="24"/>
        </w:rPr>
        <w:t xml:space="preserve"> para </w:t>
      </w:r>
      <w:proofErr w:type="spellStart"/>
      <w:r>
        <w:rPr>
          <w:rFonts w:eastAsia="Times New Roman" w:cs="Calibri"/>
          <w:sz w:val="24"/>
          <w:szCs w:val="24"/>
        </w:rPr>
        <w:t>sa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pakikipag-ugnayan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sa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pamayanan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hanggang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Enero</w:t>
      </w:r>
      <w:proofErr w:type="spellEnd"/>
      <w:r>
        <w:rPr>
          <w:rFonts w:eastAsia="Times New Roman" w:cs="Calibri"/>
          <w:sz w:val="24"/>
          <w:szCs w:val="24"/>
        </w:rPr>
        <w:t xml:space="preserve"> 2021, </w:t>
      </w:r>
      <w:proofErr w:type="spellStart"/>
      <w:r>
        <w:rPr>
          <w:rFonts w:eastAsia="Times New Roman" w:cs="Calibri"/>
          <w:sz w:val="24"/>
          <w:szCs w:val="24"/>
        </w:rPr>
        <w:t>pagkatapos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nito</w:t>
      </w:r>
      <w:proofErr w:type="spellEnd"/>
      <w:r>
        <w:rPr>
          <w:rFonts w:eastAsia="Times New Roman" w:cs="Calibri"/>
          <w:sz w:val="24"/>
          <w:szCs w:val="24"/>
        </w:rPr>
        <w:t xml:space="preserve"> ang </w:t>
      </w:r>
      <w:proofErr w:type="spellStart"/>
      <w:r>
        <w:rPr>
          <w:rFonts w:eastAsia="Times New Roman" w:cs="Calibri"/>
          <w:sz w:val="24"/>
          <w:szCs w:val="24"/>
        </w:rPr>
        <w:t>mga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makatatanggap</w:t>
      </w:r>
      <w:proofErr w:type="spellEnd"/>
      <w:r>
        <w:rPr>
          <w:rFonts w:eastAsia="Times New Roman" w:cs="Calibri"/>
          <w:sz w:val="24"/>
          <w:szCs w:val="24"/>
        </w:rPr>
        <w:t xml:space="preserve"> ay mag-</w:t>
      </w:r>
      <w:proofErr w:type="spellStart"/>
      <w:r>
        <w:rPr>
          <w:rFonts w:eastAsia="Times New Roman" w:cs="Calibri"/>
          <w:sz w:val="24"/>
          <w:szCs w:val="24"/>
        </w:rPr>
        <w:t>uulat</w:t>
      </w:r>
      <w:proofErr w:type="spellEnd"/>
      <w:r>
        <w:rPr>
          <w:rFonts w:eastAsia="Times New Roman" w:cs="Calibri"/>
          <w:sz w:val="24"/>
          <w:szCs w:val="24"/>
        </w:rPr>
        <w:t xml:space="preserve"> ng </w:t>
      </w:r>
      <w:proofErr w:type="spellStart"/>
      <w:r>
        <w:rPr>
          <w:rFonts w:eastAsia="Times New Roman" w:cs="Calibri"/>
          <w:sz w:val="24"/>
          <w:szCs w:val="24"/>
        </w:rPr>
        <w:t>mga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buod</w:t>
      </w:r>
      <w:proofErr w:type="spellEnd"/>
      <w:r>
        <w:rPr>
          <w:rFonts w:eastAsia="Times New Roman" w:cs="Calibri"/>
          <w:sz w:val="24"/>
          <w:szCs w:val="24"/>
        </w:rPr>
        <w:t xml:space="preserve"> ng </w:t>
      </w:r>
      <w:proofErr w:type="spellStart"/>
      <w:r>
        <w:rPr>
          <w:rFonts w:eastAsia="Times New Roman" w:cs="Calibri"/>
          <w:sz w:val="24"/>
          <w:szCs w:val="24"/>
        </w:rPr>
        <w:t>kanilang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mga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nasaliksik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sa</w:t>
      </w:r>
      <w:proofErr w:type="spellEnd"/>
      <w:r>
        <w:rPr>
          <w:rFonts w:eastAsia="Times New Roman" w:cs="Calibri"/>
          <w:sz w:val="24"/>
          <w:szCs w:val="24"/>
        </w:rPr>
        <w:t xml:space="preserve"> King County. </w:t>
      </w:r>
      <w:proofErr w:type="spellStart"/>
      <w:r>
        <w:rPr>
          <w:rFonts w:eastAsia="Times New Roman" w:cs="Calibri"/>
          <w:sz w:val="24"/>
          <w:szCs w:val="24"/>
        </w:rPr>
        <w:t>Gagamitin</w:t>
      </w:r>
      <w:proofErr w:type="spellEnd"/>
      <w:r>
        <w:rPr>
          <w:rFonts w:eastAsia="Times New Roman" w:cs="Calibri"/>
          <w:sz w:val="24"/>
          <w:szCs w:val="24"/>
        </w:rPr>
        <w:t xml:space="preserve"> ng Public Health Crisis Core Team ang </w:t>
      </w:r>
      <w:proofErr w:type="spellStart"/>
      <w:r>
        <w:rPr>
          <w:rFonts w:eastAsia="Times New Roman" w:cs="Calibri"/>
          <w:sz w:val="24"/>
          <w:szCs w:val="24"/>
        </w:rPr>
        <w:t>mga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ulat</w:t>
      </w:r>
      <w:proofErr w:type="spellEnd"/>
      <w:r>
        <w:rPr>
          <w:rFonts w:eastAsia="Times New Roman" w:cs="Calibri"/>
          <w:sz w:val="24"/>
          <w:szCs w:val="24"/>
        </w:rPr>
        <w:t xml:space="preserve"> at </w:t>
      </w:r>
      <w:proofErr w:type="spellStart"/>
      <w:r>
        <w:rPr>
          <w:rFonts w:eastAsia="Times New Roman" w:cs="Calibri"/>
          <w:sz w:val="24"/>
          <w:szCs w:val="24"/>
        </w:rPr>
        <w:t>mga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mahusay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na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datos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upang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higit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na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ihanay</w:t>
      </w:r>
      <w:proofErr w:type="spellEnd"/>
      <w:r>
        <w:rPr>
          <w:rFonts w:eastAsia="Times New Roman" w:cs="Calibri"/>
          <w:sz w:val="24"/>
          <w:szCs w:val="24"/>
        </w:rPr>
        <w:t xml:space="preserve"> ang </w:t>
      </w:r>
      <w:proofErr w:type="spellStart"/>
      <w:r>
        <w:rPr>
          <w:rFonts w:eastAsia="Times New Roman" w:cs="Calibri"/>
          <w:sz w:val="24"/>
          <w:szCs w:val="24"/>
        </w:rPr>
        <w:t>mga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patakaran</w:t>
      </w:r>
      <w:proofErr w:type="spellEnd"/>
      <w:r>
        <w:rPr>
          <w:rFonts w:eastAsia="Times New Roman" w:cs="Calibri"/>
          <w:sz w:val="24"/>
          <w:szCs w:val="24"/>
        </w:rPr>
        <w:t xml:space="preserve"> at </w:t>
      </w:r>
      <w:proofErr w:type="spellStart"/>
      <w:r>
        <w:rPr>
          <w:rFonts w:eastAsia="Times New Roman" w:cs="Calibri"/>
          <w:sz w:val="24"/>
          <w:szCs w:val="24"/>
        </w:rPr>
        <w:t>mga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prayoridad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sa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badyet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tungo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sa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isang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kontra-rasismong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balakin</w:t>
      </w:r>
      <w:proofErr w:type="spellEnd"/>
      <w:r>
        <w:rPr>
          <w:rFonts w:eastAsia="Times New Roman" w:cs="Calibri"/>
          <w:sz w:val="24"/>
          <w:szCs w:val="24"/>
        </w:rPr>
        <w:t xml:space="preserve">, </w:t>
      </w:r>
      <w:proofErr w:type="spellStart"/>
      <w:r>
        <w:rPr>
          <w:rFonts w:eastAsia="Times New Roman" w:cs="Calibri"/>
          <w:sz w:val="24"/>
          <w:szCs w:val="24"/>
        </w:rPr>
        <w:t>kabilang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na</w:t>
      </w:r>
      <w:proofErr w:type="spellEnd"/>
      <w:r>
        <w:rPr>
          <w:rFonts w:eastAsia="Times New Roman" w:cs="Calibri"/>
          <w:sz w:val="24"/>
          <w:szCs w:val="24"/>
        </w:rPr>
        <w:t xml:space="preserve"> ang </w:t>
      </w:r>
      <w:proofErr w:type="spellStart"/>
      <w:r>
        <w:rPr>
          <w:rFonts w:eastAsia="Times New Roman" w:cs="Calibri"/>
          <w:sz w:val="24"/>
          <w:szCs w:val="24"/>
        </w:rPr>
        <w:t>pananagutan</w:t>
      </w:r>
      <w:proofErr w:type="spellEnd"/>
      <w:r>
        <w:rPr>
          <w:rFonts w:eastAsia="Times New Roman" w:cs="Calibri"/>
          <w:sz w:val="24"/>
          <w:szCs w:val="24"/>
        </w:rPr>
        <w:t xml:space="preserve"> at </w:t>
      </w:r>
      <w:proofErr w:type="spellStart"/>
      <w:r>
        <w:rPr>
          <w:rFonts w:eastAsia="Times New Roman" w:cs="Calibri"/>
          <w:sz w:val="24"/>
          <w:szCs w:val="24"/>
        </w:rPr>
        <w:t>pagkilala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sa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anumang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nais</w:t>
      </w:r>
      <w:proofErr w:type="spellEnd"/>
      <w:r>
        <w:rPr>
          <w:rFonts w:eastAsia="Times New Roman" w:cs="Calibri"/>
          <w:sz w:val="24"/>
          <w:szCs w:val="24"/>
        </w:rPr>
        <w:t xml:space="preserve"> pang </w:t>
      </w:r>
      <w:proofErr w:type="spellStart"/>
      <w:r>
        <w:rPr>
          <w:rFonts w:eastAsia="Times New Roman" w:cs="Calibri"/>
          <w:sz w:val="24"/>
          <w:szCs w:val="24"/>
        </w:rPr>
        <w:t>makalap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na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mga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maliliit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na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mga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datos</w:t>
      </w:r>
      <w:proofErr w:type="spellEnd"/>
      <w:r>
        <w:rPr>
          <w:rFonts w:eastAsia="Times New Roman" w:cs="Calibri"/>
          <w:sz w:val="24"/>
          <w:szCs w:val="24"/>
        </w:rPr>
        <w:t xml:space="preserve"> o </w:t>
      </w:r>
      <w:proofErr w:type="spellStart"/>
      <w:r>
        <w:rPr>
          <w:rFonts w:eastAsia="Times New Roman" w:cs="Calibri"/>
          <w:sz w:val="24"/>
          <w:szCs w:val="24"/>
        </w:rPr>
        <w:t>kaalaman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batay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sa</w:t>
      </w:r>
      <w:proofErr w:type="spellEnd"/>
      <w:r>
        <w:rPr>
          <w:rFonts w:eastAsia="Times New Roman" w:cs="Calibri"/>
          <w:sz w:val="24"/>
          <w:szCs w:val="24"/>
        </w:rPr>
        <w:t xml:space="preserve"> puna ng </w:t>
      </w:r>
      <w:proofErr w:type="spellStart"/>
      <w:r>
        <w:rPr>
          <w:rFonts w:eastAsia="Times New Roman" w:cs="Calibri"/>
          <w:sz w:val="24"/>
          <w:szCs w:val="24"/>
        </w:rPr>
        <w:t>pamayanan</w:t>
      </w:r>
      <w:proofErr w:type="spellEnd"/>
      <w:r>
        <w:rPr>
          <w:rFonts w:eastAsia="Times New Roman" w:cs="Calibri"/>
          <w:sz w:val="24"/>
          <w:szCs w:val="24"/>
        </w:rPr>
        <w:t>.</w:t>
      </w:r>
    </w:p>
    <w:bookmarkEnd w:id="1"/>
    <w:p w14:paraId="700B1D26" w14:textId="77777777" w:rsidR="00A84EF8" w:rsidRPr="00A84EF8" w:rsidRDefault="00A84EF8" w:rsidP="00A84EF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435E633" w14:textId="446DF9DE" w:rsidR="00B61542" w:rsidRPr="00A84EF8" w:rsidRDefault="00B61542" w:rsidP="00A84EF8">
      <w:pPr>
        <w:shd w:val="clear" w:color="auto" w:fill="FFFFFF"/>
        <w:spacing w:before="150" w:after="225" w:line="240" w:lineRule="auto"/>
        <w:outlineLvl w:val="3"/>
        <w:rPr>
          <w:rFonts w:ascii="Calibri" w:eastAsia="Times New Roman" w:hAnsi="Calibri" w:cs="Calibri"/>
          <w:b/>
          <w:bCs/>
          <w:color w:val="5A5956"/>
          <w:sz w:val="24"/>
          <w:szCs w:val="24"/>
        </w:rPr>
      </w:pPr>
      <w:proofErr w:type="spellStart"/>
      <w:r>
        <w:rPr>
          <w:rFonts w:ascii="Calibri" w:eastAsia="Times New Roman" w:hAnsi="Calibri" w:cs="Calibri"/>
          <w:b/>
          <w:bCs/>
          <w:color w:val="FFFFFF"/>
          <w:sz w:val="24"/>
          <w:szCs w:val="24"/>
          <w:shd w:val="clear" w:color="auto" w:fill="A85D14"/>
        </w:rPr>
        <w:lastRenderedPageBreak/>
        <w:t>Mga</w:t>
      </w:r>
      <w:proofErr w:type="spellEnd"/>
      <w:r>
        <w:rPr>
          <w:rFonts w:ascii="Calibri" w:eastAsia="Times New Roman" w:hAnsi="Calibri" w:cs="Calibri"/>
          <w:b/>
          <w:bCs/>
          <w:color w:val="FFFFFF"/>
          <w:sz w:val="24"/>
          <w:szCs w:val="24"/>
          <w:shd w:val="clear" w:color="auto" w:fill="A85D14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FFFFFF"/>
          <w:sz w:val="24"/>
          <w:szCs w:val="24"/>
          <w:shd w:val="clear" w:color="auto" w:fill="A85D14"/>
        </w:rPr>
        <w:t>Tinuran</w:t>
      </w:r>
      <w:proofErr w:type="spellEnd"/>
    </w:p>
    <w:p w14:paraId="1CF60CDE" w14:textId="77777777" w:rsidR="00DE3752" w:rsidRDefault="00DE3752" w:rsidP="00DE3752">
      <w:pPr>
        <w:pStyle w:val="Standard"/>
      </w:pPr>
      <w:bookmarkStart w:id="2" w:name="_Hlk57060834"/>
      <w:r>
        <w:rPr>
          <w:sz w:val="24"/>
          <w:szCs w:val="24"/>
        </w:rPr>
        <w:t xml:space="preserve">"Sa </w:t>
      </w:r>
      <w:proofErr w:type="spellStart"/>
      <w:r>
        <w:rPr>
          <w:sz w:val="24"/>
          <w:szCs w:val="24"/>
        </w:rPr>
        <w:t>kauna-unahang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pagkakataon</w:t>
      </w:r>
      <w:proofErr w:type="spellEnd"/>
      <w:r>
        <w:rPr>
          <w:sz w:val="24"/>
          <w:szCs w:val="24"/>
        </w:rPr>
        <w:t xml:space="preserve">, ang King County ay </w:t>
      </w:r>
      <w:proofErr w:type="spellStart"/>
      <w:r>
        <w:rPr>
          <w:sz w:val="24"/>
          <w:szCs w:val="24"/>
        </w:rPr>
        <w:t>nagkaroon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badyet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naitayo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rasismo</w:t>
      </w:r>
      <w:proofErr w:type="spellEnd"/>
      <w:r>
        <w:rPr>
          <w:sz w:val="24"/>
          <w:szCs w:val="24"/>
        </w:rPr>
        <w:t xml:space="preserve">, at </w:t>
      </w:r>
      <w:proofErr w:type="spellStart"/>
      <w:r>
        <w:rPr>
          <w:sz w:val="24"/>
          <w:szCs w:val="24"/>
        </w:rPr>
        <w:t>nagpapasimula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ang </w:t>
      </w:r>
      <w:proofErr w:type="spellStart"/>
      <w:r>
        <w:rPr>
          <w:sz w:val="24"/>
          <w:szCs w:val="24"/>
        </w:rPr>
        <w:t>pagbabago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kaisipan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gobyerno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paraan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pagtingin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pagkakapantay-pantay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pamayanan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tinutugunan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natin</w:t>
      </w:r>
      <w:proofErr w:type="spellEnd"/>
      <w:r>
        <w:rPr>
          <w:sz w:val="24"/>
          <w:szCs w:val="24"/>
        </w:rPr>
        <w:t xml:space="preserve"> ang </w:t>
      </w:r>
      <w:proofErr w:type="spellStart"/>
      <w:r>
        <w:rPr>
          <w:sz w:val="24"/>
          <w:szCs w:val="24"/>
        </w:rPr>
        <w:t>rasismo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Pampublikong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Krisis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Kalusugan</w:t>
      </w:r>
      <w:proofErr w:type="spellEnd"/>
      <w:r>
        <w:rPr>
          <w:sz w:val="24"/>
          <w:szCs w:val="24"/>
        </w:rPr>
        <w:t xml:space="preserve">” Ang </w:t>
      </w:r>
      <w:proofErr w:type="spellStart"/>
      <w:r>
        <w:rPr>
          <w:sz w:val="24"/>
          <w:szCs w:val="24"/>
        </w:rPr>
        <w:t>pamumuhunan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pakikipag-ugnayan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organisasyong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ito</w:t>
      </w:r>
      <w:proofErr w:type="spellEnd"/>
      <w:r>
        <w:rPr>
          <w:sz w:val="24"/>
          <w:szCs w:val="24"/>
        </w:rPr>
        <w:t xml:space="preserve"> ay </w:t>
      </w:r>
      <w:proofErr w:type="spellStart"/>
      <w:r>
        <w:rPr>
          <w:sz w:val="24"/>
          <w:szCs w:val="24"/>
        </w:rPr>
        <w:t>nagdudulot</w:t>
      </w:r>
      <w:proofErr w:type="spellEnd"/>
      <w:r>
        <w:rPr>
          <w:sz w:val="24"/>
          <w:szCs w:val="24"/>
        </w:rPr>
        <w:t xml:space="preserve"> ng  mas </w:t>
      </w:r>
      <w:proofErr w:type="spellStart"/>
      <w:r>
        <w:rPr>
          <w:sz w:val="24"/>
          <w:szCs w:val="24"/>
        </w:rPr>
        <w:t>maraming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paglalabas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saloobin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pag-uusap</w:t>
      </w:r>
      <w:proofErr w:type="spellEnd"/>
      <w:r>
        <w:rPr>
          <w:sz w:val="24"/>
          <w:szCs w:val="24"/>
        </w:rPr>
        <w:t xml:space="preserve">, at </w:t>
      </w:r>
      <w:proofErr w:type="spellStart"/>
      <w:r>
        <w:rPr>
          <w:sz w:val="24"/>
          <w:szCs w:val="24"/>
        </w:rPr>
        <w:t>ito</w:t>
      </w:r>
      <w:proofErr w:type="spellEnd"/>
      <w:r>
        <w:rPr>
          <w:sz w:val="24"/>
          <w:szCs w:val="24"/>
        </w:rPr>
        <w:t xml:space="preserve"> ay </w:t>
      </w:r>
      <w:proofErr w:type="spellStart"/>
      <w:r>
        <w:rPr>
          <w:sz w:val="24"/>
          <w:szCs w:val="24"/>
        </w:rPr>
        <w:t>makatutulong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magpatuloy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pagbuo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polisiyang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nagmula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pagtutulungan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habang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tayo</w:t>
      </w:r>
      <w:proofErr w:type="spellEnd"/>
      <w:r>
        <w:rPr>
          <w:sz w:val="24"/>
          <w:szCs w:val="24"/>
        </w:rPr>
        <w:t xml:space="preserve"> ay </w:t>
      </w:r>
      <w:proofErr w:type="spellStart"/>
      <w:r>
        <w:rPr>
          <w:sz w:val="24"/>
          <w:szCs w:val="24"/>
        </w:rPr>
        <w:t>gumagawa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patungo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layunin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isang</w:t>
      </w:r>
      <w:proofErr w:type="spellEnd"/>
      <w:r>
        <w:rPr>
          <w:sz w:val="24"/>
          <w:szCs w:val="24"/>
        </w:rPr>
        <w:t xml:space="preserve"> mas </w:t>
      </w:r>
      <w:proofErr w:type="spellStart"/>
      <w:r>
        <w:rPr>
          <w:sz w:val="24"/>
          <w:szCs w:val="24"/>
        </w:rPr>
        <w:t>makatarungan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patas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King County."-Dow Constantine, King County</w:t>
      </w:r>
    </w:p>
    <w:p w14:paraId="4558B388" w14:textId="77777777" w:rsidR="00B17A7A" w:rsidRDefault="00B17A7A" w:rsidP="00B17A7A">
      <w:pPr>
        <w:pStyle w:val="Standard"/>
      </w:pPr>
      <w:bookmarkStart w:id="3" w:name="_Hlk57061303"/>
      <w:bookmarkEnd w:id="2"/>
      <w:r>
        <w:rPr>
          <w:sz w:val="24"/>
          <w:szCs w:val="24"/>
        </w:rPr>
        <w:t xml:space="preserve">"Ang </w:t>
      </w:r>
      <w:proofErr w:type="spellStart"/>
      <w:r>
        <w:rPr>
          <w:sz w:val="24"/>
          <w:szCs w:val="24"/>
        </w:rPr>
        <w:t>pamumuno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panglahing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hustisya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pagiging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isang</w:t>
      </w:r>
      <w:proofErr w:type="spellEnd"/>
      <w:r>
        <w:rPr>
          <w:sz w:val="24"/>
          <w:szCs w:val="24"/>
        </w:rPr>
        <w:t xml:space="preserve"> mas </w:t>
      </w:r>
      <w:proofErr w:type="spellStart"/>
      <w:r>
        <w:rPr>
          <w:sz w:val="24"/>
          <w:szCs w:val="24"/>
        </w:rPr>
        <w:t>mabisa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maka-katarungan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kontra-rasismong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pamahalaan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rehiyon</w:t>
      </w:r>
      <w:proofErr w:type="spellEnd"/>
      <w:r>
        <w:rPr>
          <w:sz w:val="24"/>
          <w:szCs w:val="24"/>
        </w:rPr>
        <w:t xml:space="preserve"> ay </w:t>
      </w:r>
      <w:proofErr w:type="spellStart"/>
      <w:r>
        <w:rPr>
          <w:sz w:val="24"/>
          <w:szCs w:val="24"/>
        </w:rPr>
        <w:t>nangangahulugang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tayo</w:t>
      </w:r>
      <w:proofErr w:type="spellEnd"/>
      <w:r>
        <w:rPr>
          <w:sz w:val="24"/>
          <w:szCs w:val="24"/>
        </w:rPr>
        <w:t xml:space="preserve"> ay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makipag-ugnayan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pamayanan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sila</w:t>
      </w:r>
      <w:proofErr w:type="spellEnd"/>
      <w:r>
        <w:rPr>
          <w:sz w:val="24"/>
          <w:szCs w:val="24"/>
        </w:rPr>
        <w:t xml:space="preserve"> ay </w:t>
      </w:r>
      <w:proofErr w:type="spellStart"/>
      <w:r>
        <w:rPr>
          <w:sz w:val="24"/>
          <w:szCs w:val="24"/>
        </w:rPr>
        <w:t>himuking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kabahagi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magkaroon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tunay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paglikha</w:t>
      </w:r>
      <w:proofErr w:type="spellEnd"/>
      <w:r>
        <w:rPr>
          <w:sz w:val="24"/>
          <w:szCs w:val="24"/>
        </w:rPr>
        <w:t xml:space="preserve">. Ang </w:t>
      </w:r>
      <w:proofErr w:type="spellStart"/>
      <w:r>
        <w:rPr>
          <w:sz w:val="24"/>
          <w:szCs w:val="24"/>
        </w:rPr>
        <w:t>muling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paglapit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pinagkakatiwalaang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gumawa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pag-abot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makatulong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County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tuluyang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mapigil</w:t>
      </w:r>
      <w:proofErr w:type="spellEnd"/>
      <w:r>
        <w:rPr>
          <w:sz w:val="24"/>
          <w:szCs w:val="24"/>
        </w:rPr>
        <w:t xml:space="preserve"> ang </w:t>
      </w:r>
      <w:proofErr w:type="spellStart"/>
      <w:r>
        <w:rPr>
          <w:sz w:val="24"/>
          <w:szCs w:val="24"/>
        </w:rPr>
        <w:t>rasismo</w:t>
      </w:r>
      <w:proofErr w:type="spellEnd"/>
      <w:r>
        <w:rPr>
          <w:sz w:val="24"/>
          <w:szCs w:val="24"/>
        </w:rPr>
        <w:t xml:space="preserve">, ay </w:t>
      </w:r>
      <w:proofErr w:type="spellStart"/>
      <w:r>
        <w:rPr>
          <w:sz w:val="24"/>
          <w:szCs w:val="24"/>
        </w:rPr>
        <w:t>isang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mahalagang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hakbang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lakbayin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kontra-rasismo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gawin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posible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pamayanan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higit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naapektuhan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rasismo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mahulma</w:t>
      </w:r>
      <w:proofErr w:type="spellEnd"/>
      <w:r>
        <w:rPr>
          <w:sz w:val="24"/>
          <w:szCs w:val="24"/>
        </w:rPr>
        <w:t xml:space="preserve"> ang </w:t>
      </w:r>
      <w:proofErr w:type="spellStart"/>
      <w:r>
        <w:rPr>
          <w:sz w:val="24"/>
          <w:szCs w:val="24"/>
        </w:rPr>
        <w:t>ating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istratehiya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kontra-rasista</w:t>
      </w:r>
      <w:proofErr w:type="spellEnd"/>
      <w:r>
        <w:rPr>
          <w:sz w:val="24"/>
          <w:szCs w:val="24"/>
        </w:rPr>
        <w:t xml:space="preserve">. " - Anita Whitfield, Punong </w:t>
      </w:r>
      <w:proofErr w:type="spellStart"/>
      <w:r>
        <w:rPr>
          <w:sz w:val="24"/>
          <w:szCs w:val="24"/>
        </w:rPr>
        <w:t>Pagsasama</w:t>
      </w:r>
      <w:proofErr w:type="spellEnd"/>
      <w:r>
        <w:rPr>
          <w:sz w:val="24"/>
          <w:szCs w:val="24"/>
        </w:rPr>
        <w:t xml:space="preserve"> at Equity Officer, King County Office of Equity at Social Justice</w:t>
      </w:r>
    </w:p>
    <w:p w14:paraId="39AC3E69" w14:textId="77777777" w:rsidR="008726CC" w:rsidRDefault="008726CC" w:rsidP="008726CC">
      <w:pPr>
        <w:pStyle w:val="Standard"/>
      </w:pPr>
      <w:bookmarkStart w:id="4" w:name="_Hlk57061642"/>
      <w:bookmarkEnd w:id="3"/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Upang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matiyak</w:t>
      </w:r>
      <w:proofErr w:type="spellEnd"/>
      <w:r>
        <w:rPr>
          <w:sz w:val="24"/>
          <w:szCs w:val="24"/>
        </w:rPr>
        <w:t xml:space="preserve"> ang </w:t>
      </w:r>
      <w:proofErr w:type="spellStart"/>
      <w:r>
        <w:rPr>
          <w:sz w:val="24"/>
          <w:szCs w:val="24"/>
        </w:rPr>
        <w:t>pantay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ugnayan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nitong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mahimok</w:t>
      </w:r>
      <w:proofErr w:type="spellEnd"/>
      <w:r>
        <w:rPr>
          <w:sz w:val="24"/>
          <w:szCs w:val="24"/>
        </w:rPr>
        <w:t xml:space="preserve"> ang </w:t>
      </w:r>
      <w:proofErr w:type="spellStart"/>
      <w:r>
        <w:rPr>
          <w:sz w:val="24"/>
          <w:szCs w:val="24"/>
        </w:rPr>
        <w:t>pamayanan</w:t>
      </w:r>
      <w:proofErr w:type="spellEnd"/>
      <w:r>
        <w:rPr>
          <w:sz w:val="24"/>
          <w:szCs w:val="24"/>
        </w:rPr>
        <w:t xml:space="preserve">. Ang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ito</w:t>
      </w:r>
      <w:proofErr w:type="spellEnd"/>
      <w:r>
        <w:rPr>
          <w:sz w:val="24"/>
          <w:szCs w:val="24"/>
        </w:rPr>
        <w:t xml:space="preserve"> ay </w:t>
      </w:r>
      <w:proofErr w:type="spellStart"/>
      <w:r>
        <w:rPr>
          <w:sz w:val="24"/>
          <w:szCs w:val="24"/>
        </w:rPr>
        <w:t>makakatulong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pagbuo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tiwala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pagitan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pamayanang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katutubo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lunsod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pamahalaang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lokal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masuportahan</w:t>
      </w:r>
      <w:proofErr w:type="spellEnd"/>
      <w:r>
        <w:rPr>
          <w:sz w:val="24"/>
          <w:szCs w:val="24"/>
        </w:rPr>
        <w:t xml:space="preserve"> ang </w:t>
      </w:r>
      <w:proofErr w:type="spellStart"/>
      <w:r>
        <w:rPr>
          <w:sz w:val="24"/>
          <w:szCs w:val="24"/>
        </w:rPr>
        <w:t>proseso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paggaling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trauma </w:t>
      </w:r>
      <w:proofErr w:type="spellStart"/>
      <w:r>
        <w:rPr>
          <w:sz w:val="24"/>
          <w:szCs w:val="24"/>
        </w:rPr>
        <w:t>mula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karanasan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dulot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istrukturang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rasismo</w:t>
      </w:r>
      <w:proofErr w:type="spellEnd"/>
      <w:r>
        <w:rPr>
          <w:sz w:val="24"/>
          <w:szCs w:val="24"/>
        </w:rPr>
        <w:t xml:space="preserve">. " - Michael </w:t>
      </w:r>
      <w:proofErr w:type="spellStart"/>
      <w:r>
        <w:rPr>
          <w:sz w:val="24"/>
          <w:szCs w:val="24"/>
        </w:rPr>
        <w:t>Tulee</w:t>
      </w:r>
      <w:proofErr w:type="spellEnd"/>
      <w:r>
        <w:rPr>
          <w:sz w:val="24"/>
          <w:szCs w:val="24"/>
        </w:rPr>
        <w:t>, Executive Director, United Indians of All Tribes Foundation</w:t>
      </w:r>
    </w:p>
    <w:p w14:paraId="6ABB5D53" w14:textId="06CAA839" w:rsidR="00524CCF" w:rsidRDefault="00524CCF" w:rsidP="00524CCF">
      <w:pPr>
        <w:pStyle w:val="Standard"/>
      </w:pPr>
      <w:r>
        <w:rPr>
          <w:rFonts w:eastAsia="Times New Roman" w:cs="Calibri"/>
          <w:sz w:val="24"/>
          <w:szCs w:val="24"/>
        </w:rPr>
        <w:t>“</w:t>
      </w:r>
      <w:r>
        <w:rPr>
          <w:sz w:val="24"/>
          <w:szCs w:val="24"/>
        </w:rPr>
        <w:t xml:space="preserve">"Ang </w:t>
      </w:r>
      <w:proofErr w:type="spellStart"/>
      <w:r>
        <w:rPr>
          <w:sz w:val="24"/>
          <w:szCs w:val="24"/>
        </w:rPr>
        <w:t>pakikipag-ugnayan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pamayanan</w:t>
      </w:r>
      <w:proofErr w:type="spellEnd"/>
      <w:r>
        <w:rPr>
          <w:sz w:val="24"/>
          <w:szCs w:val="24"/>
        </w:rPr>
        <w:t xml:space="preserve"> ay </w:t>
      </w:r>
      <w:proofErr w:type="spellStart"/>
      <w:r>
        <w:rPr>
          <w:sz w:val="24"/>
          <w:szCs w:val="24"/>
        </w:rPr>
        <w:t>nangangailangan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paraan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makuha</w:t>
      </w:r>
      <w:proofErr w:type="spellEnd"/>
      <w:r>
        <w:rPr>
          <w:sz w:val="24"/>
          <w:szCs w:val="24"/>
        </w:rPr>
        <w:t xml:space="preserve"> ang </w:t>
      </w:r>
      <w:proofErr w:type="spellStart"/>
      <w:r>
        <w:rPr>
          <w:sz w:val="24"/>
          <w:szCs w:val="24"/>
        </w:rPr>
        <w:t>pagtitiwala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kaalaman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pamayanan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492CAC">
        <w:rPr>
          <w:sz w:val="24"/>
          <w:szCs w:val="24"/>
        </w:rPr>
        <w:t>Ating</w:t>
      </w:r>
      <w:proofErr w:type="spellEnd"/>
      <w:r w:rsidR="00492CAC">
        <w:rPr>
          <w:sz w:val="24"/>
          <w:szCs w:val="24"/>
        </w:rPr>
        <w:t xml:space="preserve"> </w:t>
      </w:r>
      <w:proofErr w:type="spellStart"/>
      <w:r w:rsidR="00492CAC">
        <w:rPr>
          <w:sz w:val="24"/>
          <w:szCs w:val="24"/>
        </w:rPr>
        <w:t>pinahahalagahan</w:t>
      </w:r>
      <w:proofErr w:type="spellEnd"/>
      <w:r w:rsidR="00492CAC">
        <w:rPr>
          <w:sz w:val="24"/>
          <w:szCs w:val="24"/>
        </w:rPr>
        <w:t xml:space="preserve"> ang </w:t>
      </w:r>
      <w:r>
        <w:rPr>
          <w:sz w:val="24"/>
          <w:szCs w:val="24"/>
        </w:rPr>
        <w:t xml:space="preserve">County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pagkilala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pagiging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dalubhasa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ganitong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larangan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pinopondohan</w:t>
      </w:r>
      <w:proofErr w:type="spellEnd"/>
      <w:r>
        <w:rPr>
          <w:sz w:val="24"/>
          <w:szCs w:val="24"/>
        </w:rPr>
        <w:t xml:space="preserve"> ang </w:t>
      </w:r>
      <w:proofErr w:type="spellStart"/>
      <w:r>
        <w:rPr>
          <w:sz w:val="24"/>
          <w:szCs w:val="24"/>
        </w:rPr>
        <w:t>ating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pagsusumikap</w:t>
      </w:r>
      <w:proofErr w:type="spellEnd"/>
      <w:r>
        <w:rPr>
          <w:sz w:val="24"/>
          <w:szCs w:val="24"/>
        </w:rPr>
        <w:t xml:space="preserve">. Ito ay </w:t>
      </w:r>
      <w:proofErr w:type="spellStart"/>
      <w:r>
        <w:rPr>
          <w:sz w:val="24"/>
          <w:szCs w:val="24"/>
        </w:rPr>
        <w:t>isang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mahalagang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matigil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ang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paikot-ikot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sistema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rasismo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maitutok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lubhang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naapektuhan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sistematikong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rasismo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hindi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pagkakapantay-pantay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ekonomiya</w:t>
      </w:r>
      <w:proofErr w:type="spellEnd"/>
      <w:r>
        <w:rPr>
          <w:sz w:val="24"/>
          <w:szCs w:val="24"/>
        </w:rPr>
        <w:t xml:space="preserve">. - Michelle Merriweather, </w:t>
      </w:r>
      <w:proofErr w:type="spellStart"/>
      <w:r>
        <w:rPr>
          <w:sz w:val="24"/>
          <w:szCs w:val="24"/>
        </w:rPr>
        <w:t>Pangulo</w:t>
      </w:r>
      <w:proofErr w:type="spellEnd"/>
      <w:r>
        <w:rPr>
          <w:sz w:val="24"/>
          <w:szCs w:val="24"/>
        </w:rPr>
        <w:t xml:space="preserve"> at CEO, Urban League ng Metropolitan Seattle (ULMS)</w:t>
      </w:r>
    </w:p>
    <w:p w14:paraId="503325E5" w14:textId="4CC476A5" w:rsidR="009D0AAC" w:rsidRPr="00A84EF8" w:rsidRDefault="009D0AAC" w:rsidP="00A84EF8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4"/>
          <w:szCs w:val="24"/>
        </w:rPr>
      </w:pPr>
    </w:p>
    <w:bookmarkEnd w:id="4"/>
    <w:p w14:paraId="21C83B3C" w14:textId="77777777" w:rsidR="00E6682E" w:rsidRDefault="002C0E7B"/>
    <w:sectPr w:rsidR="00E66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26E94" w14:textId="77777777" w:rsidR="002C0E7B" w:rsidRDefault="002C0E7B" w:rsidP="00A84EF8">
      <w:pPr>
        <w:spacing w:after="0" w:line="240" w:lineRule="auto"/>
      </w:pPr>
      <w:r>
        <w:separator/>
      </w:r>
    </w:p>
  </w:endnote>
  <w:endnote w:type="continuationSeparator" w:id="0">
    <w:p w14:paraId="0487C578" w14:textId="77777777" w:rsidR="002C0E7B" w:rsidRDefault="002C0E7B" w:rsidP="00A8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56043" w14:textId="77777777" w:rsidR="002C0E7B" w:rsidRDefault="002C0E7B" w:rsidP="00A84EF8">
      <w:pPr>
        <w:spacing w:after="0" w:line="240" w:lineRule="auto"/>
      </w:pPr>
      <w:r>
        <w:separator/>
      </w:r>
    </w:p>
  </w:footnote>
  <w:footnote w:type="continuationSeparator" w:id="0">
    <w:p w14:paraId="20CB9EA2" w14:textId="77777777" w:rsidR="002C0E7B" w:rsidRDefault="002C0E7B" w:rsidP="00A84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660AC"/>
    <w:multiLevelType w:val="multilevel"/>
    <w:tmpl w:val="E148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57292B"/>
    <w:multiLevelType w:val="multilevel"/>
    <w:tmpl w:val="0EB4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F8"/>
    <w:rsid w:val="000A480C"/>
    <w:rsid w:val="000C34AD"/>
    <w:rsid w:val="00171660"/>
    <w:rsid w:val="001D64E1"/>
    <w:rsid w:val="00203145"/>
    <w:rsid w:val="00264AF2"/>
    <w:rsid w:val="002C0E7B"/>
    <w:rsid w:val="00357C1A"/>
    <w:rsid w:val="00492CAC"/>
    <w:rsid w:val="004C6B6A"/>
    <w:rsid w:val="00524CCF"/>
    <w:rsid w:val="00546ECA"/>
    <w:rsid w:val="005559E4"/>
    <w:rsid w:val="0058468C"/>
    <w:rsid w:val="005B3FE9"/>
    <w:rsid w:val="006665FC"/>
    <w:rsid w:val="00673B19"/>
    <w:rsid w:val="006E7437"/>
    <w:rsid w:val="00793E83"/>
    <w:rsid w:val="008179D2"/>
    <w:rsid w:val="008726CC"/>
    <w:rsid w:val="00932CD6"/>
    <w:rsid w:val="00933CCF"/>
    <w:rsid w:val="009C1439"/>
    <w:rsid w:val="009D0AAC"/>
    <w:rsid w:val="009F7565"/>
    <w:rsid w:val="00A6417C"/>
    <w:rsid w:val="00A84EF8"/>
    <w:rsid w:val="00AC0BA1"/>
    <w:rsid w:val="00AE15ED"/>
    <w:rsid w:val="00B17A7A"/>
    <w:rsid w:val="00B61542"/>
    <w:rsid w:val="00B83E87"/>
    <w:rsid w:val="00C23922"/>
    <w:rsid w:val="00CC76BB"/>
    <w:rsid w:val="00D039E6"/>
    <w:rsid w:val="00D32236"/>
    <w:rsid w:val="00DE3752"/>
    <w:rsid w:val="00DF783A"/>
    <w:rsid w:val="00E03DEA"/>
    <w:rsid w:val="00E4552D"/>
    <w:rsid w:val="00E4564D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6E690"/>
  <w15:chartTrackingRefBased/>
  <w15:docId w15:val="{6C489CAE-2CE4-4D52-82C9-48558DBE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4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84E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84E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E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84E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84E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EF8"/>
    <w:rPr>
      <w:b/>
      <w:bCs/>
    </w:rPr>
  </w:style>
  <w:style w:type="character" w:customStyle="1" w:styleId="label">
    <w:name w:val="label"/>
    <w:basedOn w:val="DefaultParagraphFont"/>
    <w:rsid w:val="00A84EF8"/>
  </w:style>
  <w:style w:type="paragraph" w:customStyle="1" w:styleId="nt-summary">
    <w:name w:val="nt-summary"/>
    <w:basedOn w:val="Normal"/>
    <w:rsid w:val="00A8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4EF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3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D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D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EA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E743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E7437"/>
    <w:rPr>
      <w:rFonts w:ascii="Consolas" w:hAnsi="Consolas"/>
      <w:sz w:val="20"/>
      <w:szCs w:val="20"/>
    </w:rPr>
  </w:style>
  <w:style w:type="paragraph" w:customStyle="1" w:styleId="Standard">
    <w:name w:val="Standard"/>
    <w:rsid w:val="001D64E1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713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1430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9136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737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5000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068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688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719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44598F0CAE54A9C7F4AD3C5A5658C" ma:contentTypeVersion="9" ma:contentTypeDescription="Create a new document." ma:contentTypeScope="" ma:versionID="71858365d09d73c5652474f1d7f813e8">
  <xsd:schema xmlns:xsd="http://www.w3.org/2001/XMLSchema" xmlns:xs="http://www.w3.org/2001/XMLSchema" xmlns:p="http://schemas.microsoft.com/office/2006/metadata/properties" xmlns:ns2="8fe73e97-ab99-4f77-a3b4-e0118816a72d" xmlns:ns3="fa743b56-8d43-43b7-be34-68239c033d51" targetNamespace="http://schemas.microsoft.com/office/2006/metadata/properties" ma:root="true" ma:fieldsID="b9458059132028bfacea7fce4ae9ec2f" ns2:_="" ns3:_="">
    <xsd:import namespace="8fe73e97-ab99-4f77-a3b4-e0118816a72d"/>
    <xsd:import namespace="fa743b56-8d43-43b7-be34-68239c033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73e97-ab99-4f77-a3b4-e0118816a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43b56-8d43-43b7-be34-68239c033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6AB1E5-EBB9-488E-AD7C-D69753E881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A00504-7740-4A42-8141-5F2B15D4882A}"/>
</file>

<file path=customXml/itemProps3.xml><?xml version="1.0" encoding="utf-8"?>
<ds:datastoreItem xmlns:ds="http://schemas.openxmlformats.org/officeDocument/2006/customXml" ds:itemID="{076AEB25-C767-4AA3-9361-CCCB43BD4C37}"/>
</file>

<file path=customXml/itemProps4.xml><?xml version="1.0" encoding="utf-8"?>
<ds:datastoreItem xmlns:ds="http://schemas.openxmlformats.org/officeDocument/2006/customXml" ds:itemID="{EB1E0A35-EE75-4DCB-8FCE-D89880F9C0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Erin</dc:creator>
  <cp:keywords/>
  <dc:description/>
  <cp:lastModifiedBy>Andriana Sauer</cp:lastModifiedBy>
  <cp:revision>3</cp:revision>
  <dcterms:created xsi:type="dcterms:W3CDTF">2020-11-25T04:41:00Z</dcterms:created>
  <dcterms:modified xsi:type="dcterms:W3CDTF">2020-11-25T04:43:00Z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0x0101009E844598F0CAE54A9C7F4AD3C5A5658C</vt:lpwstr>
  </property>
</Properties>
</file>