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69" w:rsidRDefault="005A5A69" w:rsidP="005A5A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FC6F9F" wp14:editId="0552DF56">
            <wp:extent cx="3581400" cy="1336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1_9327a_2019EmployeeSurvey-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73" cy="13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F3" w:rsidRPr="00ED22E3" w:rsidRDefault="005A5A69" w:rsidP="00185A5D">
      <w:pPr>
        <w:spacing w:after="0" w:line="240" w:lineRule="auto"/>
        <w:jc w:val="center"/>
        <w:rPr>
          <w:b/>
          <w:color w:val="385623" w:themeColor="accent6" w:themeShade="80"/>
          <w:sz w:val="32"/>
          <w:szCs w:val="32"/>
        </w:rPr>
      </w:pPr>
      <w:r w:rsidRPr="00ED22E3">
        <w:rPr>
          <w:b/>
          <w:color w:val="385623" w:themeColor="accent6" w:themeShade="80"/>
          <w:sz w:val="32"/>
          <w:szCs w:val="32"/>
        </w:rPr>
        <w:t>1-2-3 Action Plan Template</w:t>
      </w:r>
    </w:p>
    <w:p w:rsidR="005A5A69" w:rsidRPr="00ED22E3" w:rsidRDefault="005A5A69" w:rsidP="00185A5D">
      <w:pPr>
        <w:pBdr>
          <w:bottom w:val="single" w:sz="4" w:space="1" w:color="auto"/>
        </w:pBdr>
        <w:spacing w:after="0" w:line="240" w:lineRule="auto"/>
        <w:jc w:val="center"/>
        <w:rPr>
          <w:b/>
          <w:color w:val="385623" w:themeColor="accent6" w:themeShade="80"/>
          <w:sz w:val="32"/>
          <w:szCs w:val="32"/>
        </w:rPr>
      </w:pPr>
      <w:r w:rsidRPr="00ED22E3">
        <w:rPr>
          <w:b/>
          <w:color w:val="385623" w:themeColor="accent6" w:themeShade="80"/>
          <w:sz w:val="32"/>
          <w:szCs w:val="32"/>
        </w:rPr>
        <w:t>Pick 1 Thing – Do 2 Things About it – Communicate 3 Times</w:t>
      </w:r>
    </w:p>
    <w:p w:rsidR="00185A5D" w:rsidRDefault="00185A5D" w:rsidP="00467D06">
      <w:pPr>
        <w:spacing w:after="0" w:line="240" w:lineRule="auto"/>
        <w:rPr>
          <w:b/>
          <w:color w:val="C45911" w:themeColor="accent2" w:themeShade="BF"/>
        </w:rPr>
      </w:pPr>
    </w:p>
    <w:p w:rsidR="005A5A69" w:rsidRPr="00E96096" w:rsidRDefault="005A5A69" w:rsidP="00467D06">
      <w:pPr>
        <w:spacing w:after="0" w:line="240" w:lineRule="auto"/>
        <w:rPr>
          <w:b/>
          <w:color w:val="C45911" w:themeColor="accent2" w:themeShade="BF"/>
        </w:rPr>
      </w:pPr>
      <w:r w:rsidRPr="00E96096">
        <w:rPr>
          <w:b/>
          <w:color w:val="C45911" w:themeColor="accent2" w:themeShade="BF"/>
        </w:rPr>
        <w:t>Team Information</w:t>
      </w:r>
    </w:p>
    <w:p w:rsidR="005A5A69" w:rsidRDefault="005A5A69" w:rsidP="00467D06">
      <w:pPr>
        <w:spacing w:after="0" w:line="240" w:lineRule="auto"/>
      </w:pPr>
      <w:r>
        <w:t>Action Plan Point Person Name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  <w:r>
        <w:t>Action Plan Point Person E-Mail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  <w:r>
        <w:t>Action Plan Team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  <w:r>
        <w:t>Workgroup (Department, Division, Section, Unit)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</w:p>
    <w:p w:rsidR="005A5A69" w:rsidRPr="00E96096" w:rsidRDefault="005A5A69" w:rsidP="00467D06">
      <w:pPr>
        <w:spacing w:after="0" w:line="240" w:lineRule="auto"/>
        <w:rPr>
          <w:b/>
          <w:color w:val="C45911" w:themeColor="accent2" w:themeShade="BF"/>
        </w:rPr>
      </w:pPr>
      <w:r w:rsidRPr="00E96096">
        <w:rPr>
          <w:b/>
          <w:color w:val="C45911" w:themeColor="accent2" w:themeShade="BF"/>
        </w:rPr>
        <w:t>Pick 1 Thing</w:t>
      </w:r>
    </w:p>
    <w:p w:rsidR="005A5A69" w:rsidRPr="00397AB7" w:rsidRDefault="005A5A69" w:rsidP="00467D06">
      <w:pPr>
        <w:spacing w:after="0" w:line="240" w:lineRule="auto"/>
        <w:rPr>
          <w:i/>
          <w:color w:val="767171" w:themeColor="background2" w:themeShade="80"/>
        </w:rPr>
      </w:pPr>
      <w:r w:rsidRPr="00397AB7">
        <w:rPr>
          <w:i/>
          <w:color w:val="767171" w:themeColor="background2" w:themeShade="80"/>
        </w:rPr>
        <w:t xml:space="preserve">Pick something that your team agrees is important and that you can impact in the coming year. </w:t>
      </w:r>
    </w:p>
    <w:p w:rsidR="005A5A69" w:rsidRDefault="005A5A69" w:rsidP="00467D06">
      <w:pPr>
        <w:spacing w:after="0" w:line="240" w:lineRule="auto"/>
      </w:pPr>
      <w:r>
        <w:t>Description of the Action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  <w:r>
        <w:t>Background for this Action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  <w:r>
        <w:t>Related Survey Question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  <w:r>
        <w:t>Engagement Dimension (</w:t>
      </w:r>
      <w:r w:rsidR="00E96096" w:rsidRPr="00397AB7">
        <w:rPr>
          <w:i/>
          <w:color w:val="767171" w:themeColor="background2" w:themeShade="80"/>
        </w:rPr>
        <w:t xml:space="preserve">Peer Culture, Personal Influence, Growth and Development, On the Job, Relationship </w:t>
      </w:r>
      <w:proofErr w:type="gramStart"/>
      <w:r w:rsidR="00E96096" w:rsidRPr="00397AB7">
        <w:rPr>
          <w:i/>
          <w:color w:val="767171" w:themeColor="background2" w:themeShade="80"/>
        </w:rPr>
        <w:t>With</w:t>
      </w:r>
      <w:proofErr w:type="gramEnd"/>
      <w:r w:rsidR="00E96096" w:rsidRPr="00397AB7">
        <w:rPr>
          <w:i/>
          <w:color w:val="767171" w:themeColor="background2" w:themeShade="80"/>
        </w:rPr>
        <w:t xml:space="preserve"> Supervisor, Division Leadership, Department Leadership, Strategic Alignment, Equity and Social Justice, Well-being</w:t>
      </w:r>
      <w:r w:rsidR="00E96096">
        <w:t>)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5A5A69" w:rsidRDefault="005A5A69" w:rsidP="00467D06">
      <w:pPr>
        <w:spacing w:after="0" w:line="240" w:lineRule="auto"/>
      </w:pPr>
    </w:p>
    <w:p w:rsidR="005A5A69" w:rsidRPr="00E96096" w:rsidRDefault="005A5A69" w:rsidP="00467D06">
      <w:pPr>
        <w:spacing w:after="0" w:line="240" w:lineRule="auto"/>
        <w:rPr>
          <w:b/>
          <w:color w:val="C45911" w:themeColor="accent2" w:themeShade="BF"/>
        </w:rPr>
      </w:pPr>
      <w:r w:rsidRPr="00E96096">
        <w:rPr>
          <w:b/>
          <w:color w:val="C45911" w:themeColor="accent2" w:themeShade="BF"/>
        </w:rPr>
        <w:t xml:space="preserve">Do 2 Things </w:t>
      </w:r>
      <w:proofErr w:type="gramStart"/>
      <w:r w:rsidRPr="00E96096">
        <w:rPr>
          <w:b/>
          <w:color w:val="C45911" w:themeColor="accent2" w:themeShade="BF"/>
        </w:rPr>
        <w:t>About</w:t>
      </w:r>
      <w:proofErr w:type="gramEnd"/>
      <w:r w:rsidRPr="00E96096">
        <w:rPr>
          <w:b/>
          <w:color w:val="C45911" w:themeColor="accent2" w:themeShade="BF"/>
        </w:rPr>
        <w:t xml:space="preserve"> It</w:t>
      </w:r>
    </w:p>
    <w:p w:rsidR="005A5A69" w:rsidRPr="00397AB7" w:rsidRDefault="005A5A69" w:rsidP="00467D06">
      <w:pPr>
        <w:spacing w:after="0" w:line="240" w:lineRule="auto"/>
        <w:rPr>
          <w:i/>
          <w:color w:val="767171" w:themeColor="background2" w:themeShade="80"/>
        </w:rPr>
      </w:pPr>
      <w:r w:rsidRPr="00397AB7">
        <w:rPr>
          <w:i/>
          <w:color w:val="767171" w:themeColor="background2" w:themeShade="80"/>
        </w:rPr>
        <w:t xml:space="preserve">Pick two concrete things that your group will need to do in order to compete your action plan. This should be specific and action oriented. For example: “Have the entire office complete </w:t>
      </w:r>
      <w:proofErr w:type="spellStart"/>
      <w:r w:rsidRPr="00397AB7">
        <w:rPr>
          <w:i/>
          <w:color w:val="767171" w:themeColor="background2" w:themeShade="80"/>
        </w:rPr>
        <w:t>Strengthsfinders</w:t>
      </w:r>
      <w:proofErr w:type="spellEnd"/>
      <w:r w:rsidRPr="00397AB7">
        <w:rPr>
          <w:i/>
          <w:color w:val="767171" w:themeColor="background2" w:themeShade="80"/>
        </w:rPr>
        <w:t xml:space="preserve"> Assessment” or “Create new telecommuting policy</w:t>
      </w:r>
      <w:r w:rsidR="00467D06" w:rsidRPr="00397AB7">
        <w:rPr>
          <w:i/>
          <w:color w:val="767171" w:themeColor="background2" w:themeShade="80"/>
        </w:rPr>
        <w:t xml:space="preserve">.” It’s okay if these </w:t>
      </w:r>
      <w:r w:rsidR="003D2D86" w:rsidRPr="00397AB7">
        <w:rPr>
          <w:i/>
          <w:color w:val="767171" w:themeColor="background2" w:themeShade="80"/>
        </w:rPr>
        <w:t>actions are long term – just make sure you’re actively working on it and communicating. Where possible, try to find alignment with existing activities in your work such as ESJ or continuous improvement.</w:t>
      </w:r>
    </w:p>
    <w:p w:rsidR="003D2D86" w:rsidRDefault="003D2D86" w:rsidP="00467D06">
      <w:pPr>
        <w:spacing w:after="0" w:line="240" w:lineRule="auto"/>
      </w:pPr>
      <w:r>
        <w:t>Action 1</w:t>
      </w:r>
    </w:p>
    <w:p w:rsidR="00E96096" w:rsidRDefault="00E96096" w:rsidP="00E96096">
      <w:pPr>
        <w:shd w:val="clear" w:color="auto" w:fill="DEEAF6" w:themeFill="accent1" w:themeFillTint="33"/>
        <w:spacing w:after="0" w:line="240" w:lineRule="auto"/>
      </w:pPr>
    </w:p>
    <w:p w:rsidR="00392DF5" w:rsidRDefault="00392DF5" w:rsidP="00E96096">
      <w:pPr>
        <w:shd w:val="clear" w:color="auto" w:fill="DEEAF6" w:themeFill="accent1" w:themeFillTint="33"/>
        <w:spacing w:after="0" w:line="240" w:lineRule="auto"/>
      </w:pPr>
    </w:p>
    <w:p w:rsidR="003D2D86" w:rsidRDefault="003D2D86" w:rsidP="00467D06">
      <w:pPr>
        <w:spacing w:after="0" w:line="240" w:lineRule="auto"/>
      </w:pPr>
      <w:r>
        <w:t>Action 2</w:t>
      </w:r>
    </w:p>
    <w:p w:rsidR="003D2D86" w:rsidRDefault="003D2D86" w:rsidP="00E96096">
      <w:pPr>
        <w:shd w:val="clear" w:color="auto" w:fill="DEEAF6" w:themeFill="accent1" w:themeFillTint="33"/>
        <w:spacing w:after="0" w:line="240" w:lineRule="auto"/>
      </w:pPr>
    </w:p>
    <w:p w:rsidR="00392DF5" w:rsidRDefault="00392DF5" w:rsidP="00E96096">
      <w:pPr>
        <w:shd w:val="clear" w:color="auto" w:fill="DEEAF6" w:themeFill="accent1" w:themeFillTint="33"/>
        <w:spacing w:after="0" w:line="240" w:lineRule="auto"/>
      </w:pPr>
    </w:p>
    <w:p w:rsidR="00E96096" w:rsidRDefault="00E96096" w:rsidP="00467D06">
      <w:pPr>
        <w:spacing w:after="0" w:line="240" w:lineRule="auto"/>
        <w:rPr>
          <w:b/>
          <w:color w:val="C45911" w:themeColor="accent2" w:themeShade="BF"/>
        </w:rPr>
      </w:pPr>
    </w:p>
    <w:p w:rsidR="00E96096" w:rsidRDefault="00E96096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(Over)</w:t>
      </w:r>
      <w:r>
        <w:rPr>
          <w:b/>
          <w:color w:val="C45911" w:themeColor="accent2" w:themeShade="BF"/>
        </w:rPr>
        <w:br w:type="page"/>
      </w:r>
    </w:p>
    <w:p w:rsidR="003D2D86" w:rsidRPr="00E96096" w:rsidRDefault="003D2D86" w:rsidP="00467D06">
      <w:pPr>
        <w:spacing w:after="0" w:line="240" w:lineRule="auto"/>
        <w:rPr>
          <w:b/>
          <w:color w:val="C45911" w:themeColor="accent2" w:themeShade="BF"/>
        </w:rPr>
      </w:pPr>
      <w:r w:rsidRPr="00E96096">
        <w:rPr>
          <w:b/>
          <w:color w:val="C45911" w:themeColor="accent2" w:themeShade="BF"/>
        </w:rPr>
        <w:lastRenderedPageBreak/>
        <w:t>Communicate 3 Times</w:t>
      </w:r>
    </w:p>
    <w:p w:rsidR="003D2D86" w:rsidRPr="00F34155" w:rsidRDefault="003D2D86" w:rsidP="00467D06">
      <w:pPr>
        <w:spacing w:after="0" w:line="240" w:lineRule="auto"/>
        <w:rPr>
          <w:b/>
          <w:color w:val="2E74B5" w:themeColor="accent1" w:themeShade="BF"/>
        </w:rPr>
      </w:pPr>
      <w:r w:rsidRPr="00F34155">
        <w:rPr>
          <w:b/>
          <w:color w:val="2E74B5" w:themeColor="accent1" w:themeShade="BF"/>
        </w:rPr>
        <w:t>Communication 1</w:t>
      </w:r>
    </w:p>
    <w:p w:rsidR="003D2D86" w:rsidRDefault="003D2D86" w:rsidP="00467D06">
      <w:pPr>
        <w:spacing w:after="0" w:line="240" w:lineRule="auto"/>
      </w:pPr>
      <w:r>
        <w:t>Theme</w:t>
      </w:r>
      <w:r w:rsidR="0077616E">
        <w:t xml:space="preserve">: </w:t>
      </w:r>
    </w:p>
    <w:p w:rsidR="0077616E" w:rsidRDefault="0077616E" w:rsidP="0077616E">
      <w:pPr>
        <w:shd w:val="clear" w:color="auto" w:fill="DEEAF6" w:themeFill="accent1" w:themeFillTint="33"/>
        <w:spacing w:after="0" w:line="240" w:lineRule="auto"/>
      </w:pPr>
    </w:p>
    <w:p w:rsidR="00E96096" w:rsidRPr="00E96096" w:rsidRDefault="00E96096" w:rsidP="00E96096">
      <w:pPr>
        <w:spacing w:after="0" w:line="240" w:lineRule="auto"/>
        <w:rPr>
          <w:i/>
        </w:rPr>
      </w:pPr>
      <w:r w:rsidRPr="00397AB7">
        <w:rPr>
          <w:i/>
          <w:color w:val="767171" w:themeColor="background2" w:themeShade="80"/>
        </w:rPr>
        <w:t>This should be a summary of your action plan: What you chose to focus on, what your planned actions are and who is on point to do what</w:t>
      </w:r>
      <w:r w:rsidRPr="00E96096">
        <w:rPr>
          <w:i/>
        </w:rPr>
        <w:t>.</w:t>
      </w:r>
    </w:p>
    <w:p w:rsidR="00397AB7" w:rsidRDefault="003D2D86" w:rsidP="00467D06">
      <w:pPr>
        <w:spacing w:after="0" w:line="240" w:lineRule="auto"/>
        <w:rPr>
          <w:color w:val="767171" w:themeColor="background2" w:themeShade="80"/>
        </w:rPr>
      </w:pPr>
      <w:r>
        <w:t>Due Date</w:t>
      </w:r>
      <w:r w:rsidR="00397AB7">
        <w:t xml:space="preserve">: </w:t>
      </w:r>
      <w:r w:rsidR="00397AB7" w:rsidRPr="00397AB7">
        <w:rPr>
          <w:color w:val="767171" w:themeColor="background2" w:themeShade="80"/>
        </w:rPr>
        <w:t>(</w:t>
      </w:r>
      <w:r w:rsidR="00397AB7" w:rsidRPr="00397AB7">
        <w:rPr>
          <w:i/>
          <w:color w:val="767171" w:themeColor="background2" w:themeShade="80"/>
        </w:rPr>
        <w:t>June – August 2019</w:t>
      </w:r>
      <w:r w:rsidR="00397AB7" w:rsidRPr="00397AB7">
        <w:rPr>
          <w:color w:val="767171" w:themeColor="background2" w:themeShade="80"/>
        </w:rPr>
        <w:t>)</w:t>
      </w:r>
    </w:p>
    <w:p w:rsidR="00392DF5" w:rsidRDefault="00392DF5" w:rsidP="00392DF5">
      <w:pPr>
        <w:shd w:val="clear" w:color="auto" w:fill="DEEAF6" w:themeFill="accent1" w:themeFillTint="33"/>
        <w:spacing w:after="0" w:line="240" w:lineRule="auto"/>
      </w:pPr>
    </w:p>
    <w:p w:rsidR="0077616E" w:rsidRDefault="0077616E" w:rsidP="00467D06">
      <w:pPr>
        <w:spacing w:after="0" w:line="240" w:lineRule="auto"/>
      </w:pPr>
    </w:p>
    <w:p w:rsidR="003D2D86" w:rsidRPr="00F34155" w:rsidRDefault="003D2D86" w:rsidP="00467D06">
      <w:pPr>
        <w:spacing w:after="0" w:line="240" w:lineRule="auto"/>
        <w:rPr>
          <w:b/>
          <w:color w:val="2E74B5" w:themeColor="accent1" w:themeShade="BF"/>
        </w:rPr>
      </w:pPr>
      <w:r w:rsidRPr="00F34155">
        <w:rPr>
          <w:b/>
          <w:color w:val="2E74B5" w:themeColor="accent1" w:themeShade="BF"/>
        </w:rPr>
        <w:t>Communication 2</w:t>
      </w:r>
    </w:p>
    <w:p w:rsidR="003D2D86" w:rsidRDefault="003D2D86" w:rsidP="00467D06">
      <w:pPr>
        <w:spacing w:after="0" w:line="240" w:lineRule="auto"/>
      </w:pPr>
      <w:r>
        <w:t>Theme</w:t>
      </w:r>
      <w:r w:rsidR="0077616E">
        <w:t>:</w:t>
      </w:r>
    </w:p>
    <w:p w:rsidR="0077616E" w:rsidRDefault="0077616E" w:rsidP="0077616E">
      <w:pPr>
        <w:shd w:val="clear" w:color="auto" w:fill="DEEAF6" w:themeFill="accent1" w:themeFillTint="33"/>
        <w:spacing w:after="0" w:line="240" w:lineRule="auto"/>
      </w:pPr>
    </w:p>
    <w:p w:rsidR="00E96096" w:rsidRPr="00397AB7" w:rsidRDefault="00E96096" w:rsidP="00E96096">
      <w:pPr>
        <w:spacing w:after="0" w:line="240" w:lineRule="auto"/>
        <w:rPr>
          <w:i/>
          <w:color w:val="767171" w:themeColor="background2" w:themeShade="80"/>
        </w:rPr>
      </w:pPr>
      <w:r w:rsidRPr="00397AB7">
        <w:rPr>
          <w:i/>
          <w:color w:val="767171" w:themeColor="background2" w:themeShade="80"/>
        </w:rPr>
        <w:t>This should be a check in about the progress on your action plan.</w:t>
      </w:r>
    </w:p>
    <w:p w:rsidR="003D2D86" w:rsidRDefault="003D2D86" w:rsidP="00467D06">
      <w:pPr>
        <w:spacing w:after="0" w:line="240" w:lineRule="auto"/>
        <w:rPr>
          <w:color w:val="767171" w:themeColor="background2" w:themeShade="80"/>
        </w:rPr>
      </w:pPr>
      <w:r>
        <w:t>Due Date</w:t>
      </w:r>
      <w:r w:rsidR="0077616E">
        <w:t>:</w:t>
      </w:r>
      <w:r w:rsidR="00397AB7">
        <w:t xml:space="preserve"> </w:t>
      </w:r>
      <w:r w:rsidR="00397AB7" w:rsidRPr="00397AB7">
        <w:rPr>
          <w:color w:val="767171" w:themeColor="background2" w:themeShade="80"/>
        </w:rPr>
        <w:t>(September – November 2019)</w:t>
      </w:r>
    </w:p>
    <w:p w:rsidR="00392DF5" w:rsidRDefault="00392DF5" w:rsidP="00392DF5">
      <w:pPr>
        <w:shd w:val="clear" w:color="auto" w:fill="DEEAF6" w:themeFill="accent1" w:themeFillTint="33"/>
        <w:spacing w:after="0" w:line="240" w:lineRule="auto"/>
      </w:pPr>
    </w:p>
    <w:p w:rsidR="0077616E" w:rsidRDefault="0077616E" w:rsidP="00467D06">
      <w:pPr>
        <w:spacing w:after="0" w:line="240" w:lineRule="auto"/>
      </w:pPr>
    </w:p>
    <w:p w:rsidR="003D2D86" w:rsidRPr="00F34155" w:rsidRDefault="003D2D86" w:rsidP="00467D06">
      <w:pPr>
        <w:spacing w:after="0" w:line="240" w:lineRule="auto"/>
        <w:rPr>
          <w:b/>
          <w:color w:val="2E74B5" w:themeColor="accent1" w:themeShade="BF"/>
        </w:rPr>
      </w:pPr>
      <w:r w:rsidRPr="00F34155">
        <w:rPr>
          <w:b/>
          <w:color w:val="2E74B5" w:themeColor="accent1" w:themeShade="BF"/>
        </w:rPr>
        <w:t>Communication 3</w:t>
      </w:r>
    </w:p>
    <w:p w:rsidR="003D2D86" w:rsidRDefault="003D2D86" w:rsidP="00467D06">
      <w:pPr>
        <w:spacing w:after="0" w:line="240" w:lineRule="auto"/>
      </w:pPr>
      <w:r>
        <w:t>Theme</w:t>
      </w:r>
      <w:r w:rsidR="00397AB7">
        <w:t>:</w:t>
      </w:r>
    </w:p>
    <w:p w:rsidR="00397AB7" w:rsidRDefault="00397AB7" w:rsidP="00397AB7">
      <w:pPr>
        <w:shd w:val="clear" w:color="auto" w:fill="DEEAF6" w:themeFill="accent1" w:themeFillTint="33"/>
        <w:spacing w:after="0" w:line="240" w:lineRule="auto"/>
      </w:pPr>
    </w:p>
    <w:p w:rsidR="00E96096" w:rsidRPr="00397AB7" w:rsidRDefault="00E96096" w:rsidP="00E96096">
      <w:pPr>
        <w:spacing w:after="0" w:line="240" w:lineRule="auto"/>
        <w:rPr>
          <w:i/>
          <w:color w:val="767171" w:themeColor="background2" w:themeShade="80"/>
        </w:rPr>
      </w:pPr>
      <w:r w:rsidRPr="00397AB7">
        <w:rPr>
          <w:i/>
          <w:color w:val="767171" w:themeColor="background2" w:themeShade="80"/>
        </w:rPr>
        <w:t>This should be a wrap up of what you were able to accomplish and what you learned along the way.</w:t>
      </w:r>
    </w:p>
    <w:p w:rsidR="003D2D86" w:rsidRDefault="003D2D86" w:rsidP="00467D06">
      <w:pPr>
        <w:spacing w:after="0" w:line="240" w:lineRule="auto"/>
        <w:rPr>
          <w:color w:val="767171" w:themeColor="background2" w:themeShade="80"/>
        </w:rPr>
      </w:pPr>
      <w:r w:rsidRPr="00397AB7">
        <w:t>Due Date</w:t>
      </w:r>
      <w:r w:rsidR="00397AB7" w:rsidRPr="00397AB7">
        <w:t xml:space="preserve">: </w:t>
      </w:r>
      <w:r w:rsidR="00397AB7">
        <w:rPr>
          <w:color w:val="767171" w:themeColor="background2" w:themeShade="80"/>
        </w:rPr>
        <w:t>(</w:t>
      </w:r>
      <w:r w:rsidR="00397AB7" w:rsidRPr="00397AB7">
        <w:rPr>
          <w:i/>
          <w:color w:val="767171" w:themeColor="background2" w:themeShade="80"/>
        </w:rPr>
        <w:t>December 2019 – February 2020</w:t>
      </w:r>
      <w:r w:rsidR="00397AB7">
        <w:rPr>
          <w:color w:val="767171" w:themeColor="background2" w:themeShade="80"/>
        </w:rPr>
        <w:t>)</w:t>
      </w:r>
    </w:p>
    <w:p w:rsidR="00392DF5" w:rsidRPr="00397AB7" w:rsidRDefault="00392DF5" w:rsidP="00392DF5">
      <w:pPr>
        <w:shd w:val="clear" w:color="auto" w:fill="DEEAF6" w:themeFill="accent1" w:themeFillTint="33"/>
        <w:spacing w:after="0" w:line="240" w:lineRule="auto"/>
        <w:rPr>
          <w:color w:val="767171" w:themeColor="background2" w:themeShade="80"/>
        </w:rPr>
      </w:pPr>
    </w:p>
    <w:p w:rsidR="00E96096" w:rsidRPr="00E96096" w:rsidRDefault="00E96096">
      <w:pPr>
        <w:spacing w:after="0" w:line="240" w:lineRule="auto"/>
        <w:rPr>
          <w:i/>
        </w:rPr>
      </w:pPr>
    </w:p>
    <w:sectPr w:rsidR="00E96096" w:rsidRPr="00E96096" w:rsidSect="005A5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69"/>
    <w:rsid w:val="00102CA3"/>
    <w:rsid w:val="00185A5D"/>
    <w:rsid w:val="00392DF5"/>
    <w:rsid w:val="00397AB7"/>
    <w:rsid w:val="003D2D86"/>
    <w:rsid w:val="00467D06"/>
    <w:rsid w:val="005A5A69"/>
    <w:rsid w:val="006D27F3"/>
    <w:rsid w:val="0077616E"/>
    <w:rsid w:val="0095025B"/>
    <w:rsid w:val="00E96096"/>
    <w:rsid w:val="00ED22E3"/>
    <w:rsid w:val="00F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9983-4F15-41D9-ADCC-691F812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F3C5-64AD-416D-AF83-DBCF348F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Bascom</dc:creator>
  <cp:keywords/>
  <dc:description/>
  <cp:lastModifiedBy>Cabello Drain, Lilia</cp:lastModifiedBy>
  <cp:revision>2</cp:revision>
  <dcterms:created xsi:type="dcterms:W3CDTF">2019-06-11T16:43:00Z</dcterms:created>
  <dcterms:modified xsi:type="dcterms:W3CDTF">2019-06-11T16:43:00Z</dcterms:modified>
</cp:coreProperties>
</file>