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8A437" w14:textId="77777777" w:rsidR="000947DE" w:rsidRDefault="000947DE"/>
    <w:p w14:paraId="44E8A438" w14:textId="77777777" w:rsidR="000947DE" w:rsidRDefault="000947DE"/>
    <w:p w14:paraId="44E8A439" w14:textId="77777777" w:rsidR="000947DE" w:rsidRDefault="000947DE"/>
    <w:p w14:paraId="44E8A43A" w14:textId="77777777" w:rsidR="000947DE" w:rsidRDefault="000947DE"/>
    <w:p w14:paraId="44E8A43B" w14:textId="77777777" w:rsidR="000947DE" w:rsidRDefault="000947DE"/>
    <w:p w14:paraId="44E8A43C" w14:textId="77777777" w:rsidR="000947DE" w:rsidRDefault="000947DE"/>
    <w:p w14:paraId="44E8A43D" w14:textId="77777777" w:rsidR="000947DE" w:rsidRDefault="000947DE"/>
    <w:p w14:paraId="44E8A43E" w14:textId="77777777" w:rsidR="000947DE" w:rsidRDefault="000947DE"/>
    <w:p w14:paraId="44E8A43F" w14:textId="77777777" w:rsidR="000947DE" w:rsidRDefault="000947DE"/>
    <w:p w14:paraId="44E8A440" w14:textId="77777777" w:rsidR="000947DE" w:rsidRDefault="000947DE"/>
    <w:p w14:paraId="44E8A442" w14:textId="385F61AD" w:rsidR="000947DE" w:rsidRDefault="000947DE" w:rsidP="00753D91">
      <w:pPr>
        <w:jc w:val="center"/>
      </w:pPr>
      <w:r>
        <w:t>SUPERIOR COURT OF WASHINGTON FOR KING COUNTY</w:t>
      </w:r>
    </w:p>
    <w:p w14:paraId="3E330AA8" w14:textId="472C9C95" w:rsidR="00753D91" w:rsidRDefault="00753D91" w:rsidP="00753D91">
      <w:pPr>
        <w:jc w:val="center"/>
      </w:pPr>
    </w:p>
    <w:p w14:paraId="157FD9E5" w14:textId="77777777" w:rsidR="00753D91" w:rsidRDefault="00753D91" w:rsidP="00753D91">
      <w:pPr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360"/>
        <w:gridCol w:w="360"/>
        <w:gridCol w:w="3960"/>
      </w:tblGrid>
      <w:tr w:rsidR="000947DE" w14:paraId="44E8A458" w14:textId="77777777">
        <w:tc>
          <w:tcPr>
            <w:tcW w:w="4950" w:type="dxa"/>
            <w:tcBorders>
              <w:bottom w:val="single" w:sz="6" w:space="0" w:color="auto"/>
            </w:tcBorders>
          </w:tcPr>
          <w:p w14:paraId="44E8A443" w14:textId="77777777" w:rsidR="000947DE" w:rsidRDefault="000947DE">
            <w: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>,</w:t>
            </w:r>
          </w:p>
          <w:p w14:paraId="44E8A444" w14:textId="77777777" w:rsidR="000947DE" w:rsidRDefault="000947DE"/>
          <w:p w14:paraId="44E8A445" w14:textId="77777777" w:rsidR="000947DE" w:rsidRDefault="000947DE">
            <w:pPr>
              <w:jc w:val="right"/>
            </w:pPr>
            <w:r>
              <w:t>Plaintiff,</w:t>
            </w:r>
          </w:p>
          <w:p w14:paraId="44E8A446" w14:textId="77777777" w:rsidR="000947DE" w:rsidRDefault="000947DE"/>
          <w:p w14:paraId="44E8A447" w14:textId="77777777" w:rsidR="000947DE" w:rsidRDefault="000947DE">
            <w:r>
              <w:tab/>
            </w:r>
            <w:r>
              <w:tab/>
              <w:t>vs.</w:t>
            </w:r>
          </w:p>
          <w:p w14:paraId="44E8A448" w14:textId="77777777" w:rsidR="000947DE" w:rsidRDefault="000947DE"/>
          <w:p w14:paraId="44E8A449" w14:textId="77777777" w:rsidR="000947DE" w:rsidRDefault="000947DE"/>
          <w:p w14:paraId="0FDBCB15" w14:textId="5B871773" w:rsidR="00670824" w:rsidRPr="00E16F7D" w:rsidRDefault="00753D91" w:rsidP="00670824">
            <w:pPr>
              <w:rPr>
                <w:caps/>
              </w:rPr>
            </w:pPr>
            <w:r>
              <w:rPr>
                <w:rFonts w:eastAsia="Calibri"/>
                <w:caps/>
              </w:rPr>
              <w:t xml:space="preserve">                                                                               </w:t>
            </w:r>
            <w:r w:rsidR="00920BA1" w:rsidRPr="00920BA1">
              <w:rPr>
                <w:rFonts w:eastAsia="Calibri"/>
                <w:caps/>
              </w:rPr>
              <w:fldChar w:fldCharType="begin"/>
            </w:r>
            <w:r w:rsidR="00920BA1" w:rsidRPr="00920BA1">
              <w:rPr>
                <w:rFonts w:eastAsia="Calibri"/>
                <w:caps/>
              </w:rPr>
              <w:instrText xml:space="preserve"> IF </w:instrText>
            </w:r>
            <w:r w:rsidR="00920BA1" w:rsidRPr="00920BA1">
              <w:rPr>
                <w:rFonts w:eastAsia="Calibri"/>
                <w:caps/>
              </w:rPr>
              <w:fldChar w:fldCharType="begin"/>
            </w:r>
            <w:r w:rsidR="00920BA1" w:rsidRPr="00920BA1">
              <w:rPr>
                <w:rFonts w:eastAsia="Calibri"/>
                <w:caps/>
              </w:rPr>
              <w:instrText xml:space="preserve"> MERGEFIELD Def_NameSuffix </w:instrText>
            </w:r>
            <w:r w:rsidR="00920BA1" w:rsidRPr="00920BA1">
              <w:rPr>
                <w:rFonts w:eastAsia="Calibri"/>
                <w:caps/>
              </w:rPr>
              <w:fldChar w:fldCharType="end"/>
            </w:r>
            <w:r w:rsidR="00920BA1" w:rsidRPr="00920BA1">
              <w:rPr>
                <w:rFonts w:eastAsia="Calibri"/>
                <w:caps/>
              </w:rPr>
              <w:instrText xml:space="preserve"> &lt;&gt; "" ", </w:instrText>
            </w:r>
            <w:r w:rsidR="00920BA1" w:rsidRPr="00920BA1">
              <w:rPr>
                <w:rFonts w:eastAsia="Calibri"/>
                <w:caps/>
              </w:rPr>
              <w:fldChar w:fldCharType="begin"/>
            </w:r>
            <w:r w:rsidR="00920BA1" w:rsidRPr="00920BA1">
              <w:rPr>
                <w:rFonts w:eastAsia="Calibri"/>
                <w:caps/>
              </w:rPr>
              <w:instrText xml:space="preserve"> MERGEFIELD Def_NameSuffix\*Upper </w:instrText>
            </w:r>
            <w:r w:rsidR="00920BA1" w:rsidRPr="00920BA1">
              <w:rPr>
                <w:rFonts w:eastAsia="Calibri"/>
                <w:caps/>
              </w:rPr>
              <w:fldChar w:fldCharType="end"/>
            </w:r>
            <w:r w:rsidR="00920BA1" w:rsidRPr="00920BA1">
              <w:rPr>
                <w:rFonts w:eastAsia="Calibri"/>
                <w:caps/>
              </w:rPr>
              <w:instrText xml:space="preserve">" "" </w:instrText>
            </w:r>
            <w:r w:rsidR="00920BA1" w:rsidRPr="00920BA1">
              <w:rPr>
                <w:rFonts w:eastAsia="Calibri"/>
                <w:caps/>
              </w:rPr>
              <w:fldChar w:fldCharType="end"/>
            </w:r>
            <w:r w:rsidR="00670824">
              <w:rPr>
                <w:rFonts w:eastAsia="Calibri"/>
                <w:caps/>
              </w:rPr>
              <w:t>,</w:t>
            </w:r>
          </w:p>
          <w:p w14:paraId="44E8A44A" w14:textId="4D508B82" w:rsidR="000947DE" w:rsidRPr="00E16F7D" w:rsidRDefault="000947DE" w:rsidP="00920BA1">
            <w:pPr>
              <w:rPr>
                <w:caps/>
              </w:rPr>
            </w:pPr>
          </w:p>
          <w:p w14:paraId="44E8A44B" w14:textId="77777777" w:rsidR="000947DE" w:rsidRDefault="000947DE">
            <w:pPr>
              <w:jc w:val="right"/>
            </w:pPr>
            <w:r>
              <w:t>Defendant.</w:t>
            </w:r>
          </w:p>
          <w:p w14:paraId="44E8A44C" w14:textId="77777777" w:rsidR="000947DE" w:rsidRDefault="000947DE"/>
        </w:tc>
        <w:tc>
          <w:tcPr>
            <w:tcW w:w="360" w:type="dxa"/>
            <w:tcBorders>
              <w:bottom w:val="single" w:sz="6" w:space="0" w:color="auto"/>
            </w:tcBorders>
          </w:tcPr>
          <w:p w14:paraId="44E8A44D" w14:textId="16867E0C" w:rsidR="000947DE" w:rsidRDefault="00BC7BC5">
            <w:pPr>
              <w:tabs>
                <w:tab w:val="left" w:pos="2880"/>
              </w:tabs>
            </w:pPr>
            <w:r>
              <w:br/>
            </w:r>
          </w:p>
        </w:tc>
        <w:tc>
          <w:tcPr>
            <w:tcW w:w="360" w:type="dxa"/>
          </w:tcPr>
          <w:p w14:paraId="4C9B61B2" w14:textId="77777777" w:rsidR="009D3284" w:rsidRDefault="009D3284">
            <w:r>
              <w:t>)</w:t>
            </w:r>
          </w:p>
          <w:p w14:paraId="44E8A44E" w14:textId="27679A68" w:rsidR="000947DE" w:rsidRDefault="000947DE">
            <w:r>
              <w:t>)</w:t>
            </w:r>
          </w:p>
          <w:p w14:paraId="44E8A44F" w14:textId="77777777" w:rsidR="000947DE" w:rsidRDefault="00A54227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  <w:p w14:paraId="44E8A450" w14:textId="75FF79E6" w:rsidR="000947DE" w:rsidRDefault="00BC7BC5">
            <w:r>
              <w:t>)</w:t>
            </w:r>
          </w:p>
        </w:tc>
        <w:tc>
          <w:tcPr>
            <w:tcW w:w="3960" w:type="dxa"/>
          </w:tcPr>
          <w:p w14:paraId="44E8A451" w14:textId="77777777" w:rsidR="000947DE" w:rsidRDefault="000947DE"/>
          <w:p w14:paraId="44E8A452" w14:textId="77777777" w:rsidR="000947DE" w:rsidRDefault="000947DE"/>
          <w:p w14:paraId="44E8A453" w14:textId="24E45EB4" w:rsidR="000947DE" w:rsidRDefault="000947DE">
            <w:r>
              <w:t xml:space="preserve">No. </w:t>
            </w:r>
          </w:p>
          <w:p w14:paraId="6811ED3D" w14:textId="77777777" w:rsidR="00753D91" w:rsidRDefault="00753D91"/>
          <w:p w14:paraId="44E8A454" w14:textId="77777777" w:rsidR="000947DE" w:rsidRDefault="000947DE"/>
          <w:p w14:paraId="44E8A455" w14:textId="77777777" w:rsidR="000947DE" w:rsidRDefault="00B2718E">
            <w:r>
              <w:t>NOTI</w:t>
            </w:r>
            <w:r w:rsidR="00266588">
              <w:t>CE</w:t>
            </w:r>
            <w:r>
              <w:t xml:space="preserve"> OF INELIGIBILITY TO POSSESS FIREARM AND </w:t>
            </w:r>
          </w:p>
          <w:p w14:paraId="44E8A456" w14:textId="28CCA9BD" w:rsidR="00266588" w:rsidRDefault="00266588">
            <w:r>
              <w:t>LOSS OF RIGHT TO VOTE</w:t>
            </w:r>
          </w:p>
          <w:p w14:paraId="4E9890F9" w14:textId="7AAFB4E9" w:rsidR="00E00CE7" w:rsidRDefault="00E00CE7">
            <w:r>
              <w:t xml:space="preserve"> </w:t>
            </w:r>
          </w:p>
          <w:p w14:paraId="44E8A457" w14:textId="77777777" w:rsidR="00B2718E" w:rsidRDefault="00B2718E"/>
        </w:tc>
      </w:tr>
    </w:tbl>
    <w:p w14:paraId="44E8A459" w14:textId="77777777" w:rsidR="000947DE" w:rsidRDefault="000947DE">
      <w:pPr>
        <w:pStyle w:val="Header"/>
        <w:tabs>
          <w:tab w:val="clear" w:pos="4320"/>
          <w:tab w:val="clear" w:pos="8640"/>
        </w:tabs>
      </w:pPr>
    </w:p>
    <w:p w14:paraId="44E8A45A" w14:textId="45D579B8" w:rsidR="00B2718E" w:rsidRDefault="000947DE" w:rsidP="00B2718E">
      <w:pPr>
        <w:ind w:firstLine="720"/>
      </w:pPr>
      <w:r>
        <w:t>Pursuant to RCW 9.</w:t>
      </w:r>
      <w:r w:rsidR="00B2718E">
        <w:t>41</w:t>
      </w:r>
      <w:r>
        <w:t>.</w:t>
      </w:r>
      <w:r w:rsidR="00B2718E">
        <w:t>047</w:t>
      </w:r>
      <w:r>
        <w:t xml:space="preserve">, </w:t>
      </w:r>
      <w:r w:rsidR="00B2718E" w:rsidRPr="00A54227">
        <w:rPr>
          <w:b/>
        </w:rPr>
        <w:t xml:space="preserve">you are </w:t>
      </w:r>
      <w:r w:rsidR="00EB65D1">
        <w:rPr>
          <w:b/>
        </w:rPr>
        <w:t>not permitted</w:t>
      </w:r>
      <w:r w:rsidR="00B2718E" w:rsidRPr="00A54227">
        <w:rPr>
          <w:b/>
        </w:rPr>
        <w:t xml:space="preserve"> to possess a firearm</w:t>
      </w:r>
      <w:r w:rsidR="00B2718E">
        <w:t xml:space="preserve"> until your right to do so is restored by a </w:t>
      </w:r>
      <w:r w:rsidR="00041415">
        <w:t>c</w:t>
      </w:r>
      <w:r w:rsidR="00B2718E">
        <w:t xml:space="preserve">ourt of record.  You are further notified that you must immediately surrender any concealed pistol license. </w:t>
      </w:r>
    </w:p>
    <w:p w14:paraId="29AB638F" w14:textId="77777777" w:rsidR="000766B5" w:rsidRDefault="000766B5" w:rsidP="00B2718E">
      <w:pPr>
        <w:ind w:firstLine="720"/>
      </w:pPr>
    </w:p>
    <w:p w14:paraId="7801E043" w14:textId="6DFF4526" w:rsidR="00EF6F24" w:rsidRDefault="00B2718E" w:rsidP="00203D13">
      <w:pPr>
        <w:suppressAutoHyphens/>
      </w:pPr>
      <w:r>
        <w:tab/>
        <w:t>If you have been convicted of a felony</w:t>
      </w:r>
      <w:r w:rsidR="00BD5EEA">
        <w:t xml:space="preserve"> </w:t>
      </w:r>
      <w:r w:rsidR="00BD5EEA" w:rsidRPr="00B53420">
        <w:t xml:space="preserve">and sentenced to a term of total confinement under the jurisdiction of the </w:t>
      </w:r>
      <w:r w:rsidR="00F669B2">
        <w:t>D</w:t>
      </w:r>
      <w:r w:rsidR="00BD5EEA" w:rsidRPr="00B53420">
        <w:t xml:space="preserve">epartment of </w:t>
      </w:r>
      <w:r w:rsidR="00F669B2">
        <w:t>C</w:t>
      </w:r>
      <w:r w:rsidR="00BD5EEA" w:rsidRPr="00B53420">
        <w:t>orrections</w:t>
      </w:r>
      <w:r w:rsidR="005249D8" w:rsidRPr="00B53420">
        <w:t xml:space="preserve"> (DOC)</w:t>
      </w:r>
      <w:r>
        <w:t xml:space="preserve">, the following </w:t>
      </w:r>
      <w:r w:rsidR="00EB65D1">
        <w:rPr>
          <w:b/>
        </w:rPr>
        <w:t>VOTING RIGHTS NOTICE</w:t>
      </w:r>
      <w:r w:rsidR="00EB65D1">
        <w:t xml:space="preserve"> (RCW 10.64.140)</w:t>
      </w:r>
      <w:r>
        <w:t xml:space="preserve"> applies:</w:t>
      </w:r>
      <w:r w:rsidR="00EB65D1">
        <w:t xml:space="preserve"> </w:t>
      </w:r>
      <w:r w:rsidR="00DC399B">
        <w:tab/>
      </w:r>
      <w:r w:rsidR="00DC399B">
        <w:tab/>
      </w:r>
    </w:p>
    <w:p w14:paraId="783DBEB2" w14:textId="256A3F0F" w:rsidR="004E52E9" w:rsidRPr="00F078A4" w:rsidRDefault="00DC399B" w:rsidP="00203D13">
      <w:pPr>
        <w:suppressAutoHyphens/>
        <w:rPr>
          <w:i/>
          <w:iCs/>
          <w:sz w:val="16"/>
          <w:szCs w:val="12"/>
        </w:rPr>
      </w:pPr>
      <w:r w:rsidRPr="00F078A4">
        <w:rPr>
          <w:sz w:val="16"/>
          <w:szCs w:val="12"/>
        </w:rPr>
        <w:tab/>
      </w:r>
    </w:p>
    <w:p w14:paraId="44E8A45B" w14:textId="33AD6868" w:rsidR="00266588" w:rsidRDefault="00266588" w:rsidP="007F312B">
      <w:pPr>
        <w:suppressAutoHyphens/>
        <w:ind w:left="720"/>
      </w:pPr>
      <w:r w:rsidRPr="00EC34C6">
        <w:t xml:space="preserve">I acknowledge </w:t>
      </w:r>
      <w:r w:rsidRPr="00F1588D">
        <w:t xml:space="preserve">that </w:t>
      </w:r>
      <w:r w:rsidRPr="00327DD2">
        <w:rPr>
          <w:bCs/>
        </w:rPr>
        <w:t xml:space="preserve">my right to vote has been lost </w:t>
      </w:r>
      <w:r w:rsidRPr="00F1588D">
        <w:t xml:space="preserve">due to </w:t>
      </w:r>
      <w:r w:rsidR="00F1588D" w:rsidRPr="00F83B8D">
        <w:t xml:space="preserve">my </w:t>
      </w:r>
      <w:r w:rsidRPr="00F1588D">
        <w:t>felony conviction</w:t>
      </w:r>
      <w:r w:rsidR="00F1588D">
        <w:t xml:space="preserve"> </w:t>
      </w:r>
      <w:r w:rsidR="00203D13" w:rsidRPr="00F83B8D">
        <w:t xml:space="preserve">and sentence </w:t>
      </w:r>
      <w:r w:rsidR="00203D13" w:rsidRPr="00BE1390">
        <w:t>to a term of total confinement</w:t>
      </w:r>
      <w:r w:rsidR="00351159">
        <w:t xml:space="preserve"> </w:t>
      </w:r>
      <w:r w:rsidR="000B1D76">
        <w:t xml:space="preserve">under the </w:t>
      </w:r>
      <w:r w:rsidR="00BE1390">
        <w:t>jurisdiction of</w:t>
      </w:r>
      <w:r w:rsidR="00351159">
        <w:t xml:space="preserve"> DOC</w:t>
      </w:r>
      <w:r w:rsidRPr="004C5373">
        <w:t xml:space="preserve">.  If I am registered to vote, my voter registration will be cancelled.  </w:t>
      </w:r>
      <w:r w:rsidR="00E211BF" w:rsidRPr="004C5373">
        <w:t>My right to vote will be</w:t>
      </w:r>
      <w:r w:rsidR="004C5373">
        <w:t xml:space="preserve"> </w:t>
      </w:r>
      <w:r w:rsidR="004C5373" w:rsidRPr="00F83B8D">
        <w:t>automatically</w:t>
      </w:r>
      <w:r w:rsidR="00680A16" w:rsidRPr="00F83B8D">
        <w:t xml:space="preserve"> </w:t>
      </w:r>
      <w:r w:rsidR="00E211BF" w:rsidRPr="00680A16">
        <w:t xml:space="preserve"> restored</w:t>
      </w:r>
      <w:r w:rsidR="00680A16">
        <w:t xml:space="preserve"> </w:t>
      </w:r>
      <w:r w:rsidR="00680A16" w:rsidRPr="000307A3">
        <w:t xml:space="preserve">as long as I am not </w:t>
      </w:r>
      <w:r w:rsidR="005249D8" w:rsidRPr="000307A3">
        <w:t>serving a sentence of total confinement</w:t>
      </w:r>
      <w:r w:rsidR="002D15A2" w:rsidRPr="000307A3">
        <w:t xml:space="preserve"> (as defined by RCW 10.64.140)</w:t>
      </w:r>
      <w:r w:rsidR="005249D8" w:rsidRPr="000307A3">
        <w:t xml:space="preserve"> under the jurisdiction of </w:t>
      </w:r>
      <w:r w:rsidR="002D15A2" w:rsidRPr="000307A3">
        <w:t>DOC</w:t>
      </w:r>
      <w:r w:rsidR="00654059" w:rsidRPr="000307A3">
        <w:t>.  I must reregister before voting</w:t>
      </w:r>
      <w:r w:rsidR="00654059">
        <w:t xml:space="preserve">.  </w:t>
      </w:r>
      <w:r>
        <w:t>Voting before the right is restored is a class C felony</w:t>
      </w:r>
      <w:r w:rsidR="00B86386">
        <w:t xml:space="preserve"> under</w:t>
      </w:r>
      <w:r>
        <w:t xml:space="preserve"> RCW 2</w:t>
      </w:r>
      <w:r w:rsidR="00E211BF">
        <w:t>9</w:t>
      </w:r>
      <w:r>
        <w:t xml:space="preserve">A.84.660.                                               </w:t>
      </w:r>
    </w:p>
    <w:p w14:paraId="44E8A45C" w14:textId="77777777" w:rsidR="000947DE" w:rsidRDefault="00B2718E">
      <w:pPr>
        <w:tabs>
          <w:tab w:val="center" w:pos="5760"/>
        </w:tabs>
        <w:suppressAutoHyphens/>
        <w:ind w:left="720" w:hanging="720"/>
      </w:pPr>
      <w:r>
        <w:tab/>
      </w:r>
    </w:p>
    <w:p w14:paraId="44E8A45D" w14:textId="77777777" w:rsidR="000947DE" w:rsidRDefault="000947DE">
      <w:pPr>
        <w:tabs>
          <w:tab w:val="center" w:pos="5760"/>
        </w:tabs>
        <w:suppressAutoHyphens/>
        <w:ind w:left="720" w:hanging="720"/>
      </w:pPr>
    </w:p>
    <w:p w14:paraId="44E8A45E" w14:textId="77777777" w:rsidR="000947DE" w:rsidRDefault="000947DE">
      <w:pPr>
        <w:tabs>
          <w:tab w:val="center" w:pos="5760"/>
        </w:tabs>
        <w:suppressAutoHyphens/>
        <w:ind w:left="720" w:hanging="720"/>
      </w:pPr>
      <w:r>
        <w:t>Date: __________________</w:t>
      </w:r>
      <w:r>
        <w:tab/>
      </w:r>
      <w:r w:rsidR="00A54227">
        <w:t xml:space="preserve">                                 </w:t>
      </w:r>
      <w:r>
        <w:t>______________________________</w:t>
      </w:r>
    </w:p>
    <w:p w14:paraId="44E8A45F" w14:textId="77777777" w:rsidR="000947DE" w:rsidRDefault="000947DE">
      <w:pPr>
        <w:tabs>
          <w:tab w:val="left" w:pos="-720"/>
          <w:tab w:val="center" w:pos="5760"/>
        </w:tabs>
        <w:suppressAutoHyphens/>
      </w:pPr>
      <w:r>
        <w:tab/>
      </w:r>
      <w:r w:rsidR="00A54227">
        <w:t xml:space="preserve">                              </w:t>
      </w:r>
      <w:r>
        <w:t>Judge, King County Superior Court</w:t>
      </w:r>
    </w:p>
    <w:p w14:paraId="44E8A460" w14:textId="77777777" w:rsidR="000947DE" w:rsidRDefault="000947DE">
      <w:pPr>
        <w:tabs>
          <w:tab w:val="left" w:pos="-720"/>
          <w:tab w:val="center" w:pos="5760"/>
        </w:tabs>
        <w:suppressAutoHyphens/>
      </w:pPr>
    </w:p>
    <w:p w14:paraId="44E8A461" w14:textId="77777777" w:rsidR="00A54227" w:rsidRDefault="000947DE" w:rsidP="00A54227">
      <w:pPr>
        <w:tabs>
          <w:tab w:val="left" w:pos="-720"/>
          <w:tab w:val="center" w:pos="5760"/>
        </w:tabs>
        <w:suppressAutoHyphens/>
      </w:pPr>
      <w:r>
        <w:t>_________________________</w:t>
      </w:r>
    </w:p>
    <w:p w14:paraId="44E8A464" w14:textId="689B7ACE" w:rsidR="00A54227" w:rsidRPr="00A54227" w:rsidRDefault="00A54227" w:rsidP="00AA324F">
      <w:pPr>
        <w:tabs>
          <w:tab w:val="left" w:pos="-720"/>
          <w:tab w:val="center" w:pos="5760"/>
        </w:tabs>
        <w:suppressAutoHyphens/>
        <w:rPr>
          <w:sz w:val="20"/>
        </w:rPr>
      </w:pPr>
      <w:r>
        <w:t>DEFENDANT</w:t>
      </w:r>
    </w:p>
    <w:sectPr w:rsidR="00A54227" w:rsidRPr="00A54227">
      <w:headerReference w:type="default" r:id="rId9"/>
      <w:footerReference w:type="default" r:id="rId10"/>
      <w:endnotePr>
        <w:numFmt w:val="decimal"/>
      </w:endnotePr>
      <w:pgSz w:w="12240" w:h="15840" w:code="1"/>
      <w:pgMar w:top="-1483" w:right="1440" w:bottom="1440" w:left="144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64E25" w14:textId="77777777" w:rsidR="008732C7" w:rsidRDefault="008732C7">
      <w:pPr>
        <w:spacing w:line="20" w:lineRule="exact"/>
      </w:pPr>
    </w:p>
  </w:endnote>
  <w:endnote w:type="continuationSeparator" w:id="0">
    <w:p w14:paraId="6FD4D669" w14:textId="77777777" w:rsidR="008732C7" w:rsidRDefault="008732C7">
      <w:r>
        <w:t xml:space="preserve"> </w:t>
      </w:r>
    </w:p>
  </w:endnote>
  <w:endnote w:type="continuationNotice" w:id="1">
    <w:p w14:paraId="4DE38FAC" w14:textId="77777777" w:rsidR="008732C7" w:rsidRDefault="008732C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8A483" w14:textId="77777777" w:rsidR="000947DE" w:rsidRDefault="00A54227">
    <w:pPr>
      <w:pStyle w:val="Footer"/>
      <w:ind w:right="3888"/>
    </w:pPr>
    <w:r>
      <w:t xml:space="preserve">FIREARM AND VOTING RIGHTS NOTICE </w:t>
    </w:r>
  </w:p>
  <w:p w14:paraId="44E8A484" w14:textId="4F8D64C8" w:rsidR="00A54227" w:rsidRPr="006A7111" w:rsidRDefault="00A54227">
    <w:pPr>
      <w:pStyle w:val="Footer"/>
      <w:ind w:right="3888"/>
      <w:rPr>
        <w:b/>
        <w:bCs/>
        <w:sz w:val="20"/>
        <w:u w:val="single"/>
      </w:rPr>
    </w:pPr>
    <w:r w:rsidRPr="001F6C14">
      <w:rPr>
        <w:sz w:val="20"/>
      </w:rPr>
      <w:t xml:space="preserve">Revised </w:t>
    </w:r>
    <w:r w:rsidR="001F6C14" w:rsidRPr="001F6C14">
      <w:rPr>
        <w:sz w:val="20"/>
      </w:rPr>
      <w:t>12</w:t>
    </w:r>
    <w:r w:rsidRPr="001F6C14">
      <w:rPr>
        <w:sz w:val="20"/>
      </w:rPr>
      <w:t>/</w:t>
    </w:r>
    <w:r w:rsidR="001F6C14" w:rsidRPr="001F6C14">
      <w:rPr>
        <w:sz w:val="20"/>
      </w:rPr>
      <w:t>7</w:t>
    </w:r>
    <w:r w:rsidR="00E211BF" w:rsidRPr="001F6C14">
      <w:rPr>
        <w:sz w:val="20"/>
      </w:rPr>
      <w:t>/</w:t>
    </w:r>
    <w:r w:rsidR="00B23C56" w:rsidRPr="001F6C14">
      <w:rPr>
        <w:sz w:val="20"/>
      </w:rPr>
      <w:t>2</w:t>
    </w:r>
    <w:r w:rsidR="006A7111" w:rsidRPr="001F6C14">
      <w:rPr>
        <w:sz w:val="20"/>
      </w:rPr>
      <w:t>1</w:t>
    </w:r>
    <w:r w:rsidR="00175196" w:rsidRPr="001F6C14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DFAB7" w14:textId="77777777" w:rsidR="008732C7" w:rsidRDefault="008732C7">
      <w:r>
        <w:separator/>
      </w:r>
    </w:p>
  </w:footnote>
  <w:footnote w:type="continuationSeparator" w:id="0">
    <w:p w14:paraId="353B638E" w14:textId="77777777" w:rsidR="008732C7" w:rsidRDefault="00873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8A46A" w14:textId="77777777" w:rsidR="000947DE" w:rsidRDefault="00E16F7D">
    <w:pPr>
      <w:tabs>
        <w:tab w:val="left" w:pos="-720"/>
      </w:tabs>
      <w:suppressAutoHyphens/>
      <w:spacing w:line="480" w:lineRule="auto"/>
      <w:ind w:hanging="50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4E8A485" wp14:editId="44E8A486">
              <wp:simplePos x="0" y="0"/>
              <wp:positionH relativeFrom="margin">
                <wp:posOffset>-91440</wp:posOffset>
              </wp:positionH>
              <wp:positionV relativeFrom="page">
                <wp:posOffset>228600</wp:posOffset>
              </wp:positionV>
              <wp:extent cx="8890" cy="955548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95554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F0163" id="Rectangle 3" o:spid="_x0000_s1026" style="position:absolute;margin-left:-7.2pt;margin-top:18pt;width:.7pt;height:752.4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" o:allowincell="f" fillcolor="black" stroked="f" strokeweight=".1pt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4E8A487" wp14:editId="44E8A488">
              <wp:simplePos x="0" y="0"/>
              <wp:positionH relativeFrom="margin">
                <wp:posOffset>-118745</wp:posOffset>
              </wp:positionH>
              <wp:positionV relativeFrom="page">
                <wp:posOffset>228600</wp:posOffset>
              </wp:positionV>
              <wp:extent cx="8890" cy="955548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95554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FF5F18" id="Rectangle 2" o:spid="_x0000_s1026" style="position:absolute;margin-left:-9.35pt;margin-top:18pt;width:.7pt;height:752.4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" o:allowincell="f" fillcolor="black" stroked="f" strokeweight=".1pt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4E8A489" wp14:editId="44E8A48A">
              <wp:simplePos x="0" y="0"/>
              <wp:positionH relativeFrom="margin">
                <wp:posOffset>6249670</wp:posOffset>
              </wp:positionH>
              <wp:positionV relativeFrom="page">
                <wp:posOffset>228600</wp:posOffset>
              </wp:positionV>
              <wp:extent cx="4445" cy="955548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45" cy="95554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AA1E52" id="Rectangle 1" o:spid="_x0000_s1026" style="position:absolute;margin-left:492.1pt;margin-top:18pt;width:.35pt;height:752.4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" o:allowincell="f" fillcolor="black" stroked="f" strokeweight=".1pt">
              <w10:wrap anchorx="margin" anchory="page"/>
            </v:rect>
          </w:pict>
        </mc:Fallback>
      </mc:AlternateContent>
    </w:r>
    <w:r w:rsidR="000947DE">
      <w:t xml:space="preserve"> </w:t>
    </w:r>
    <w:r w:rsidR="000947DE">
      <w:fldChar w:fldCharType="begin"/>
    </w:r>
    <w:r w:rsidR="000947DE">
      <w:instrText xml:space="preserve"> ADVANCE \d 1 </w:instrText>
    </w:r>
    <w:r w:rsidR="000947DE">
      <w:fldChar w:fldCharType="end"/>
    </w:r>
    <w:r w:rsidR="000947DE">
      <w:t>1</w:t>
    </w:r>
  </w:p>
  <w:p w14:paraId="44E8A46B" w14:textId="77777777" w:rsidR="000947DE" w:rsidRDefault="000947DE">
    <w:pPr>
      <w:tabs>
        <w:tab w:val="left" w:pos="-720"/>
      </w:tabs>
      <w:suppressAutoHyphens/>
      <w:spacing w:line="480" w:lineRule="auto"/>
      <w:ind w:hanging="504"/>
    </w:pPr>
    <w:r>
      <w:t xml:space="preserve"> 2</w:t>
    </w:r>
  </w:p>
  <w:p w14:paraId="44E8A46C" w14:textId="77777777" w:rsidR="000947DE" w:rsidRDefault="000947DE">
    <w:pPr>
      <w:tabs>
        <w:tab w:val="left" w:pos="-720"/>
      </w:tabs>
      <w:suppressAutoHyphens/>
      <w:spacing w:line="480" w:lineRule="auto"/>
      <w:ind w:hanging="504"/>
    </w:pPr>
    <w:r>
      <w:t xml:space="preserve"> 3</w:t>
    </w:r>
  </w:p>
  <w:p w14:paraId="44E8A46D" w14:textId="77777777" w:rsidR="000947DE" w:rsidRDefault="000947DE">
    <w:pPr>
      <w:tabs>
        <w:tab w:val="left" w:pos="-720"/>
      </w:tabs>
      <w:suppressAutoHyphens/>
      <w:spacing w:line="480" w:lineRule="auto"/>
      <w:ind w:hanging="504"/>
    </w:pPr>
    <w:r>
      <w:t xml:space="preserve"> 4</w:t>
    </w:r>
  </w:p>
  <w:p w14:paraId="44E8A46E" w14:textId="77777777" w:rsidR="000947DE" w:rsidRDefault="000947DE">
    <w:pPr>
      <w:tabs>
        <w:tab w:val="left" w:pos="-720"/>
      </w:tabs>
      <w:suppressAutoHyphens/>
      <w:spacing w:line="480" w:lineRule="auto"/>
      <w:ind w:hanging="504"/>
    </w:pPr>
    <w:r>
      <w:t xml:space="preserve"> 5</w:t>
    </w:r>
  </w:p>
  <w:p w14:paraId="44E8A46F" w14:textId="77777777" w:rsidR="000947DE" w:rsidRDefault="000947DE">
    <w:pPr>
      <w:tabs>
        <w:tab w:val="left" w:pos="-720"/>
      </w:tabs>
      <w:suppressAutoHyphens/>
      <w:spacing w:line="480" w:lineRule="auto"/>
      <w:ind w:hanging="504"/>
    </w:pPr>
    <w:r>
      <w:t xml:space="preserve"> 6</w:t>
    </w:r>
  </w:p>
  <w:p w14:paraId="44E8A470" w14:textId="77777777" w:rsidR="000947DE" w:rsidRDefault="000947DE">
    <w:pPr>
      <w:tabs>
        <w:tab w:val="left" w:pos="-720"/>
      </w:tabs>
      <w:suppressAutoHyphens/>
      <w:spacing w:line="480" w:lineRule="auto"/>
      <w:ind w:hanging="504"/>
    </w:pPr>
    <w:r>
      <w:t xml:space="preserve"> 7</w:t>
    </w:r>
  </w:p>
  <w:p w14:paraId="44E8A471" w14:textId="77777777" w:rsidR="000947DE" w:rsidRDefault="000947DE">
    <w:pPr>
      <w:tabs>
        <w:tab w:val="left" w:pos="-720"/>
      </w:tabs>
      <w:suppressAutoHyphens/>
      <w:spacing w:line="480" w:lineRule="auto"/>
      <w:ind w:hanging="504"/>
    </w:pPr>
    <w:r>
      <w:t xml:space="preserve"> 8</w:t>
    </w:r>
  </w:p>
  <w:p w14:paraId="44E8A472" w14:textId="77777777" w:rsidR="000947DE" w:rsidRDefault="000947DE">
    <w:pPr>
      <w:tabs>
        <w:tab w:val="left" w:pos="-720"/>
      </w:tabs>
      <w:suppressAutoHyphens/>
      <w:spacing w:line="480" w:lineRule="auto"/>
      <w:ind w:hanging="504"/>
    </w:pPr>
    <w:r>
      <w:t xml:space="preserve"> 9</w:t>
    </w:r>
  </w:p>
  <w:p w14:paraId="44E8A473" w14:textId="77777777" w:rsidR="000947DE" w:rsidRDefault="000947DE">
    <w:pPr>
      <w:tabs>
        <w:tab w:val="left" w:pos="-720"/>
      </w:tabs>
      <w:suppressAutoHyphens/>
      <w:spacing w:line="480" w:lineRule="auto"/>
      <w:ind w:hanging="504"/>
    </w:pPr>
    <w:r>
      <w:t>10</w:t>
    </w:r>
  </w:p>
  <w:p w14:paraId="44E8A474" w14:textId="77777777" w:rsidR="000947DE" w:rsidRDefault="000947DE">
    <w:pPr>
      <w:tabs>
        <w:tab w:val="left" w:pos="-720"/>
      </w:tabs>
      <w:suppressAutoHyphens/>
      <w:spacing w:line="480" w:lineRule="auto"/>
      <w:ind w:hanging="504"/>
    </w:pPr>
    <w:r>
      <w:t>11</w:t>
    </w:r>
  </w:p>
  <w:p w14:paraId="44E8A475" w14:textId="77777777" w:rsidR="000947DE" w:rsidRDefault="000947DE">
    <w:pPr>
      <w:tabs>
        <w:tab w:val="left" w:pos="-720"/>
      </w:tabs>
      <w:suppressAutoHyphens/>
      <w:spacing w:line="480" w:lineRule="auto"/>
      <w:ind w:hanging="504"/>
    </w:pPr>
    <w:r>
      <w:t>12</w:t>
    </w:r>
  </w:p>
  <w:p w14:paraId="44E8A476" w14:textId="77777777" w:rsidR="000947DE" w:rsidRDefault="000947DE">
    <w:pPr>
      <w:tabs>
        <w:tab w:val="left" w:pos="-720"/>
      </w:tabs>
      <w:suppressAutoHyphens/>
      <w:spacing w:line="480" w:lineRule="auto"/>
      <w:ind w:hanging="504"/>
    </w:pPr>
    <w:r>
      <w:t>13</w:t>
    </w:r>
  </w:p>
  <w:p w14:paraId="44E8A477" w14:textId="77777777" w:rsidR="000947DE" w:rsidRDefault="000947DE">
    <w:pPr>
      <w:tabs>
        <w:tab w:val="left" w:pos="-720"/>
      </w:tabs>
      <w:suppressAutoHyphens/>
      <w:spacing w:line="480" w:lineRule="auto"/>
      <w:ind w:hanging="504"/>
    </w:pPr>
    <w:r>
      <w:t>14</w:t>
    </w:r>
  </w:p>
  <w:p w14:paraId="44E8A478" w14:textId="77777777" w:rsidR="000947DE" w:rsidRDefault="000947DE">
    <w:pPr>
      <w:tabs>
        <w:tab w:val="left" w:pos="-720"/>
      </w:tabs>
      <w:suppressAutoHyphens/>
      <w:spacing w:line="480" w:lineRule="auto"/>
      <w:ind w:hanging="504"/>
    </w:pPr>
    <w:r>
      <w:t>15</w:t>
    </w:r>
  </w:p>
  <w:p w14:paraId="44E8A479" w14:textId="77777777" w:rsidR="000947DE" w:rsidRDefault="000947DE">
    <w:pPr>
      <w:tabs>
        <w:tab w:val="left" w:pos="-720"/>
      </w:tabs>
      <w:suppressAutoHyphens/>
      <w:spacing w:line="480" w:lineRule="auto"/>
      <w:ind w:hanging="504"/>
    </w:pPr>
    <w:r>
      <w:t>16</w:t>
    </w:r>
  </w:p>
  <w:p w14:paraId="44E8A47A" w14:textId="77777777" w:rsidR="000947DE" w:rsidRDefault="000947DE">
    <w:pPr>
      <w:tabs>
        <w:tab w:val="left" w:pos="-720"/>
      </w:tabs>
      <w:suppressAutoHyphens/>
      <w:spacing w:line="480" w:lineRule="auto"/>
      <w:ind w:hanging="504"/>
    </w:pPr>
    <w:r>
      <w:t>17</w:t>
    </w:r>
  </w:p>
  <w:p w14:paraId="44E8A47B" w14:textId="77777777" w:rsidR="000947DE" w:rsidRDefault="000947DE">
    <w:pPr>
      <w:tabs>
        <w:tab w:val="left" w:pos="-720"/>
      </w:tabs>
      <w:suppressAutoHyphens/>
      <w:spacing w:line="480" w:lineRule="auto"/>
      <w:ind w:hanging="504"/>
    </w:pPr>
    <w:r>
      <w:t>18</w:t>
    </w:r>
  </w:p>
  <w:p w14:paraId="44E8A47C" w14:textId="77777777" w:rsidR="000947DE" w:rsidRDefault="000947DE">
    <w:pPr>
      <w:tabs>
        <w:tab w:val="left" w:pos="-720"/>
      </w:tabs>
      <w:suppressAutoHyphens/>
      <w:spacing w:line="480" w:lineRule="auto"/>
      <w:ind w:hanging="504"/>
    </w:pPr>
    <w:r>
      <w:t>19</w:t>
    </w:r>
  </w:p>
  <w:p w14:paraId="44E8A47D" w14:textId="77777777" w:rsidR="000947DE" w:rsidRDefault="000947DE">
    <w:pPr>
      <w:tabs>
        <w:tab w:val="left" w:pos="-720"/>
      </w:tabs>
      <w:suppressAutoHyphens/>
      <w:spacing w:line="480" w:lineRule="auto"/>
      <w:ind w:hanging="504"/>
    </w:pPr>
    <w:r>
      <w:t>20</w:t>
    </w:r>
  </w:p>
  <w:p w14:paraId="44E8A47E" w14:textId="77777777" w:rsidR="000947DE" w:rsidRDefault="000947DE">
    <w:pPr>
      <w:tabs>
        <w:tab w:val="left" w:pos="-720"/>
      </w:tabs>
      <w:suppressAutoHyphens/>
      <w:spacing w:line="480" w:lineRule="auto"/>
      <w:ind w:hanging="504"/>
    </w:pPr>
    <w:r>
      <w:t>21</w:t>
    </w:r>
  </w:p>
  <w:p w14:paraId="44E8A47F" w14:textId="77777777" w:rsidR="000947DE" w:rsidRDefault="000947DE">
    <w:pPr>
      <w:tabs>
        <w:tab w:val="left" w:pos="-720"/>
      </w:tabs>
      <w:suppressAutoHyphens/>
      <w:spacing w:line="480" w:lineRule="auto"/>
      <w:ind w:hanging="504"/>
    </w:pPr>
    <w:r>
      <w:t>22</w:t>
    </w:r>
  </w:p>
  <w:p w14:paraId="44E8A480" w14:textId="77777777" w:rsidR="000947DE" w:rsidRDefault="00E16F7D">
    <w:pPr>
      <w:tabs>
        <w:tab w:val="left" w:pos="-720"/>
      </w:tabs>
      <w:suppressAutoHyphens/>
      <w:spacing w:line="480" w:lineRule="auto"/>
      <w:ind w:hanging="50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E8A48B" wp14:editId="44E8A48C">
              <wp:simplePos x="0" y="0"/>
              <wp:positionH relativeFrom="page">
                <wp:posOffset>4983480</wp:posOffset>
              </wp:positionH>
              <wp:positionV relativeFrom="page">
                <wp:posOffset>9052560</wp:posOffset>
              </wp:positionV>
              <wp:extent cx="2012315" cy="808355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12315" cy="808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4E8A48D" w14:textId="77777777" w:rsidR="000947DE" w:rsidRDefault="000947DE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E8A48B" id="Rectangle 4" o:spid="_x0000_s1026" style="position:absolute;margin-left:392.4pt;margin-top:712.8pt;width:158.45pt;height: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" o:allowincell="f" filled="f" stroked="f">
              <v:textbox inset="1pt,1pt,1pt,1pt">
                <w:txbxContent>
                  <w:p w14:paraId="44E8A48D" w14:textId="77777777" w:rsidR="000947DE" w:rsidRDefault="000947DE"/>
                </w:txbxContent>
              </v:textbox>
              <w10:wrap anchorx="page" anchory="page"/>
            </v:rect>
          </w:pict>
        </mc:Fallback>
      </mc:AlternateContent>
    </w:r>
    <w:r w:rsidR="000947DE">
      <w:t>23</w:t>
    </w:r>
  </w:p>
  <w:p w14:paraId="44E8A481" w14:textId="77777777" w:rsidR="000947DE" w:rsidRDefault="000947DE">
    <w:pPr>
      <w:pStyle w:val="Header"/>
    </w:pPr>
  </w:p>
  <w:p w14:paraId="44E8A482" w14:textId="77777777" w:rsidR="000947DE" w:rsidRDefault="000947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idden" w:val="False"/>
    <w:docVar w:name="PldCaption" w:val="SupCtPld"/>
    <w:docVar w:name="SmartPaste" w:val="False"/>
  </w:docVars>
  <w:rsids>
    <w:rsidRoot w:val="00C8264C"/>
    <w:rsid w:val="000307A3"/>
    <w:rsid w:val="00041415"/>
    <w:rsid w:val="000766B5"/>
    <w:rsid w:val="000947DE"/>
    <w:rsid w:val="000A0A8D"/>
    <w:rsid w:val="000B1D76"/>
    <w:rsid w:val="001275F3"/>
    <w:rsid w:val="00150592"/>
    <w:rsid w:val="00172ED9"/>
    <w:rsid w:val="00175196"/>
    <w:rsid w:val="001A15CB"/>
    <w:rsid w:val="001B780E"/>
    <w:rsid w:val="001F6C14"/>
    <w:rsid w:val="00203D13"/>
    <w:rsid w:val="00266588"/>
    <w:rsid w:val="002D15A2"/>
    <w:rsid w:val="00307C91"/>
    <w:rsid w:val="0032245C"/>
    <w:rsid w:val="00327DD2"/>
    <w:rsid w:val="00351159"/>
    <w:rsid w:val="003D1D8F"/>
    <w:rsid w:val="003E76E8"/>
    <w:rsid w:val="00494E79"/>
    <w:rsid w:val="004C5373"/>
    <w:rsid w:val="004E4C37"/>
    <w:rsid w:val="004E52E9"/>
    <w:rsid w:val="005249D8"/>
    <w:rsid w:val="00573EB2"/>
    <w:rsid w:val="00654059"/>
    <w:rsid w:val="00670824"/>
    <w:rsid w:val="006733B4"/>
    <w:rsid w:val="00680A16"/>
    <w:rsid w:val="0069097A"/>
    <w:rsid w:val="006A7111"/>
    <w:rsid w:val="00753D91"/>
    <w:rsid w:val="007A0F0E"/>
    <w:rsid w:val="007F312B"/>
    <w:rsid w:val="00800336"/>
    <w:rsid w:val="008411FD"/>
    <w:rsid w:val="008732C7"/>
    <w:rsid w:val="008D3864"/>
    <w:rsid w:val="00920BA1"/>
    <w:rsid w:val="00941B25"/>
    <w:rsid w:val="009919FE"/>
    <w:rsid w:val="009D3284"/>
    <w:rsid w:val="009F0431"/>
    <w:rsid w:val="00A22847"/>
    <w:rsid w:val="00A54227"/>
    <w:rsid w:val="00A67E74"/>
    <w:rsid w:val="00AA324F"/>
    <w:rsid w:val="00AB4658"/>
    <w:rsid w:val="00B23C56"/>
    <w:rsid w:val="00B2718E"/>
    <w:rsid w:val="00B53420"/>
    <w:rsid w:val="00B86386"/>
    <w:rsid w:val="00BB1E70"/>
    <w:rsid w:val="00BC7BC5"/>
    <w:rsid w:val="00BD5EEA"/>
    <w:rsid w:val="00BE1390"/>
    <w:rsid w:val="00C5208D"/>
    <w:rsid w:val="00C8264C"/>
    <w:rsid w:val="00CA3C31"/>
    <w:rsid w:val="00DC399B"/>
    <w:rsid w:val="00E00CE7"/>
    <w:rsid w:val="00E131FE"/>
    <w:rsid w:val="00E14C97"/>
    <w:rsid w:val="00E16F7D"/>
    <w:rsid w:val="00E211BF"/>
    <w:rsid w:val="00E67C59"/>
    <w:rsid w:val="00EB65D1"/>
    <w:rsid w:val="00EC34C6"/>
    <w:rsid w:val="00EF6F24"/>
    <w:rsid w:val="00F078A4"/>
    <w:rsid w:val="00F1588D"/>
    <w:rsid w:val="00F669B2"/>
    <w:rsid w:val="00F83B8D"/>
    <w:rsid w:val="00FD2E68"/>
    <w:rsid w:val="00F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44E8A437"/>
  <w15:docId w15:val="{9D59B6B0-13BA-4818-9E58-DD81ECD3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line="480" w:lineRule="auto"/>
      <w:ind w:hanging="720"/>
    </w:pPr>
  </w:style>
  <w:style w:type="paragraph" w:styleId="BodyTextIndent2">
    <w:name w:val="Body Text Indent 2"/>
    <w:basedOn w:val="Normal"/>
    <w:pPr>
      <w:tabs>
        <w:tab w:val="left" w:pos="-720"/>
        <w:tab w:val="left" w:pos="0"/>
        <w:tab w:val="left" w:pos="720"/>
      </w:tabs>
      <w:suppressAutoHyphens/>
      <w:spacing w:line="480" w:lineRule="auto"/>
      <w:ind w:firstLine="720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56D31BE79764E817143AA6F1E5A66" ma:contentTypeVersion="0" ma:contentTypeDescription="Create a new document." ma:contentTypeScope="" ma:versionID="29438cce364751cc805f0d29da71df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916C5C-69EC-40C0-BC28-0E5C2359C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CB06EE-F53F-4E05-B5EB-5F4A8F5EABFF}">
  <ds:schemaRefs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DCD39B-77DF-42C4-9648-832E2930DF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1363</Characters>
  <Application>Microsoft Office Word</Application>
  <DocSecurity>6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SUPERIOR COURT OF THE STATE OF WASHINGTON</vt:lpstr>
    </vt:vector>
  </TitlesOfParts>
  <Company>King County Prosecuting Attor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SUPERIOR COURT OF THE STATE OF WASHINGTON</dc:title>
  <dc:creator>WISEDO</dc:creator>
  <cp:lastModifiedBy>Milnor-Lewis, Heiti</cp:lastModifiedBy>
  <cp:revision>2</cp:revision>
  <cp:lastPrinted>2022-01-05T21:03:00Z</cp:lastPrinted>
  <dcterms:created xsi:type="dcterms:W3CDTF">2022-01-05T21:12:00Z</dcterms:created>
  <dcterms:modified xsi:type="dcterms:W3CDTF">2022-01-05T21:12:00Z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0x0101002FE56D31BE79764E817143AA6F1E5A66</vt:lpwstr>
  </property>
</Properties>
</file>