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7" w:rsidRDefault="00352A07">
      <w:pPr>
        <w:tabs>
          <w:tab w:val="left" w:pos="-720"/>
        </w:tabs>
        <w:rPr>
          <w:rFonts w:ascii="Arial" w:hAnsi="Arial"/>
          <w:spacing w:val="-3"/>
        </w:rPr>
      </w:pPr>
      <w:bookmarkStart w:id="0" w:name="_GoBack"/>
      <w:bookmarkEnd w:id="0"/>
    </w:p>
    <w:p w:rsidR="00352A07" w:rsidRDefault="00352A07">
      <w:pPr>
        <w:tabs>
          <w:tab w:val="left" w:pos="-720"/>
        </w:tabs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pacing w:val="-3"/>
            </w:rPr>
            <w:t>WASHINGTON</w:t>
          </w:r>
        </w:smartTag>
      </w:smartTag>
    </w:p>
    <w:p w:rsidR="00352A07" w:rsidRDefault="00352A07">
      <w:pPr>
        <w:tabs>
          <w:tab w:val="left" w:pos="-720"/>
        </w:tabs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IN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pacing w:val="-3"/>
            </w:rPr>
            <w:t>FOR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pacing w:val="-3"/>
            </w:rPr>
            <w:t>KING</w:t>
          </w:r>
        </w:smartTag>
        <w:r>
          <w:rPr>
            <w:rFonts w:ascii="Arial" w:hAnsi="Arial"/>
            <w:spacing w:val="-3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pacing w:val="-3"/>
            </w:rPr>
            <w:t>COUNTY</w:t>
          </w:r>
        </w:smartTag>
      </w:smartTag>
    </w:p>
    <w:p w:rsidR="00352A07" w:rsidRDefault="00352A07">
      <w:pPr>
        <w:tabs>
          <w:tab w:val="left" w:pos="-720"/>
        </w:tabs>
        <w:jc w:val="center"/>
        <w:rPr>
          <w:rFonts w:ascii="Arial" w:hAnsi="Arial"/>
          <w:spacing w:val="-3"/>
        </w:rPr>
      </w:pPr>
    </w:p>
    <w:p w:rsidR="00352A07" w:rsidRDefault="00352A07">
      <w:pPr>
        <w:tabs>
          <w:tab w:val="left" w:pos="-720"/>
        </w:tabs>
        <w:jc w:val="center"/>
        <w:rPr>
          <w:rFonts w:ascii="Arial" w:hAnsi="Arial"/>
          <w:spacing w:val="-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180"/>
        <w:gridCol w:w="4503"/>
      </w:tblGrid>
      <w:tr w:rsidR="00352A07" w:rsidTr="00750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right w:val="single" w:sz="4" w:space="0" w:color="auto"/>
            </w:tcBorders>
          </w:tcPr>
          <w:p w:rsidR="00352A07" w:rsidRDefault="00BE024F" w:rsidP="002513E1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 the Guardianship of</w:t>
            </w:r>
            <w:r w:rsidR="001C23C7">
              <w:rPr>
                <w:rFonts w:ascii="Arial" w:hAnsi="Arial"/>
              </w:rPr>
              <w:t>:</w:t>
            </w:r>
          </w:p>
          <w:p w:rsidR="001C23C7" w:rsidRDefault="001C23C7" w:rsidP="002513E1">
            <w:pPr>
              <w:tabs>
                <w:tab w:val="left" w:pos="2160"/>
              </w:tabs>
              <w:rPr>
                <w:rFonts w:ascii="Arial" w:hAnsi="Arial"/>
              </w:rPr>
            </w:pPr>
          </w:p>
          <w:p w:rsidR="001C23C7" w:rsidRDefault="001C23C7" w:rsidP="00BC0DDB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  <w:p w:rsidR="00BA348F" w:rsidRDefault="00BA348F" w:rsidP="00BC0DDB">
            <w:pPr>
              <w:tabs>
                <w:tab w:val="left" w:pos="2160"/>
              </w:tabs>
              <w:rPr>
                <w:rFonts w:ascii="Arial" w:hAnsi="Arial"/>
              </w:rPr>
            </w:pPr>
          </w:p>
          <w:p w:rsidR="00BA348F" w:rsidRDefault="00BA348F" w:rsidP="00BC0DDB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  <w:p w:rsidR="007508DC" w:rsidRDefault="00BA348F" w:rsidP="00BE024F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</w:p>
        </w:tc>
        <w:tc>
          <w:tcPr>
            <w:tcW w:w="180" w:type="dxa"/>
            <w:tcBorders>
              <w:left w:val="nil"/>
            </w:tcBorders>
          </w:tcPr>
          <w:p w:rsidR="00352A07" w:rsidRDefault="00352A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</w:t>
            </w:r>
          </w:p>
        </w:tc>
        <w:tc>
          <w:tcPr>
            <w:tcW w:w="4503" w:type="dxa"/>
          </w:tcPr>
          <w:p w:rsidR="00352A07" w:rsidRPr="00BE024F" w:rsidRDefault="00352A07">
            <w:pPr>
              <w:rPr>
                <w:rFonts w:ascii="Arial" w:hAnsi="Arial"/>
              </w:rPr>
            </w:pPr>
            <w:r w:rsidRPr="00BE024F">
              <w:rPr>
                <w:rFonts w:ascii="Arial" w:hAnsi="Arial"/>
              </w:rPr>
              <w:t xml:space="preserve"> No.  </w:t>
            </w:r>
          </w:p>
          <w:p w:rsidR="001C23C7" w:rsidRPr="00BE024F" w:rsidRDefault="001C23C7">
            <w:pPr>
              <w:rPr>
                <w:rFonts w:ascii="Arial" w:hAnsi="Arial"/>
              </w:rPr>
            </w:pPr>
          </w:p>
          <w:p w:rsidR="00BA348F" w:rsidRDefault="007508DC" w:rsidP="00BE024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ORDER</w:t>
            </w:r>
            <w:r w:rsidR="00BE024F" w:rsidRPr="005F5FC3">
              <w:rPr>
                <w:rFonts w:ascii="Arial" w:hAnsi="Arial" w:cs="Arial"/>
                <w:szCs w:val="24"/>
              </w:rPr>
              <w:t xml:space="preserve"> TO</w:t>
            </w:r>
            <w:r w:rsidR="00BE024F" w:rsidRPr="005F5FC3">
              <w:rPr>
                <w:rFonts w:ascii="Arial" w:hAnsi="Arial" w:cs="Arial"/>
                <w:b/>
                <w:szCs w:val="24"/>
              </w:rPr>
              <w:t xml:space="preserve">  </w:t>
            </w:r>
            <w:r w:rsidR="00BE024F" w:rsidRPr="005F5FC3">
              <w:rPr>
                <w:rFonts w:ascii="Arial" w:hAnsi="Arial" w:cs="Arial"/>
                <w:szCs w:val="24"/>
              </w:rPr>
              <w:sym w:font="Wingdings" w:char="F071"/>
            </w:r>
            <w:r w:rsidR="00BE024F" w:rsidRPr="005F5FC3">
              <w:rPr>
                <w:rFonts w:ascii="Arial" w:hAnsi="Arial" w:cs="Arial"/>
                <w:szCs w:val="24"/>
              </w:rPr>
              <w:t xml:space="preserve"> EXTEND TIME OR </w:t>
            </w:r>
            <w:r w:rsidR="00BE024F" w:rsidRPr="005F5FC3">
              <w:rPr>
                <w:rFonts w:ascii="Arial" w:hAnsi="Arial" w:cs="Arial"/>
                <w:szCs w:val="24"/>
              </w:rPr>
              <w:sym w:font="Wingdings" w:char="F071"/>
            </w:r>
            <w:r w:rsidR="00BE024F" w:rsidRPr="005F5FC3">
              <w:rPr>
                <w:rFonts w:ascii="Arial" w:hAnsi="Arial" w:cs="Arial"/>
                <w:szCs w:val="24"/>
              </w:rPr>
              <w:t xml:space="preserve"> WAIVE GUARDIAN TRAINING  RCW11.88.020(3)</w:t>
            </w:r>
          </w:p>
          <w:p w:rsidR="007508DC" w:rsidRDefault="00B8695D" w:rsidP="00BE024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(OREXT</w:t>
            </w:r>
            <w:r w:rsidR="006C0F92">
              <w:rPr>
                <w:rFonts w:ascii="Arial" w:hAnsi="Arial" w:cs="Arial"/>
                <w:szCs w:val="24"/>
              </w:rPr>
              <w:t>GT</w:t>
            </w:r>
            <w:r>
              <w:rPr>
                <w:rFonts w:ascii="Arial" w:hAnsi="Arial" w:cs="Arial"/>
                <w:szCs w:val="24"/>
              </w:rPr>
              <w:t>/ORWV</w:t>
            </w:r>
            <w:r w:rsidR="006C0F92">
              <w:rPr>
                <w:rFonts w:ascii="Arial" w:hAnsi="Arial" w:cs="Arial"/>
                <w:szCs w:val="24"/>
              </w:rPr>
              <w:t>FT</w:t>
            </w:r>
            <w:r>
              <w:rPr>
                <w:rFonts w:ascii="Arial" w:hAnsi="Arial" w:cs="Arial"/>
                <w:szCs w:val="24"/>
              </w:rPr>
              <w:t>)</w:t>
            </w:r>
          </w:p>
          <w:p w:rsidR="007508DC" w:rsidRPr="007508DC" w:rsidRDefault="007508DC" w:rsidP="00BE024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Clerk’s Action Required</w:t>
            </w:r>
          </w:p>
        </w:tc>
      </w:tr>
      <w:tr w:rsidR="00750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bottom w:val="single" w:sz="6" w:space="0" w:color="auto"/>
              <w:right w:val="single" w:sz="4" w:space="0" w:color="auto"/>
            </w:tcBorders>
          </w:tcPr>
          <w:p w:rsidR="007508DC" w:rsidRDefault="007508DC" w:rsidP="002513E1">
            <w:pPr>
              <w:tabs>
                <w:tab w:val="left" w:pos="2160"/>
              </w:tabs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7508DC" w:rsidRDefault="007508DC">
            <w:pPr>
              <w:jc w:val="center"/>
              <w:rPr>
                <w:rFonts w:ascii="Arial" w:hAnsi="Arial"/>
              </w:rPr>
            </w:pPr>
          </w:p>
        </w:tc>
        <w:tc>
          <w:tcPr>
            <w:tcW w:w="4503" w:type="dxa"/>
          </w:tcPr>
          <w:p w:rsidR="007508DC" w:rsidRPr="00BE024F" w:rsidRDefault="007508DC">
            <w:pPr>
              <w:rPr>
                <w:rFonts w:ascii="Arial" w:hAnsi="Arial"/>
              </w:rPr>
            </w:pPr>
          </w:p>
        </w:tc>
      </w:tr>
    </w:tbl>
    <w:p w:rsidR="00352A07" w:rsidRDefault="00352A07" w:rsidP="001C23C7">
      <w:pPr>
        <w:tabs>
          <w:tab w:val="left" w:pos="2160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7508DC" w:rsidRPr="005F5FC3" w:rsidRDefault="007508DC" w:rsidP="001C23C7">
      <w:pPr>
        <w:tabs>
          <w:tab w:val="left" w:pos="21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>The Court has determined</w:t>
      </w:r>
    </w:p>
    <w:p w:rsidR="00506485" w:rsidRPr="005F5FC3" w:rsidRDefault="001D4FDA" w:rsidP="00B8695D">
      <w:pPr>
        <w:numPr>
          <w:ilvl w:val="0"/>
          <w:numId w:val="8"/>
        </w:numPr>
        <w:spacing w:line="480" w:lineRule="auto"/>
        <w:ind w:left="0" w:firstLine="0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t>_____________</w:t>
      </w:r>
      <w:r w:rsidR="007508DC">
        <w:rPr>
          <w:rFonts w:ascii="Arial" w:hAnsi="Arial" w:cs="Arial"/>
          <w:sz w:val="22"/>
          <w:szCs w:val="22"/>
        </w:rPr>
        <w:t xml:space="preserve">_______________________ is </w:t>
      </w:r>
      <w:r w:rsidRPr="005F5FC3">
        <w:rPr>
          <w:rFonts w:ascii="Arial" w:hAnsi="Arial" w:cs="Arial"/>
          <w:sz w:val="22"/>
          <w:szCs w:val="22"/>
        </w:rPr>
        <w:t>seeking to be appointed as guardian for __________</w:t>
      </w:r>
      <w:r w:rsidR="007508DC">
        <w:rPr>
          <w:rFonts w:ascii="Arial" w:hAnsi="Arial" w:cs="Arial"/>
          <w:sz w:val="22"/>
          <w:szCs w:val="22"/>
        </w:rPr>
        <w:t>_____________________________ and has not</w:t>
      </w:r>
      <w:r w:rsidRPr="005F5FC3">
        <w:rPr>
          <w:rFonts w:ascii="Arial" w:hAnsi="Arial" w:cs="Arial"/>
          <w:sz w:val="22"/>
          <w:szCs w:val="22"/>
        </w:rPr>
        <w:t xml:space="preserve"> completed the training required to serve as guardian pursuant to RCW 11.88.020(3).  </w:t>
      </w:r>
      <w:r w:rsidR="007508DC">
        <w:rPr>
          <w:rFonts w:ascii="Arial" w:hAnsi="Arial" w:cs="Arial"/>
          <w:sz w:val="22"/>
          <w:szCs w:val="22"/>
        </w:rPr>
        <w:t xml:space="preserve">The proposed guardian is not a Certified </w:t>
      </w:r>
      <w:r w:rsidR="008E3965">
        <w:rPr>
          <w:rFonts w:ascii="Arial" w:hAnsi="Arial" w:cs="Arial"/>
          <w:sz w:val="22"/>
          <w:szCs w:val="22"/>
        </w:rPr>
        <w:t>Professional</w:t>
      </w:r>
      <w:r w:rsidR="007508DC">
        <w:rPr>
          <w:rFonts w:ascii="Arial" w:hAnsi="Arial" w:cs="Arial"/>
          <w:sz w:val="22"/>
          <w:szCs w:val="22"/>
        </w:rPr>
        <w:t xml:space="preserve"> Guardian or authorized financial inst</w:t>
      </w:r>
      <w:r w:rsidR="008E3965">
        <w:rPr>
          <w:rFonts w:ascii="Arial" w:hAnsi="Arial" w:cs="Arial"/>
          <w:sz w:val="22"/>
          <w:szCs w:val="22"/>
        </w:rPr>
        <w:t>it</w:t>
      </w:r>
      <w:r w:rsidR="007508DC">
        <w:rPr>
          <w:rFonts w:ascii="Arial" w:hAnsi="Arial" w:cs="Arial"/>
          <w:sz w:val="22"/>
          <w:szCs w:val="22"/>
        </w:rPr>
        <w:t>ution.</w:t>
      </w:r>
    </w:p>
    <w:p w:rsidR="005F5FC3" w:rsidRPr="007508DC" w:rsidRDefault="001D4FDA" w:rsidP="00B8695D">
      <w:pPr>
        <w:numPr>
          <w:ilvl w:val="0"/>
          <w:numId w:val="8"/>
        </w:numPr>
        <w:spacing w:line="480" w:lineRule="auto"/>
        <w:ind w:left="0" w:firstLine="0"/>
        <w:rPr>
          <w:rFonts w:ascii="Arial" w:hAnsi="Arial" w:cs="Arial"/>
          <w:szCs w:val="24"/>
        </w:rPr>
      </w:pPr>
      <w:r w:rsidRPr="005F5FC3">
        <w:rPr>
          <w:rFonts w:ascii="Arial" w:hAnsi="Arial" w:cs="Arial"/>
          <w:sz w:val="22"/>
          <w:szCs w:val="22"/>
        </w:rPr>
        <w:t xml:space="preserve">___________________________________ </w:t>
      </w:r>
      <w:r w:rsidR="007508DC">
        <w:rPr>
          <w:rFonts w:ascii="Arial" w:hAnsi="Arial" w:cs="Arial"/>
          <w:sz w:val="22"/>
          <w:szCs w:val="22"/>
        </w:rPr>
        <w:t xml:space="preserve">was appointed guardian or limited guardian prior to </w:t>
      </w:r>
      <w:r w:rsidR="009F5390">
        <w:rPr>
          <w:rFonts w:ascii="Arial" w:hAnsi="Arial" w:cs="Arial"/>
          <w:sz w:val="22"/>
          <w:szCs w:val="22"/>
        </w:rPr>
        <w:t xml:space="preserve">May 2, 2009 and the effective date of RCW 11.88.020(3) which </w:t>
      </w:r>
      <w:r w:rsidR="007508DC">
        <w:rPr>
          <w:rFonts w:ascii="Arial" w:hAnsi="Arial" w:cs="Arial"/>
          <w:sz w:val="22"/>
          <w:szCs w:val="22"/>
        </w:rPr>
        <w:t>requires the completion of</w:t>
      </w:r>
      <w:r w:rsidR="009F5390">
        <w:rPr>
          <w:rFonts w:ascii="Arial" w:hAnsi="Arial" w:cs="Arial"/>
          <w:sz w:val="22"/>
          <w:szCs w:val="22"/>
        </w:rPr>
        <w:t xml:space="preserve"> guardian training</w:t>
      </w:r>
      <w:r w:rsidR="007508DC">
        <w:rPr>
          <w:rFonts w:ascii="Arial" w:hAnsi="Arial" w:cs="Arial"/>
          <w:sz w:val="22"/>
          <w:szCs w:val="22"/>
        </w:rPr>
        <w:t>.</w:t>
      </w:r>
    </w:p>
    <w:p w:rsidR="005F5FC3" w:rsidRPr="007508DC" w:rsidRDefault="005F5FC3" w:rsidP="00B8695D">
      <w:pPr>
        <w:numPr>
          <w:ilvl w:val="0"/>
          <w:numId w:val="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 w:rsidRPr="007508DC">
        <w:rPr>
          <w:rFonts w:ascii="Arial" w:hAnsi="Arial" w:cs="Arial"/>
          <w:sz w:val="22"/>
          <w:szCs w:val="22"/>
        </w:rPr>
        <w:t xml:space="preserve"> </w:t>
      </w:r>
      <w:r w:rsidR="007508DC" w:rsidRPr="007508DC">
        <w:rPr>
          <w:rFonts w:ascii="Arial" w:hAnsi="Arial" w:cs="Arial"/>
          <w:sz w:val="22"/>
          <w:szCs w:val="22"/>
        </w:rPr>
        <w:t>The guardian or limited guardian needs additional time to complete the required training.</w:t>
      </w:r>
    </w:p>
    <w:p w:rsidR="00B8695D" w:rsidRDefault="00B8695D" w:rsidP="005F5FC3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  <w:sectPr w:rsidR="00B8695D" w:rsidSect="00B8695D">
          <w:footerReference w:type="default" r:id="rId7"/>
          <w:pgSz w:w="12240" w:h="15840" w:code="1"/>
          <w:pgMar w:top="4320" w:right="1440" w:bottom="1440" w:left="1440" w:header="720" w:footer="418" w:gutter="0"/>
          <w:cols w:space="720"/>
        </w:sectPr>
      </w:pPr>
    </w:p>
    <w:p w:rsidR="005F5FC3" w:rsidRDefault="005F5FC3" w:rsidP="00B8695D">
      <w:pPr>
        <w:numPr>
          <w:ilvl w:val="0"/>
          <w:numId w:val="9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lastRenderedPageBreak/>
        <w:sym w:font="Wingdings" w:char="F071"/>
      </w:r>
      <w:r w:rsidRPr="005F5FC3">
        <w:rPr>
          <w:rFonts w:ascii="Arial" w:hAnsi="Arial" w:cs="Arial"/>
          <w:sz w:val="22"/>
          <w:szCs w:val="22"/>
        </w:rPr>
        <w:t xml:space="preserve"> </w:t>
      </w:r>
      <w:r w:rsidR="007508DC">
        <w:rPr>
          <w:rFonts w:ascii="Arial" w:hAnsi="Arial" w:cs="Arial"/>
          <w:sz w:val="22"/>
          <w:szCs w:val="22"/>
        </w:rPr>
        <w:t>The guardian or limited guardian already possesses the requested knowledge to function a guardian such that the training may be waived for good cause in that:</w:t>
      </w:r>
    </w:p>
    <w:p w:rsidR="005F5FC3" w:rsidRDefault="005F5FC3" w:rsidP="00B8695D">
      <w:pPr>
        <w:spacing w:line="480" w:lineRule="auto"/>
        <w:ind w:left="1440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</w:t>
      </w:r>
      <w:r w:rsidR="008E3965">
        <w:rPr>
          <w:rFonts w:ascii="Arial" w:hAnsi="Arial" w:cs="Arial"/>
          <w:sz w:val="22"/>
          <w:szCs w:val="22"/>
        </w:rPr>
        <w:t xml:space="preserve">The guardian or limited guardian has functioned </w:t>
      </w:r>
      <w:r>
        <w:rPr>
          <w:rFonts w:ascii="Arial" w:hAnsi="Arial" w:cs="Arial"/>
          <w:sz w:val="22"/>
          <w:szCs w:val="22"/>
        </w:rPr>
        <w:t>successfully</w:t>
      </w:r>
      <w:r w:rsidR="008E39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as guardian </w:t>
      </w:r>
      <w:r w:rsidR="008E39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ince____________________________________________________________.</w:t>
      </w:r>
    </w:p>
    <w:p w:rsidR="005F5FC3" w:rsidRDefault="005F5FC3" w:rsidP="00B8695D">
      <w:pPr>
        <w:spacing w:line="480" w:lineRule="auto"/>
        <w:ind w:left="1440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</w:t>
      </w:r>
      <w:r w:rsidR="008E3965">
        <w:rPr>
          <w:rFonts w:ascii="Arial" w:hAnsi="Arial" w:cs="Arial"/>
          <w:sz w:val="22"/>
          <w:szCs w:val="22"/>
        </w:rPr>
        <w:t xml:space="preserve">The guardian or limited guardian has </w:t>
      </w:r>
      <w:r>
        <w:rPr>
          <w:rFonts w:ascii="Arial" w:hAnsi="Arial" w:cs="Arial"/>
          <w:sz w:val="22"/>
          <w:szCs w:val="22"/>
        </w:rPr>
        <w:t>filed all required reports in a timely manner.</w:t>
      </w:r>
    </w:p>
    <w:p w:rsidR="005F5FC3" w:rsidRDefault="005F5FC3" w:rsidP="00B8695D">
      <w:pPr>
        <w:spacing w:line="480" w:lineRule="auto"/>
        <w:ind w:left="1440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</w:t>
      </w:r>
      <w:r w:rsidR="008E3965">
        <w:rPr>
          <w:rFonts w:ascii="Arial" w:hAnsi="Arial" w:cs="Arial"/>
          <w:sz w:val="22"/>
          <w:szCs w:val="22"/>
        </w:rPr>
        <w:t>The guardian or limited guardian</w:t>
      </w:r>
      <w:r>
        <w:rPr>
          <w:rFonts w:ascii="Arial" w:hAnsi="Arial" w:cs="Arial"/>
          <w:sz w:val="22"/>
          <w:szCs w:val="22"/>
        </w:rPr>
        <w:t xml:space="preserve"> </w:t>
      </w:r>
      <w:r w:rsidR="00591786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monitored by the following state or local agencies</w:t>
      </w:r>
      <w:r w:rsidR="00591786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</w:t>
      </w:r>
      <w:r w:rsidR="00591786">
        <w:rPr>
          <w:rFonts w:ascii="Arial" w:hAnsi="Arial" w:cs="Arial"/>
          <w:sz w:val="22"/>
          <w:szCs w:val="22"/>
        </w:rPr>
        <w:t>______________________________</w:t>
      </w:r>
      <w:r w:rsidR="008E3965">
        <w:rPr>
          <w:rFonts w:ascii="Arial" w:hAnsi="Arial" w:cs="Arial"/>
          <w:sz w:val="22"/>
          <w:szCs w:val="22"/>
        </w:rPr>
        <w:t>_______</w:t>
      </w:r>
      <w:r w:rsidR="00591786">
        <w:rPr>
          <w:rFonts w:ascii="Arial" w:hAnsi="Arial" w:cs="Arial"/>
          <w:sz w:val="22"/>
          <w:szCs w:val="22"/>
        </w:rPr>
        <w:t>.</w:t>
      </w:r>
    </w:p>
    <w:p w:rsidR="00B8695D" w:rsidRPr="0093721C" w:rsidRDefault="005F5FC3" w:rsidP="00B8695D">
      <w:pPr>
        <w:spacing w:line="480" w:lineRule="auto"/>
        <w:ind w:left="1440"/>
        <w:rPr>
          <w:rFonts w:ascii="Arial" w:hAnsi="Arial" w:cs="Arial"/>
          <w:b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 w:rsidR="005D7785">
        <w:rPr>
          <w:rFonts w:ascii="Arial" w:hAnsi="Arial" w:cs="Arial"/>
          <w:sz w:val="22"/>
          <w:szCs w:val="22"/>
        </w:rPr>
        <w:t xml:space="preserve">  There have not be</w:t>
      </w:r>
      <w:r w:rsidR="008E3965">
        <w:rPr>
          <w:rFonts w:ascii="Arial" w:hAnsi="Arial" w:cs="Arial"/>
          <w:sz w:val="22"/>
          <w:szCs w:val="22"/>
        </w:rPr>
        <w:t>en any allegations against the guardian of</w:t>
      </w:r>
      <w:r w:rsidR="005D7785">
        <w:rPr>
          <w:rFonts w:ascii="Arial" w:hAnsi="Arial" w:cs="Arial"/>
          <w:sz w:val="22"/>
          <w:szCs w:val="22"/>
        </w:rPr>
        <w:t xml:space="preserve"> abuse, neglect or brea</w:t>
      </w:r>
      <w:r w:rsidR="008E3965">
        <w:rPr>
          <w:rFonts w:ascii="Arial" w:hAnsi="Arial" w:cs="Arial"/>
          <w:sz w:val="22"/>
          <w:szCs w:val="22"/>
        </w:rPr>
        <w:t xml:space="preserve">ch of fiduciary duty.  </w:t>
      </w:r>
    </w:p>
    <w:p w:rsidR="008E3965" w:rsidRPr="0093721C" w:rsidRDefault="0093721C" w:rsidP="005F5FC3">
      <w:pPr>
        <w:spacing w:line="480" w:lineRule="auto"/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8E3965" w:rsidRPr="0093721C">
        <w:rPr>
          <w:rFonts w:ascii="Arial" w:hAnsi="Arial" w:cs="Arial"/>
          <w:b/>
          <w:sz w:val="22"/>
          <w:szCs w:val="22"/>
        </w:rPr>
        <w:t>ORDER</w:t>
      </w:r>
    </w:p>
    <w:p w:rsidR="008E3965" w:rsidRDefault="008E3965" w:rsidP="00E81F96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F5FC3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The time for completion of guardian training is extended</w:t>
      </w:r>
      <w:r w:rsidR="00B8695D">
        <w:rPr>
          <w:rFonts w:ascii="Arial" w:hAnsi="Arial" w:cs="Arial"/>
          <w:sz w:val="22"/>
          <w:szCs w:val="22"/>
        </w:rPr>
        <w:t xml:space="preserve"> to: ___________________.</w:t>
      </w:r>
    </w:p>
    <w:p w:rsidR="00E81F96" w:rsidRDefault="008E3965" w:rsidP="00E81F9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The requirement for guardian training set forth in RCW 11.88.020(3) is waived for good cause.</w:t>
      </w:r>
    </w:p>
    <w:p w:rsidR="00E81F96" w:rsidRDefault="00E81F96" w:rsidP="00E81F96">
      <w:pPr>
        <w:spacing w:line="480" w:lineRule="auto"/>
        <w:ind w:left="720"/>
        <w:jc w:val="left"/>
        <w:rPr>
          <w:rFonts w:ascii="Arial" w:hAnsi="Arial" w:cs="Arial"/>
          <w:sz w:val="22"/>
          <w:szCs w:val="22"/>
        </w:rPr>
      </w:pPr>
      <w:r w:rsidRPr="005F5FC3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The request to </w:t>
      </w:r>
      <w:r w:rsidRPr="005F5FC3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extend/</w:t>
      </w:r>
      <w:r w:rsidRPr="005F5FC3"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waive the guardian training is denied.  The proposed/ current guardian shall complete the training by_________________________.</w:t>
      </w:r>
    </w:p>
    <w:p w:rsidR="00E81F96" w:rsidRDefault="00E81F96" w:rsidP="00E81F96">
      <w:pPr>
        <w:overflowPunct w:val="0"/>
        <w:autoSpaceDE w:val="0"/>
        <w:autoSpaceDN w:val="0"/>
        <w:adjustRightInd w:val="0"/>
        <w:spacing w:line="480" w:lineRule="auto"/>
        <w:jc w:val="left"/>
        <w:textAlignment w:val="baseline"/>
        <w:rPr>
          <w:szCs w:val="24"/>
        </w:rPr>
      </w:pPr>
    </w:p>
    <w:p w:rsidR="0093721C" w:rsidRPr="0093721C" w:rsidRDefault="0093721C" w:rsidP="00E81F96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szCs w:val="24"/>
        </w:rPr>
      </w:pPr>
      <w:r w:rsidRPr="0093721C">
        <w:rPr>
          <w:szCs w:val="24"/>
        </w:rPr>
        <w:t>DATED AND SIGNED IN OPEN COURT THIS ___ DAY OF __________, 20_</w:t>
      </w:r>
      <w:r w:rsidR="00B8695D">
        <w:rPr>
          <w:szCs w:val="24"/>
        </w:rPr>
        <w:t>_</w:t>
      </w:r>
      <w:r w:rsidRPr="0093721C">
        <w:rPr>
          <w:szCs w:val="24"/>
        </w:rPr>
        <w:t>.</w:t>
      </w:r>
    </w:p>
    <w:p w:rsidR="0093721C" w:rsidRPr="0093721C" w:rsidRDefault="0093721C" w:rsidP="0093721C">
      <w:pPr>
        <w:overflowPunct w:val="0"/>
        <w:autoSpaceDE w:val="0"/>
        <w:autoSpaceDN w:val="0"/>
        <w:adjustRightInd w:val="0"/>
        <w:jc w:val="left"/>
        <w:textAlignment w:val="baseline"/>
        <w:rPr>
          <w:szCs w:val="24"/>
        </w:rPr>
      </w:pPr>
    </w:p>
    <w:p w:rsidR="00E81F96" w:rsidRDefault="0093721C" w:rsidP="00E81F9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  <w:r w:rsidRPr="0093721C">
        <w:rPr>
          <w:szCs w:val="24"/>
        </w:rPr>
        <w:tab/>
      </w:r>
      <w:r w:rsidRPr="0093721C">
        <w:rPr>
          <w:szCs w:val="24"/>
        </w:rPr>
        <w:tab/>
      </w:r>
      <w:r w:rsidRPr="0093721C">
        <w:rPr>
          <w:szCs w:val="24"/>
        </w:rPr>
        <w:tab/>
      </w:r>
      <w:r w:rsidR="00AD6071" w:rsidRPr="0093721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86360</wp:posOffset>
                </wp:positionV>
                <wp:extent cx="320040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CBFAF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6.8pt" to="392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HJGA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" o:allowincell="f">
                <w10:wrap type="square"/>
              </v:line>
            </w:pict>
          </mc:Fallback>
        </mc:AlternateContent>
      </w:r>
      <w:r w:rsidRPr="0093721C">
        <w:rPr>
          <w:szCs w:val="24"/>
        </w:rPr>
        <w:tab/>
      </w:r>
      <w:r w:rsidRPr="0093721C">
        <w:rPr>
          <w:szCs w:val="24"/>
        </w:rPr>
        <w:tab/>
      </w:r>
      <w:r w:rsidRPr="0093721C">
        <w:rPr>
          <w:szCs w:val="24"/>
        </w:rPr>
        <w:tab/>
      </w:r>
      <w:r w:rsidRPr="0093721C">
        <w:rPr>
          <w:szCs w:val="24"/>
        </w:rPr>
        <w:tab/>
      </w:r>
      <w:r w:rsidR="00B8695D">
        <w:rPr>
          <w:szCs w:val="24"/>
        </w:rPr>
        <w:t xml:space="preserve">           </w:t>
      </w:r>
      <w:r w:rsidRPr="0093721C">
        <w:rPr>
          <w:szCs w:val="24"/>
        </w:rPr>
        <w:tab/>
      </w:r>
      <w:r w:rsidRPr="0093721C">
        <w:tab/>
      </w:r>
      <w:r w:rsidRPr="0093721C">
        <w:tab/>
      </w:r>
      <w:r w:rsidRPr="0093721C">
        <w:tab/>
      </w:r>
      <w:r w:rsidRPr="0093721C">
        <w:tab/>
      </w:r>
      <w:r w:rsidRPr="0093721C">
        <w:tab/>
      </w:r>
      <w:r w:rsidRPr="0093721C">
        <w:tab/>
      </w:r>
      <w:r w:rsidRPr="0093721C">
        <w:tab/>
      </w:r>
      <w:r>
        <w:t xml:space="preserve">                      </w:t>
      </w:r>
      <w:r w:rsidR="00E81F96">
        <w:t xml:space="preserve">                   </w:t>
      </w:r>
      <w:r>
        <w:t xml:space="preserve"> </w:t>
      </w:r>
      <w:r w:rsidRPr="0093721C">
        <w:t>Judge/Court Commissioner</w:t>
      </w:r>
    </w:p>
    <w:p w:rsidR="005D7785" w:rsidRPr="005D7785" w:rsidRDefault="005D7785" w:rsidP="00E81F96">
      <w:pPr>
        <w:rPr>
          <w:rFonts w:ascii="Arial" w:hAnsi="Arial" w:cs="Arial"/>
          <w:sz w:val="22"/>
          <w:szCs w:val="22"/>
        </w:rPr>
      </w:pPr>
      <w:r w:rsidRPr="005D7785">
        <w:rPr>
          <w:rFonts w:ascii="Arial" w:hAnsi="Arial" w:cs="Arial"/>
          <w:sz w:val="22"/>
          <w:szCs w:val="22"/>
        </w:rPr>
        <w:t>Presented by:</w:t>
      </w:r>
    </w:p>
    <w:p w:rsidR="005D7785" w:rsidRPr="005D7785" w:rsidRDefault="005D7785" w:rsidP="00E81F96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630"/>
        <w:gridCol w:w="4608"/>
      </w:tblGrid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Signature of  Petitioner/Attorney</w:t>
            </w:r>
          </w:p>
        </w:tc>
        <w:tc>
          <w:tcPr>
            <w:tcW w:w="630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Printed Name of Petitioner/Attorney, WSBA/CPG #</w:t>
            </w:r>
          </w:p>
        </w:tc>
      </w:tr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3618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30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Telephone/Fax Number</w:t>
            </w:r>
          </w:p>
        </w:tc>
      </w:tr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785" w:rsidRPr="005D7785" w:rsidTr="005D77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City, State, Zip Code</w:t>
            </w:r>
          </w:p>
        </w:tc>
        <w:tc>
          <w:tcPr>
            <w:tcW w:w="630" w:type="dxa"/>
          </w:tcPr>
          <w:p w:rsidR="005D7785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:rsidR="00E81F96" w:rsidRPr="005D7785" w:rsidRDefault="005D7785" w:rsidP="00E81F9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D7785">
              <w:rPr>
                <w:rFonts w:ascii="Arial" w:hAnsi="Arial" w:cs="Arial"/>
                <w:sz w:val="22"/>
                <w:szCs w:val="22"/>
              </w:rPr>
              <w:t>Email Addres</w:t>
            </w:r>
            <w:r w:rsidR="00E81F96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</w:tbl>
    <w:p w:rsidR="00352A07" w:rsidRPr="00B14F58" w:rsidRDefault="00352A07" w:rsidP="007F2908">
      <w:pPr>
        <w:tabs>
          <w:tab w:val="left" w:pos="3165"/>
        </w:tabs>
      </w:pPr>
    </w:p>
    <w:sectPr w:rsidR="00352A07" w:rsidRPr="00B14F58" w:rsidSect="00B8695D">
      <w:pgSz w:w="12240" w:h="15840" w:code="1"/>
      <w:pgMar w:top="1440" w:right="1440" w:bottom="1440" w:left="1440" w:header="720" w:footer="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7D0" w:rsidRDefault="007D77D0">
      <w:r>
        <w:separator/>
      </w:r>
    </w:p>
  </w:endnote>
  <w:endnote w:type="continuationSeparator" w:id="0">
    <w:p w:rsidR="007D77D0" w:rsidRDefault="007D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96" w:rsidRPr="00BE024F" w:rsidRDefault="00E81F96">
    <w:pPr>
      <w:pStyle w:val="Footer"/>
      <w:rPr>
        <w:sz w:val="16"/>
        <w:szCs w:val="16"/>
      </w:rPr>
    </w:pPr>
    <w:r>
      <w:rPr>
        <w:sz w:val="16"/>
        <w:szCs w:val="16"/>
      </w:rPr>
      <w:t>ORDER</w:t>
    </w:r>
    <w:r w:rsidRPr="00BE024F">
      <w:rPr>
        <w:sz w:val="16"/>
        <w:szCs w:val="16"/>
      </w:rPr>
      <w:t xml:space="preserve"> TO E</w:t>
    </w:r>
    <w:r>
      <w:rPr>
        <w:sz w:val="16"/>
        <w:szCs w:val="16"/>
      </w:rPr>
      <w:t>XTEND TIME OR WAIVE GUARDIAN</w:t>
    </w:r>
    <w:r w:rsidRPr="00BE024F">
      <w:rPr>
        <w:sz w:val="16"/>
        <w:szCs w:val="16"/>
      </w:rPr>
      <w:t xml:space="preserve"> TRAINING</w:t>
    </w:r>
    <w:r>
      <w:rPr>
        <w:sz w:val="16"/>
        <w:szCs w:val="16"/>
      </w:rPr>
      <w:t>-</w:t>
    </w:r>
    <w:r w:rsidRPr="00591786">
      <w:rPr>
        <w:sz w:val="16"/>
        <w:szCs w:val="16"/>
      </w:rPr>
      <w:fldChar w:fldCharType="begin"/>
    </w:r>
    <w:r w:rsidRPr="00591786">
      <w:rPr>
        <w:sz w:val="16"/>
        <w:szCs w:val="16"/>
      </w:rPr>
      <w:instrText xml:space="preserve"> PAGE   \* MERGEFORMAT </w:instrText>
    </w:r>
    <w:r w:rsidRPr="00591786">
      <w:rPr>
        <w:sz w:val="16"/>
        <w:szCs w:val="16"/>
      </w:rPr>
      <w:fldChar w:fldCharType="separate"/>
    </w:r>
    <w:r w:rsidR="00AD6071">
      <w:rPr>
        <w:noProof/>
        <w:sz w:val="16"/>
        <w:szCs w:val="16"/>
      </w:rPr>
      <w:t>1</w:t>
    </w:r>
    <w:r w:rsidRPr="00591786">
      <w:rPr>
        <w:noProof/>
        <w:sz w:val="16"/>
        <w:szCs w:val="16"/>
      </w:rPr>
      <w:fldChar w:fldCharType="end"/>
    </w:r>
    <w:r>
      <w:rPr>
        <w:sz w:val="16"/>
        <w:szCs w:val="16"/>
      </w:rPr>
      <w:t xml:space="preserve">               </w:t>
    </w:r>
  </w:p>
  <w:p w:rsidR="00E81F96" w:rsidRDefault="006C0F92">
    <w:pPr>
      <w:pStyle w:val="Footer"/>
      <w:tabs>
        <w:tab w:val="clear" w:pos="4320"/>
        <w:tab w:val="clear" w:pos="8640"/>
        <w:tab w:val="left" w:pos="7560"/>
      </w:tabs>
      <w:ind w:right="270"/>
      <w:rPr>
        <w:rFonts w:ascii="Arial" w:hAnsi="Arial"/>
        <w:sz w:val="16"/>
      </w:rPr>
    </w:pPr>
    <w:r>
      <w:rPr>
        <w:rFonts w:ascii="Arial" w:hAnsi="Arial"/>
        <w:sz w:val="16"/>
      </w:rPr>
      <w:t>6/2012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7D0" w:rsidRDefault="007D77D0">
      <w:r>
        <w:separator/>
      </w:r>
    </w:p>
  </w:footnote>
  <w:footnote w:type="continuationSeparator" w:id="0">
    <w:p w:rsidR="007D77D0" w:rsidRDefault="007D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85849A4"/>
    <w:multiLevelType w:val="hybridMultilevel"/>
    <w:tmpl w:val="209EA43A"/>
    <w:lvl w:ilvl="0" w:tplc="B708230E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5D57F6"/>
    <w:multiLevelType w:val="hybridMultilevel"/>
    <w:tmpl w:val="0EFE6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E5485B"/>
    <w:multiLevelType w:val="singleLevel"/>
    <w:tmpl w:val="0206E6D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5200C7C"/>
    <w:multiLevelType w:val="singleLevel"/>
    <w:tmpl w:val="9C9C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E2C41D1"/>
    <w:multiLevelType w:val="singleLevel"/>
    <w:tmpl w:val="7FD473E6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531A5435"/>
    <w:multiLevelType w:val="hybridMultilevel"/>
    <w:tmpl w:val="34483BCC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2F97A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5307E89"/>
    <w:multiLevelType w:val="hybridMultilevel"/>
    <w:tmpl w:val="315E6150"/>
    <w:lvl w:ilvl="0" w:tplc="DF9639B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owEditing" w:val="No"/>
  </w:docVars>
  <w:rsids>
    <w:rsidRoot w:val="002513E1"/>
    <w:rsid w:val="00001037"/>
    <w:rsid w:val="000339DD"/>
    <w:rsid w:val="0007539D"/>
    <w:rsid w:val="000B6775"/>
    <w:rsid w:val="000D544D"/>
    <w:rsid w:val="00170683"/>
    <w:rsid w:val="001969F6"/>
    <w:rsid w:val="001C23C7"/>
    <w:rsid w:val="001C3966"/>
    <w:rsid w:val="001D4FDA"/>
    <w:rsid w:val="001D555C"/>
    <w:rsid w:val="001F2788"/>
    <w:rsid w:val="00222719"/>
    <w:rsid w:val="002513E1"/>
    <w:rsid w:val="00255C97"/>
    <w:rsid w:val="002F4A01"/>
    <w:rsid w:val="0035129B"/>
    <w:rsid w:val="00352A07"/>
    <w:rsid w:val="00506485"/>
    <w:rsid w:val="00591786"/>
    <w:rsid w:val="005A6F87"/>
    <w:rsid w:val="005D7785"/>
    <w:rsid w:val="005F5FC3"/>
    <w:rsid w:val="00680287"/>
    <w:rsid w:val="00680AD7"/>
    <w:rsid w:val="006C0F92"/>
    <w:rsid w:val="0073308F"/>
    <w:rsid w:val="007508DC"/>
    <w:rsid w:val="00754A35"/>
    <w:rsid w:val="0076324E"/>
    <w:rsid w:val="00777F6A"/>
    <w:rsid w:val="007D77D0"/>
    <w:rsid w:val="007F2908"/>
    <w:rsid w:val="00834F6D"/>
    <w:rsid w:val="008E16F5"/>
    <w:rsid w:val="008E3965"/>
    <w:rsid w:val="009046E3"/>
    <w:rsid w:val="0093721C"/>
    <w:rsid w:val="009D5FDA"/>
    <w:rsid w:val="009E273E"/>
    <w:rsid w:val="009E7938"/>
    <w:rsid w:val="009F40C8"/>
    <w:rsid w:val="009F5390"/>
    <w:rsid w:val="00A14E12"/>
    <w:rsid w:val="00AD6071"/>
    <w:rsid w:val="00AF3248"/>
    <w:rsid w:val="00B14F58"/>
    <w:rsid w:val="00B444FC"/>
    <w:rsid w:val="00B56F57"/>
    <w:rsid w:val="00B602AB"/>
    <w:rsid w:val="00B8695D"/>
    <w:rsid w:val="00B934D2"/>
    <w:rsid w:val="00BA348F"/>
    <w:rsid w:val="00BC0DDB"/>
    <w:rsid w:val="00BE024F"/>
    <w:rsid w:val="00C61689"/>
    <w:rsid w:val="00CE6480"/>
    <w:rsid w:val="00CF4696"/>
    <w:rsid w:val="00D30BD8"/>
    <w:rsid w:val="00D40D05"/>
    <w:rsid w:val="00DF7128"/>
    <w:rsid w:val="00E81F96"/>
    <w:rsid w:val="00EF00A2"/>
    <w:rsid w:val="00F5114D"/>
    <w:rsid w:val="00F74079"/>
    <w:rsid w:val="00FA7669"/>
    <w:rsid w:val="00F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2389042-9100-4CFC-AC2C-D770F671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LineNumbers">
    <w:name w:val="LineNumbers"/>
    <w:basedOn w:val="Normal"/>
    <w:pPr>
      <w:spacing w:line="480" w:lineRule="auto"/>
      <w:jc w:val="right"/>
    </w:pPr>
  </w:style>
  <w:style w:type="paragraph" w:styleId="NormalIndent">
    <w:name w:val="Normal Indent"/>
    <w:basedOn w:val="Normal"/>
    <w:pPr>
      <w:ind w:left="720"/>
    </w:pPr>
    <w:rPr>
      <w:rFonts w:ascii="Tms Rmn" w:hAnsi="Tms Rmn"/>
      <w:sz w:val="3276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line="480" w:lineRule="auto"/>
      <w:jc w:val="left"/>
    </w:pPr>
  </w:style>
  <w:style w:type="paragraph" w:styleId="BodyText2">
    <w:name w:val="Body Text 2"/>
    <w:basedOn w:val="Normal"/>
    <w:pPr>
      <w:tabs>
        <w:tab w:val="left" w:pos="-720"/>
      </w:tabs>
      <w:spacing w:line="480" w:lineRule="auto"/>
    </w:pPr>
    <w:rPr>
      <w:spacing w:val="-3"/>
      <w:sz w:val="23"/>
    </w:rPr>
  </w:style>
  <w:style w:type="character" w:styleId="Hyperlink">
    <w:name w:val="Hyperlink"/>
    <w:rPr>
      <w:color w:val="0000FF"/>
      <w:u w:val="single"/>
    </w:rPr>
  </w:style>
  <w:style w:type="paragraph" w:customStyle="1" w:styleId="15Spacing">
    <w:name w:val="1.5 Spacing"/>
    <w:basedOn w:val="Normal"/>
    <w:pPr>
      <w:spacing w:line="360" w:lineRule="auto"/>
    </w:pPr>
    <w:rPr>
      <w:rFonts w:ascii="Courier" w:hAnsi="Courier"/>
      <w:sz w:val="1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-RIndent">
    <w:name w:val="L-R Indent"/>
    <w:basedOn w:val="Normal"/>
    <w:pPr>
      <w:ind w:left="1440" w:right="1440"/>
    </w:pPr>
  </w:style>
  <w:style w:type="paragraph" w:styleId="BodyText3">
    <w:name w:val="Body Text 3"/>
    <w:basedOn w:val="Normal"/>
    <w:pPr>
      <w:tabs>
        <w:tab w:val="left" w:pos="-720"/>
      </w:tabs>
      <w:jc w:val="left"/>
    </w:pPr>
    <w:rPr>
      <w:spacing w:val="-3"/>
      <w:sz w:val="23"/>
    </w:rPr>
  </w:style>
  <w:style w:type="paragraph" w:styleId="BlockText">
    <w:name w:val="Block Text"/>
    <w:basedOn w:val="Normal"/>
    <w:pPr>
      <w:ind w:left="720" w:righ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</w:style>
  <w:style w:type="character" w:customStyle="1" w:styleId="FooterChar">
    <w:name w:val="Footer Char"/>
    <w:link w:val="Footer"/>
    <w:uiPriority w:val="99"/>
    <w:rsid w:val="00BE02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lperh\Application%20Data\Microsoft\Templates\Halpert%20Pleadi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Halpert Pleading Template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Halpert Pleading Template</vt:lpstr>
    </vt:vector>
  </TitlesOfParts>
  <Company>King County Superior Court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Halpert Pleading Template</dc:title>
  <dc:subject/>
  <dc:creator>Helen Halpert</dc:creator>
  <cp:keywords/>
  <cp:lastModifiedBy>David Reynolds</cp:lastModifiedBy>
  <cp:revision>2</cp:revision>
  <cp:lastPrinted>2011-11-04T19:34:00Z</cp:lastPrinted>
  <dcterms:created xsi:type="dcterms:W3CDTF">2016-11-21T17:46:00Z</dcterms:created>
  <dcterms:modified xsi:type="dcterms:W3CDTF">2016-11-21T17:46:00Z</dcterms:modified>
</cp:coreProperties>
</file>