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F5D" w:rsidRDefault="00133F5D" w:rsidP="00133F5D">
      <w:pPr>
        <w:pStyle w:val="Header"/>
        <w:tabs>
          <w:tab w:val="clear" w:pos="4320"/>
          <w:tab w:val="clear" w:pos="8640"/>
        </w:tabs>
        <w:jc w:val="center"/>
      </w:pPr>
      <w:bookmarkStart w:id="0" w:name="_GoBack"/>
      <w:bookmarkEnd w:id="0"/>
    </w:p>
    <w:p w:rsidR="00133F5D" w:rsidRDefault="00133F5D" w:rsidP="00133F5D">
      <w:pPr>
        <w:pStyle w:val="Header"/>
        <w:tabs>
          <w:tab w:val="clear" w:pos="4320"/>
          <w:tab w:val="clear" w:pos="8640"/>
        </w:tabs>
        <w:jc w:val="center"/>
      </w:pPr>
    </w:p>
    <w:p w:rsidR="00133F5D" w:rsidRDefault="00133F5D" w:rsidP="00133F5D">
      <w:pPr>
        <w:pStyle w:val="Header"/>
        <w:tabs>
          <w:tab w:val="clear" w:pos="4320"/>
          <w:tab w:val="clear" w:pos="8640"/>
        </w:tabs>
        <w:jc w:val="center"/>
      </w:pPr>
    </w:p>
    <w:p w:rsidR="00133F5D" w:rsidRDefault="00133F5D" w:rsidP="00133F5D">
      <w:pPr>
        <w:pStyle w:val="Header"/>
        <w:tabs>
          <w:tab w:val="clear" w:pos="4320"/>
          <w:tab w:val="clear" w:pos="8640"/>
        </w:tabs>
        <w:jc w:val="center"/>
      </w:pPr>
    </w:p>
    <w:p w:rsidR="00133F5D" w:rsidRDefault="00133F5D" w:rsidP="00133F5D">
      <w:pPr>
        <w:pStyle w:val="Header"/>
        <w:tabs>
          <w:tab w:val="clear" w:pos="4320"/>
          <w:tab w:val="clear" w:pos="8640"/>
        </w:tabs>
        <w:jc w:val="center"/>
      </w:pPr>
    </w:p>
    <w:p w:rsidR="00133F5D" w:rsidRDefault="00133F5D" w:rsidP="00133F5D">
      <w:pPr>
        <w:pStyle w:val="Header"/>
        <w:tabs>
          <w:tab w:val="clear" w:pos="4320"/>
          <w:tab w:val="clear" w:pos="8640"/>
        </w:tabs>
        <w:jc w:val="center"/>
      </w:pPr>
    </w:p>
    <w:p w:rsidR="00133F5D" w:rsidRDefault="00133F5D" w:rsidP="00133F5D">
      <w:pPr>
        <w:pStyle w:val="Header"/>
        <w:tabs>
          <w:tab w:val="clear" w:pos="4320"/>
          <w:tab w:val="clear" w:pos="8640"/>
        </w:tabs>
        <w:jc w:val="center"/>
      </w:pPr>
    </w:p>
    <w:p w:rsidR="007F0247" w:rsidRDefault="007F0247" w:rsidP="00133F5D">
      <w:pPr>
        <w:pStyle w:val="Header"/>
        <w:tabs>
          <w:tab w:val="clear" w:pos="4320"/>
          <w:tab w:val="clear" w:pos="8640"/>
        </w:tabs>
        <w:spacing w:line="240" w:lineRule="auto"/>
        <w:jc w:val="center"/>
      </w:pPr>
    </w:p>
    <w:p w:rsidR="00133F5D" w:rsidRDefault="00133F5D" w:rsidP="00133F5D">
      <w:pPr>
        <w:pStyle w:val="Header"/>
        <w:tabs>
          <w:tab w:val="clear" w:pos="4320"/>
          <w:tab w:val="clear" w:pos="8640"/>
        </w:tabs>
        <w:spacing w:line="240" w:lineRule="auto"/>
        <w:jc w:val="center"/>
      </w:pPr>
      <w:r>
        <w:t xml:space="preserve">IN THE SUPERIOR COURT OF THE STATE OF </w:t>
      </w:r>
      <w:smartTag w:uri="urn:schemas-microsoft-com:office:smarttags" w:element="State">
        <w:smartTag w:uri="urn:schemas-microsoft-com:office:smarttags" w:element="place">
          <w:r>
            <w:t>WASHINGTON</w:t>
          </w:r>
        </w:smartTag>
      </w:smartTag>
    </w:p>
    <w:p w:rsidR="00133F5D" w:rsidRDefault="00133F5D" w:rsidP="00133F5D">
      <w:pPr>
        <w:pStyle w:val="Header"/>
        <w:tabs>
          <w:tab w:val="clear" w:pos="4320"/>
          <w:tab w:val="clear" w:pos="8640"/>
        </w:tabs>
        <w:spacing w:line="240" w:lineRule="auto"/>
        <w:jc w:val="center"/>
      </w:pPr>
      <w:r>
        <w:t xml:space="preserve">IN AND FOR THE </w:t>
      </w:r>
      <w:smartTag w:uri="urn:schemas-microsoft-com:office:smarttags" w:element="place">
        <w:smartTag w:uri="urn:schemas-microsoft-com:office:smarttags" w:element="PlaceType">
          <w:r>
            <w:t>COUNTY</w:t>
          </w:r>
        </w:smartTag>
        <w:r>
          <w:t xml:space="preserve"> OF </w:t>
        </w:r>
        <w:smartTag w:uri="urn:schemas-microsoft-com:office:smarttags" w:element="PlaceName">
          <w:r>
            <w:t>KING</w:t>
          </w:r>
        </w:smartTag>
      </w:smartTag>
    </w:p>
    <w:p w:rsidR="00133F5D" w:rsidRDefault="00133F5D" w:rsidP="00133F5D">
      <w:pPr>
        <w:pStyle w:val="Header"/>
        <w:tabs>
          <w:tab w:val="clear" w:pos="4320"/>
          <w:tab w:val="clear" w:pos="8640"/>
        </w:tabs>
        <w:spacing w:line="240" w:lineRule="auto"/>
        <w:jc w:val="center"/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2"/>
        <w:gridCol w:w="276"/>
        <w:gridCol w:w="3814"/>
      </w:tblGrid>
      <w:tr w:rsidR="00133F5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42" w:type="dxa"/>
            <w:tcBorders>
              <w:bottom w:val="single" w:sz="4" w:space="0" w:color="auto"/>
            </w:tcBorders>
          </w:tcPr>
          <w:p w:rsidR="00133F5D" w:rsidRDefault="00133F5D" w:rsidP="00133F5D">
            <w:pPr>
              <w:spacing w:line="240" w:lineRule="auto"/>
            </w:pPr>
            <w:r>
              <w:t xml:space="preserve"> In the Guardianship of:</w:t>
            </w:r>
          </w:p>
          <w:p w:rsidR="00133F5D" w:rsidRDefault="00133F5D" w:rsidP="00133F5D">
            <w:pPr>
              <w:spacing w:line="240" w:lineRule="auto"/>
            </w:pPr>
          </w:p>
          <w:p w:rsidR="00133F5D" w:rsidRDefault="00133F5D" w:rsidP="00133F5D">
            <w:pPr>
              <w:spacing w:line="240" w:lineRule="auto"/>
              <w:rPr>
                <w:i/>
              </w:rPr>
            </w:pPr>
            <w:r>
              <w:t>______________________________,</w:t>
            </w:r>
          </w:p>
          <w:p w:rsidR="00133F5D" w:rsidRDefault="00133F5D" w:rsidP="00133F5D">
            <w:pPr>
              <w:spacing w:line="240" w:lineRule="auto"/>
            </w:pPr>
          </w:p>
          <w:p w:rsidR="00133F5D" w:rsidRDefault="00133F5D" w:rsidP="00133F5D">
            <w:pPr>
              <w:spacing w:line="240" w:lineRule="auto"/>
            </w:pPr>
          </w:p>
          <w:p w:rsidR="00133F5D" w:rsidRDefault="00133F5D" w:rsidP="00133F5D">
            <w:pPr>
              <w:spacing w:line="240" w:lineRule="auto"/>
            </w:pPr>
          </w:p>
          <w:p w:rsidR="00133F5D" w:rsidRDefault="00133F5D" w:rsidP="00133F5D">
            <w:pPr>
              <w:spacing w:line="240" w:lineRule="auto"/>
            </w:pPr>
            <w:r>
              <w:t>An Incapacitated Person.</w:t>
            </w:r>
          </w:p>
        </w:tc>
        <w:tc>
          <w:tcPr>
            <w:tcW w:w="276" w:type="dxa"/>
          </w:tcPr>
          <w:p w:rsidR="00133F5D" w:rsidRDefault="00133F5D" w:rsidP="00543381">
            <w:pPr>
              <w:pStyle w:val="SingleSpacing"/>
            </w:pPr>
            <w:r>
              <w:t>)</w:t>
            </w:r>
          </w:p>
          <w:p w:rsidR="00133F5D" w:rsidRDefault="00133F5D" w:rsidP="00543381">
            <w:pPr>
              <w:pStyle w:val="SingleSpacing"/>
            </w:pPr>
            <w:r>
              <w:t>)</w:t>
            </w:r>
          </w:p>
          <w:p w:rsidR="00133F5D" w:rsidRDefault="00133F5D" w:rsidP="00543381">
            <w:pPr>
              <w:pStyle w:val="SingleSpacing"/>
            </w:pPr>
            <w:r>
              <w:t>)</w:t>
            </w:r>
          </w:p>
          <w:p w:rsidR="00133F5D" w:rsidRDefault="00133F5D" w:rsidP="00543381">
            <w:pPr>
              <w:pStyle w:val="SingleSpacing"/>
            </w:pPr>
            <w:r>
              <w:t>)</w:t>
            </w:r>
          </w:p>
          <w:p w:rsidR="00133F5D" w:rsidRDefault="00133F5D" w:rsidP="00543381">
            <w:pPr>
              <w:pStyle w:val="SingleSpacing"/>
            </w:pPr>
            <w:r>
              <w:t>)</w:t>
            </w:r>
          </w:p>
          <w:p w:rsidR="00133F5D" w:rsidRDefault="00133F5D" w:rsidP="00543381">
            <w:pPr>
              <w:pStyle w:val="SingleSpacing"/>
            </w:pPr>
            <w:r>
              <w:t>)</w:t>
            </w:r>
          </w:p>
          <w:p w:rsidR="00133F5D" w:rsidRDefault="00133F5D" w:rsidP="00543381">
            <w:pPr>
              <w:pStyle w:val="SingleSpacing"/>
            </w:pPr>
            <w:r>
              <w:t>)</w:t>
            </w:r>
          </w:p>
          <w:p w:rsidR="00133F5D" w:rsidRDefault="00133F5D" w:rsidP="00543381">
            <w:pPr>
              <w:pStyle w:val="SingleSpacing"/>
            </w:pPr>
            <w:r>
              <w:t>)</w:t>
            </w:r>
          </w:p>
        </w:tc>
        <w:tc>
          <w:tcPr>
            <w:tcW w:w="3814" w:type="dxa"/>
          </w:tcPr>
          <w:p w:rsidR="00133F5D" w:rsidRDefault="00133F5D" w:rsidP="00543381">
            <w:pPr>
              <w:pStyle w:val="SingleSpacing"/>
            </w:pPr>
            <w:bookmarkStart w:id="1" w:name="CaseNumber"/>
            <w:bookmarkEnd w:id="1"/>
            <w:r>
              <w:t xml:space="preserve">Case No.: </w:t>
            </w:r>
          </w:p>
          <w:p w:rsidR="00133F5D" w:rsidRDefault="00133F5D" w:rsidP="00543381">
            <w:pPr>
              <w:pStyle w:val="SingleSpacing"/>
            </w:pPr>
          </w:p>
          <w:p w:rsidR="00133F5D" w:rsidRDefault="00133F5D" w:rsidP="00543381">
            <w:pPr>
              <w:pStyle w:val="SingleSpacing"/>
            </w:pPr>
            <w:r>
              <w:t>ORDER FOR</w:t>
            </w:r>
            <w:r w:rsidR="00A22652">
              <w:t xml:space="preserve"> CONTINUING</w:t>
            </w:r>
          </w:p>
          <w:p w:rsidR="00133F5D" w:rsidRDefault="00133F5D" w:rsidP="00543381">
            <w:pPr>
              <w:pStyle w:val="SingleSpacing"/>
            </w:pPr>
            <w:r>
              <w:t xml:space="preserve"> HEARING</w:t>
            </w:r>
          </w:p>
          <w:p w:rsidR="00133F5D" w:rsidRDefault="00133F5D" w:rsidP="00543381">
            <w:pPr>
              <w:pStyle w:val="SingleSpacing"/>
            </w:pPr>
          </w:p>
          <w:p w:rsidR="00133F5D" w:rsidRDefault="00133F5D" w:rsidP="00543381">
            <w:pPr>
              <w:pStyle w:val="SingleSpacing"/>
            </w:pPr>
            <w:r>
              <w:t>(ORC</w:t>
            </w:r>
            <w:r w:rsidR="00B80FE8">
              <w:t>NT</w:t>
            </w:r>
            <w:r>
              <w:t>)</w:t>
            </w:r>
          </w:p>
          <w:p w:rsidR="00B80FE8" w:rsidRDefault="00B80FE8" w:rsidP="00543381">
            <w:pPr>
              <w:pStyle w:val="SingleSpacing"/>
            </w:pPr>
          </w:p>
          <w:p w:rsidR="00133F5D" w:rsidRDefault="00B80FE8" w:rsidP="00543381">
            <w:pPr>
              <w:pStyle w:val="SingleSpacing"/>
            </w:pPr>
            <w:r>
              <w:rPr>
                <w:b/>
              </w:rPr>
              <w:t>(CLERK’S ACTION REQUIRED)</w:t>
            </w:r>
          </w:p>
        </w:tc>
      </w:tr>
    </w:tbl>
    <w:p w:rsidR="00133F5D" w:rsidRDefault="00133F5D" w:rsidP="00133F5D">
      <w:pPr>
        <w:pStyle w:val="Header"/>
        <w:tabs>
          <w:tab w:val="clear" w:pos="4320"/>
          <w:tab w:val="clear" w:pos="8640"/>
        </w:tabs>
        <w:spacing w:line="360" w:lineRule="auto"/>
      </w:pPr>
    </w:p>
    <w:p w:rsidR="00133F5D" w:rsidRDefault="00133F5D" w:rsidP="00133F5D">
      <w:pPr>
        <w:pStyle w:val="SingleSpacing"/>
        <w:spacing w:line="360" w:lineRule="auto"/>
        <w:jc w:val="center"/>
      </w:pPr>
      <w:r>
        <w:rPr>
          <w:b/>
        </w:rPr>
        <w:t>ORDER</w:t>
      </w:r>
    </w:p>
    <w:p w:rsidR="00F55462" w:rsidRDefault="00133F5D" w:rsidP="00FC25B0">
      <w:pPr>
        <w:pStyle w:val="SingleSpacing"/>
        <w:spacing w:line="360" w:lineRule="auto"/>
        <w:rPr>
          <w:szCs w:val="24"/>
        </w:rPr>
      </w:pPr>
      <w:r w:rsidRPr="00AA304C">
        <w:rPr>
          <w:szCs w:val="24"/>
        </w:rPr>
        <w:t>THIS MATTER having come before the Court upon the Petition for Order Continuing Hearing, and the Court having reviewed the records and pleadings herein now ORDERS:</w:t>
      </w:r>
      <w:r w:rsidR="00FC25B0">
        <w:rPr>
          <w:szCs w:val="24"/>
        </w:rPr>
        <w:tab/>
      </w:r>
    </w:p>
    <w:p w:rsidR="00FC25B0" w:rsidRPr="00AA304C" w:rsidRDefault="00FC25B0" w:rsidP="00F55462">
      <w:pPr>
        <w:pStyle w:val="SingleSpacing"/>
        <w:spacing w:line="360" w:lineRule="auto"/>
        <w:ind w:firstLine="720"/>
        <w:rPr>
          <w:szCs w:val="24"/>
        </w:rPr>
      </w:pPr>
      <w:r w:rsidRPr="00AA304C">
        <w:rPr>
          <w:szCs w:val="24"/>
        </w:rPr>
        <w:t xml:space="preserve">[ </w:t>
      </w:r>
      <w:r>
        <w:rPr>
          <w:szCs w:val="24"/>
        </w:rPr>
        <w:t xml:space="preserve">   </w:t>
      </w:r>
      <w:r w:rsidRPr="00AA304C">
        <w:rPr>
          <w:szCs w:val="24"/>
        </w:rPr>
        <w:t xml:space="preserve"> ] Good cause IS found to grant a continuance, and the hearing previously scheduled for ____________________ is continued until ____________________ at the hour of ______am/pm, on the ______________________________ Calendar.</w:t>
      </w:r>
    </w:p>
    <w:p w:rsidR="00133F5D" w:rsidRDefault="00133F5D" w:rsidP="00133F5D">
      <w:pPr>
        <w:pStyle w:val="SingleSpacing"/>
        <w:spacing w:line="360" w:lineRule="auto"/>
        <w:rPr>
          <w:szCs w:val="24"/>
        </w:rPr>
      </w:pPr>
      <w:r>
        <w:rPr>
          <w:szCs w:val="24"/>
        </w:rPr>
        <w:t>///</w:t>
      </w:r>
    </w:p>
    <w:p w:rsidR="00133F5D" w:rsidRDefault="00133F5D" w:rsidP="00133F5D">
      <w:pPr>
        <w:pStyle w:val="SingleSpacing"/>
        <w:spacing w:line="360" w:lineRule="auto"/>
        <w:rPr>
          <w:szCs w:val="24"/>
        </w:rPr>
      </w:pPr>
      <w:r>
        <w:rPr>
          <w:szCs w:val="24"/>
        </w:rPr>
        <w:t>///</w:t>
      </w:r>
    </w:p>
    <w:p w:rsidR="00133F5D" w:rsidRDefault="00133F5D" w:rsidP="00133F5D">
      <w:pPr>
        <w:pStyle w:val="SingleSpacing"/>
        <w:spacing w:line="360" w:lineRule="auto"/>
        <w:rPr>
          <w:szCs w:val="24"/>
        </w:rPr>
      </w:pPr>
      <w:r>
        <w:rPr>
          <w:szCs w:val="24"/>
        </w:rPr>
        <w:t>///</w:t>
      </w:r>
    </w:p>
    <w:p w:rsidR="00FC25B0" w:rsidRPr="00AA304C" w:rsidRDefault="00FC25B0" w:rsidP="00FC25B0">
      <w:pPr>
        <w:pStyle w:val="SingleSpacing"/>
        <w:spacing w:line="360" w:lineRule="auto"/>
        <w:ind w:firstLine="720"/>
        <w:rPr>
          <w:szCs w:val="24"/>
        </w:rPr>
      </w:pPr>
      <w:r w:rsidRPr="00AA304C">
        <w:rPr>
          <w:szCs w:val="24"/>
        </w:rPr>
        <w:t>[     ] Good cause is NOT found and the Petition for Order of Continuance is DENIED.</w:t>
      </w:r>
    </w:p>
    <w:p w:rsidR="00133F5D" w:rsidRDefault="00133F5D" w:rsidP="00133F5D">
      <w:pPr>
        <w:pStyle w:val="SingleSpacing"/>
        <w:spacing w:line="360" w:lineRule="auto"/>
        <w:rPr>
          <w:szCs w:val="24"/>
        </w:rPr>
      </w:pPr>
    </w:p>
    <w:p w:rsidR="00133F5D" w:rsidRDefault="00133F5D" w:rsidP="00133F5D">
      <w:pPr>
        <w:pStyle w:val="SingleSpacing"/>
        <w:spacing w:line="360" w:lineRule="auto"/>
        <w:rPr>
          <w:szCs w:val="24"/>
        </w:rPr>
      </w:pPr>
    </w:p>
    <w:p w:rsidR="00133F5D" w:rsidRDefault="00133F5D" w:rsidP="00133F5D">
      <w:pPr>
        <w:pStyle w:val="SingleSpacing"/>
        <w:spacing w:line="240" w:lineRule="auto"/>
        <w:rPr>
          <w:szCs w:val="24"/>
        </w:rPr>
      </w:pPr>
      <w:r>
        <w:rPr>
          <w:szCs w:val="24"/>
        </w:rPr>
        <w:lastRenderedPageBreak/>
        <w:tab/>
      </w:r>
      <w:r w:rsidRPr="00AA304C">
        <w:rPr>
          <w:szCs w:val="24"/>
        </w:rPr>
        <w:t xml:space="preserve">DATED AND SIGNED </w:t>
      </w:r>
      <w:smartTag w:uri="urn:schemas-microsoft-com:office:smarttags" w:element="Street">
        <w:smartTag w:uri="urn:schemas-microsoft-com:office:smarttags" w:element="address">
          <w:r w:rsidRPr="00AA304C">
            <w:rPr>
              <w:szCs w:val="24"/>
            </w:rPr>
            <w:t>IN OPEN COURT</w:t>
          </w:r>
        </w:smartTag>
      </w:smartTag>
      <w:r w:rsidRPr="00AA304C">
        <w:rPr>
          <w:szCs w:val="24"/>
        </w:rPr>
        <w:t xml:space="preserve"> THIS ___ DAY OF_________, 200___.</w:t>
      </w:r>
    </w:p>
    <w:p w:rsidR="00133F5D" w:rsidRDefault="00133F5D" w:rsidP="00133F5D">
      <w:pPr>
        <w:pStyle w:val="SingleSpacing"/>
        <w:spacing w:line="240" w:lineRule="auto"/>
        <w:rPr>
          <w:szCs w:val="24"/>
        </w:rPr>
      </w:pPr>
    </w:p>
    <w:p w:rsidR="00133F5D" w:rsidRDefault="00133F5D" w:rsidP="00133F5D">
      <w:pPr>
        <w:pStyle w:val="SingleSpacing"/>
        <w:spacing w:line="240" w:lineRule="auto"/>
        <w:rPr>
          <w:szCs w:val="24"/>
        </w:rPr>
      </w:pPr>
    </w:p>
    <w:p w:rsidR="00133F5D" w:rsidRPr="00AA304C" w:rsidRDefault="00133F5D" w:rsidP="00133F5D">
      <w:pPr>
        <w:pStyle w:val="SingleSpacing"/>
        <w:spacing w:line="240" w:lineRule="auto"/>
        <w:rPr>
          <w:szCs w:val="24"/>
        </w:rPr>
      </w:pPr>
    </w:p>
    <w:p w:rsidR="00133F5D" w:rsidRPr="00AA304C" w:rsidRDefault="00133F5D" w:rsidP="00133F5D">
      <w:pPr>
        <w:spacing w:line="240" w:lineRule="auto"/>
        <w:rPr>
          <w:szCs w:val="24"/>
        </w:rPr>
      </w:pPr>
      <w:r w:rsidRPr="00AA304C">
        <w:rPr>
          <w:szCs w:val="24"/>
        </w:rPr>
        <w:tab/>
      </w:r>
    </w:p>
    <w:p w:rsidR="00133F5D" w:rsidRPr="00AA304C" w:rsidRDefault="00327053" w:rsidP="00133F5D">
      <w:pPr>
        <w:spacing w:line="240" w:lineRule="auto"/>
        <w:rPr>
          <w:szCs w:val="24"/>
        </w:rPr>
      </w:pPr>
      <w:r w:rsidRPr="00AA304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2331720</wp:posOffset>
                </wp:positionH>
                <wp:positionV relativeFrom="paragraph">
                  <wp:posOffset>-1270</wp:posOffset>
                </wp:positionV>
                <wp:extent cx="2651760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4FCA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.6pt,-.1pt" to="392.4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nGiEgIAACg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" o:allowincell="f">
                <w10:wrap type="square"/>
              </v:line>
            </w:pict>
          </mc:Fallback>
        </mc:AlternateContent>
      </w:r>
      <w:r w:rsidR="00133F5D" w:rsidRPr="00AA304C">
        <w:rPr>
          <w:szCs w:val="24"/>
        </w:rPr>
        <w:tab/>
      </w:r>
      <w:r w:rsidR="00133F5D" w:rsidRPr="00AA304C">
        <w:rPr>
          <w:szCs w:val="24"/>
        </w:rPr>
        <w:tab/>
      </w:r>
      <w:r w:rsidR="00133F5D" w:rsidRPr="00AA304C">
        <w:rPr>
          <w:szCs w:val="24"/>
        </w:rPr>
        <w:tab/>
      </w:r>
      <w:r w:rsidR="00133F5D" w:rsidRPr="00AA304C">
        <w:rPr>
          <w:szCs w:val="24"/>
        </w:rPr>
        <w:tab/>
      </w:r>
      <w:r w:rsidR="00133F5D" w:rsidRPr="00AA304C">
        <w:rPr>
          <w:szCs w:val="24"/>
        </w:rPr>
        <w:tab/>
        <w:t xml:space="preserve">   Judge/Court Commissioner</w:t>
      </w:r>
    </w:p>
    <w:p w:rsidR="00133F5D" w:rsidRDefault="00133F5D" w:rsidP="00133F5D">
      <w:pPr>
        <w:spacing w:line="240" w:lineRule="auto"/>
        <w:rPr>
          <w:szCs w:val="24"/>
        </w:rPr>
      </w:pPr>
    </w:p>
    <w:p w:rsidR="00133F5D" w:rsidRDefault="00133F5D" w:rsidP="000306D0">
      <w:pPr>
        <w:spacing w:line="240" w:lineRule="auto"/>
        <w:rPr>
          <w:szCs w:val="24"/>
        </w:rPr>
      </w:pPr>
      <w:r>
        <w:rPr>
          <w:szCs w:val="24"/>
        </w:rPr>
        <w:t>Presented by:</w:t>
      </w:r>
    </w:p>
    <w:p w:rsidR="00133F5D" w:rsidRPr="00AA304C" w:rsidRDefault="00133F5D" w:rsidP="000306D0">
      <w:pPr>
        <w:spacing w:line="240" w:lineRule="auto"/>
        <w:rPr>
          <w:szCs w:val="24"/>
        </w:rPr>
      </w:pPr>
    </w:p>
    <w:tbl>
      <w:tblPr>
        <w:tblW w:w="0" w:type="auto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618"/>
        <w:gridCol w:w="540"/>
        <w:gridCol w:w="4698"/>
      </w:tblGrid>
      <w:tr w:rsidR="00133F5D" w:rsidRPr="00AA30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</w:tr>
      <w:tr w:rsidR="00133F5D" w:rsidRPr="00AA30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  <w:r w:rsidRPr="00AA304C">
              <w:rPr>
                <w:szCs w:val="24"/>
              </w:rPr>
              <w:t xml:space="preserve">Signature </w:t>
            </w:r>
          </w:p>
        </w:tc>
        <w:tc>
          <w:tcPr>
            <w:tcW w:w="540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  <w:left w:val="nil"/>
            </w:tcBorders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  <w:r w:rsidRPr="00AA304C">
              <w:rPr>
                <w:szCs w:val="24"/>
              </w:rPr>
              <w:t>Printed Name</w:t>
            </w:r>
          </w:p>
        </w:tc>
      </w:tr>
      <w:tr w:rsidR="00133F5D" w:rsidRPr="00AA304C">
        <w:tblPrEx>
          <w:tblCellMar>
            <w:top w:w="0" w:type="dxa"/>
            <w:bottom w:w="0" w:type="dxa"/>
          </w:tblCellMar>
        </w:tblPrEx>
        <w:trPr>
          <w:trHeight w:val="369"/>
          <w:jc w:val="center"/>
        </w:trPr>
        <w:tc>
          <w:tcPr>
            <w:tcW w:w="3618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</w:tr>
      <w:tr w:rsidR="00133F5D" w:rsidRPr="00AA30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  <w:r w:rsidRPr="00AA304C">
              <w:rPr>
                <w:szCs w:val="24"/>
              </w:rPr>
              <w:t>Address</w:t>
            </w:r>
          </w:p>
        </w:tc>
        <w:tc>
          <w:tcPr>
            <w:tcW w:w="540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  <w:r w:rsidRPr="00AA304C">
              <w:rPr>
                <w:szCs w:val="24"/>
              </w:rPr>
              <w:t>Telephone/Fax Number</w:t>
            </w:r>
          </w:p>
        </w:tc>
      </w:tr>
      <w:tr w:rsidR="00133F5D" w:rsidRPr="00AA304C">
        <w:tblPrEx>
          <w:tblCellMar>
            <w:top w:w="0" w:type="dxa"/>
            <w:bottom w:w="0" w:type="dxa"/>
          </w:tblCellMar>
        </w:tblPrEx>
        <w:trPr>
          <w:trHeight w:val="477"/>
          <w:jc w:val="center"/>
        </w:trPr>
        <w:tc>
          <w:tcPr>
            <w:tcW w:w="3618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540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</w:tr>
      <w:tr w:rsidR="00133F5D" w:rsidRPr="00AA304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618" w:type="dxa"/>
            <w:tcBorders>
              <w:top w:val="single" w:sz="4" w:space="0" w:color="auto"/>
            </w:tcBorders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  <w:r w:rsidRPr="00AA304C">
              <w:rPr>
                <w:szCs w:val="24"/>
              </w:rPr>
              <w:t>City, State, Zip Code</w:t>
            </w:r>
          </w:p>
        </w:tc>
        <w:tc>
          <w:tcPr>
            <w:tcW w:w="540" w:type="dxa"/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</w:p>
        </w:tc>
        <w:tc>
          <w:tcPr>
            <w:tcW w:w="4698" w:type="dxa"/>
            <w:tcBorders>
              <w:top w:val="single" w:sz="4" w:space="0" w:color="auto"/>
            </w:tcBorders>
          </w:tcPr>
          <w:p w:rsidR="00133F5D" w:rsidRPr="00AA304C" w:rsidRDefault="00133F5D" w:rsidP="000306D0">
            <w:pPr>
              <w:spacing w:line="240" w:lineRule="auto"/>
              <w:rPr>
                <w:szCs w:val="24"/>
              </w:rPr>
            </w:pPr>
            <w:r w:rsidRPr="00AA304C">
              <w:rPr>
                <w:szCs w:val="24"/>
              </w:rPr>
              <w:t>Email Address</w:t>
            </w:r>
          </w:p>
        </w:tc>
      </w:tr>
    </w:tbl>
    <w:p w:rsidR="00133F5D" w:rsidRPr="00AA304C" w:rsidRDefault="00133F5D" w:rsidP="000306D0">
      <w:pPr>
        <w:spacing w:line="240" w:lineRule="auto"/>
        <w:rPr>
          <w:szCs w:val="24"/>
        </w:rPr>
      </w:pPr>
    </w:p>
    <w:p w:rsidR="005968E2" w:rsidRDefault="005968E2" w:rsidP="005968E2">
      <w:pPr>
        <w:pStyle w:val="BodyText"/>
        <w:spacing w:line="240" w:lineRule="auto"/>
        <w:jc w:val="center"/>
      </w:pPr>
    </w:p>
    <w:sectPr w:rsidR="005968E2">
      <w:headerReference w:type="default" r:id="rId7"/>
      <w:footerReference w:type="default" r:id="rId8"/>
      <w:pgSz w:w="12240" w:h="15840" w:code="1"/>
      <w:pgMar w:top="-1584" w:right="1584" w:bottom="1872" w:left="1728" w:header="0" w:footer="432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9EB" w:rsidRDefault="00F439EB">
      <w:r>
        <w:separator/>
      </w:r>
    </w:p>
  </w:endnote>
  <w:endnote w:type="continuationSeparator" w:id="0">
    <w:p w:rsidR="00F439EB" w:rsidRDefault="00F43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4878"/>
      <w:gridCol w:w="4266"/>
    </w:tblGrid>
    <w:tr w:rsidR="007B36CA">
      <w:tblPrEx>
        <w:tblCellMar>
          <w:top w:w="0" w:type="dxa"/>
          <w:bottom w:w="0" w:type="dxa"/>
        </w:tblCellMar>
      </w:tblPrEx>
      <w:tc>
        <w:tcPr>
          <w:tcW w:w="4878" w:type="dxa"/>
          <w:tcBorders>
            <w:top w:val="nil"/>
            <w:left w:val="nil"/>
            <w:bottom w:val="nil"/>
            <w:right w:val="nil"/>
          </w:tcBorders>
        </w:tcPr>
        <w:p w:rsidR="007B36CA" w:rsidRPr="00133F5D" w:rsidRDefault="007B36CA" w:rsidP="00133F5D">
          <w:pPr>
            <w:pStyle w:val="SingleSpacing"/>
            <w:rPr>
              <w:rStyle w:val="PageNumber"/>
              <w:b/>
              <w:sz w:val="20"/>
            </w:rPr>
          </w:pPr>
          <w:r w:rsidRPr="00133F5D">
            <w:rPr>
              <w:b/>
              <w:sz w:val="20"/>
            </w:rPr>
            <w:t xml:space="preserve">ORDER FOR CONTINUING HEARING - </w:t>
          </w:r>
          <w:r w:rsidRPr="00133F5D">
            <w:rPr>
              <w:rStyle w:val="PageNumber"/>
              <w:b/>
              <w:sz w:val="20"/>
            </w:rPr>
            <w:fldChar w:fldCharType="begin"/>
          </w:r>
          <w:r w:rsidRPr="00133F5D">
            <w:rPr>
              <w:rStyle w:val="PageNumber"/>
              <w:b/>
              <w:sz w:val="20"/>
            </w:rPr>
            <w:instrText xml:space="preserve"> PAGE </w:instrText>
          </w:r>
          <w:r w:rsidRPr="00133F5D">
            <w:rPr>
              <w:rStyle w:val="PageNumber"/>
              <w:b/>
              <w:sz w:val="20"/>
            </w:rPr>
            <w:fldChar w:fldCharType="separate"/>
          </w:r>
          <w:r w:rsidR="00327053">
            <w:rPr>
              <w:rStyle w:val="PageNumber"/>
              <w:b/>
              <w:noProof/>
              <w:sz w:val="20"/>
            </w:rPr>
            <w:t>1</w:t>
          </w:r>
          <w:r w:rsidRPr="00133F5D">
            <w:rPr>
              <w:rStyle w:val="PageNumber"/>
              <w:b/>
              <w:sz w:val="20"/>
            </w:rPr>
            <w:fldChar w:fldCharType="end"/>
          </w:r>
        </w:p>
        <w:p w:rsidR="007B36CA" w:rsidRPr="00133F5D" w:rsidRDefault="007B36CA" w:rsidP="00133F5D">
          <w:pPr>
            <w:pStyle w:val="Footer"/>
            <w:rPr>
              <w:b/>
              <w:sz w:val="20"/>
            </w:rPr>
          </w:pPr>
          <w:r>
            <w:rPr>
              <w:rStyle w:val="PageNumber"/>
              <w:b/>
              <w:sz w:val="20"/>
            </w:rPr>
            <w:t>12/</w:t>
          </w:r>
          <w:r w:rsidRPr="00133F5D">
            <w:rPr>
              <w:rStyle w:val="PageNumber"/>
              <w:b/>
              <w:sz w:val="20"/>
            </w:rPr>
            <w:t>2005 REVISED GUARDIANSHIP FORMS</w:t>
          </w:r>
        </w:p>
        <w:p w:rsidR="007B36CA" w:rsidRDefault="007B36CA" w:rsidP="00B877C6">
          <w:pPr>
            <w:pStyle w:val="Footer"/>
            <w:rPr>
              <w:b/>
              <w:smallCaps/>
              <w:sz w:val="20"/>
            </w:rPr>
          </w:pPr>
        </w:p>
      </w:tc>
      <w:tc>
        <w:tcPr>
          <w:tcW w:w="4266" w:type="dxa"/>
          <w:tcBorders>
            <w:top w:val="nil"/>
            <w:left w:val="nil"/>
            <w:bottom w:val="nil"/>
            <w:right w:val="nil"/>
          </w:tcBorders>
        </w:tcPr>
        <w:p w:rsidR="007B36CA" w:rsidRDefault="007B36CA">
          <w:pPr>
            <w:pStyle w:val="Footer"/>
            <w:tabs>
              <w:tab w:val="clear" w:pos="4320"/>
              <w:tab w:val="clear" w:pos="8640"/>
            </w:tabs>
            <w:spacing w:line="240" w:lineRule="auto"/>
            <w:jc w:val="center"/>
            <w:rPr>
              <w:b/>
              <w:sz w:val="20"/>
            </w:rPr>
          </w:pPr>
        </w:p>
      </w:tc>
    </w:tr>
  </w:tbl>
  <w:p w:rsidR="007B36CA" w:rsidRDefault="007B36CA">
    <w:pPr>
      <w:pStyle w:val="Footer"/>
      <w:tabs>
        <w:tab w:val="clear" w:pos="4320"/>
        <w:tab w:val="clear" w:pos="8640"/>
      </w:tabs>
      <w:spacing w:line="240" w:lineRule="auto"/>
      <w:rPr>
        <w:smallCaps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9EB" w:rsidRDefault="00F439EB">
      <w:r>
        <w:separator/>
      </w:r>
    </w:p>
  </w:footnote>
  <w:footnote w:type="continuationSeparator" w:id="0">
    <w:p w:rsidR="00F439EB" w:rsidRDefault="00F439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right w:val="double" w:sz="6" w:space="0" w:color="auto"/>
      </w:tblBorders>
      <w:tblLayout w:type="fixed"/>
      <w:tblCellMar>
        <w:left w:w="14" w:type="dxa"/>
        <w:right w:w="14" w:type="dxa"/>
      </w:tblCellMar>
      <w:tblLook w:val="0000" w:firstRow="0" w:lastRow="0" w:firstColumn="0" w:lastColumn="0" w:noHBand="0" w:noVBand="0"/>
    </w:tblPr>
    <w:tblGrid>
      <w:gridCol w:w="464"/>
    </w:tblGrid>
    <w:tr w:rsidR="007B36CA">
      <w:tblPrEx>
        <w:tblCellMar>
          <w:top w:w="0" w:type="dxa"/>
          <w:bottom w:w="0" w:type="dxa"/>
        </w:tblCellMar>
      </w:tblPrEx>
      <w:trPr>
        <w:cantSplit/>
      </w:trPr>
      <w:tc>
        <w:tcPr>
          <w:tcW w:w="464" w:type="dxa"/>
          <w:tcBorders>
            <w:top w:val="nil"/>
            <w:left w:val="nil"/>
            <w:bottom w:val="nil"/>
            <w:right w:val="double" w:sz="6" w:space="0" w:color="auto"/>
          </w:tcBorders>
        </w:tcPr>
        <w:p w:rsidR="007B36CA" w:rsidRDefault="007B36CA">
          <w:pPr>
            <w:pStyle w:val="Header"/>
            <w:framePr w:w="360" w:hSpace="187" w:vSpace="187" w:wrap="auto" w:vAnchor="page" w:hAnchor="page" w:x="1037" w:yAlign="top"/>
            <w:spacing w:before="400"/>
            <w:ind w:right="76"/>
            <w:jc w:val="right"/>
          </w:pP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3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4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5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6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7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8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9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10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11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12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13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14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15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16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17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18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19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20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21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22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23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24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25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  <w:r>
            <w:t>26</w:t>
          </w: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  <w:p w:rsidR="007B36CA" w:rsidRDefault="007B36CA">
          <w:pPr>
            <w:pStyle w:val="Header"/>
            <w:framePr w:w="360" w:hSpace="187" w:vSpace="187" w:wrap="auto" w:vAnchor="page" w:hAnchor="page" w:x="1037" w:yAlign="top"/>
            <w:ind w:right="76"/>
            <w:jc w:val="right"/>
          </w:pPr>
        </w:p>
      </w:tc>
    </w:tr>
  </w:tbl>
  <w:p w:rsidR="007B36CA" w:rsidRDefault="007B36CA">
    <w:pPr>
      <w:pStyle w:val="Header"/>
      <w:pBdr>
        <w:right w:val="single" w:sz="6" w:space="1" w:color="auto"/>
      </w:pBdr>
      <w:tabs>
        <w:tab w:val="clear" w:pos="4320"/>
        <w:tab w:val="clear" w:pos="8640"/>
      </w:tabs>
      <w:spacing w:line="15840" w:lineRule="atLeast"/>
      <w:ind w:right="-86"/>
    </w:pPr>
  </w:p>
  <w:p w:rsidR="007B36CA" w:rsidRDefault="007B36CA">
    <w:pPr>
      <w:spacing w:line="360" w:lineRule="atLea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C0BCF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abstractNum w:abstractNumId="1" w15:restartNumberingAfterBreak="0">
    <w:nsid w:val="17F418A8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2" w15:restartNumberingAfterBreak="0">
    <w:nsid w:val="1D241D6E"/>
    <w:multiLevelType w:val="multilevel"/>
    <w:tmpl w:val="978E9C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25056F55"/>
    <w:multiLevelType w:val="singleLevel"/>
    <w:tmpl w:val="B88457E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CG Times" w:hAnsi="CG Times" w:hint="default"/>
        <w:b/>
        <w:sz w:val="24"/>
      </w:rPr>
    </w:lvl>
  </w:abstractNum>
  <w:abstractNum w:abstractNumId="4" w15:restartNumberingAfterBreak="0">
    <w:nsid w:val="31455223"/>
    <w:multiLevelType w:val="singleLevel"/>
    <w:tmpl w:val="A138871E"/>
    <w:lvl w:ilvl="0">
      <w:start w:val="1"/>
      <w:numFmt w:val="decimal"/>
      <w:lvlText w:val="%1."/>
      <w:lvlJc w:val="left"/>
      <w:pPr>
        <w:tabs>
          <w:tab w:val="num" w:pos="360"/>
        </w:tabs>
        <w:ind w:left="72" w:hanging="72"/>
      </w:pPr>
      <w:rPr>
        <w:rFonts w:ascii="Times New Roman" w:hAnsi="Times New Roman" w:hint="default"/>
        <w:b/>
        <w:i w:val="0"/>
        <w:sz w:val="24"/>
      </w:rPr>
    </w:lvl>
  </w:abstractNum>
  <w:abstractNum w:abstractNumId="5" w15:restartNumberingAfterBreak="0">
    <w:nsid w:val="74791269"/>
    <w:multiLevelType w:val="hybridMultilevel"/>
    <w:tmpl w:val="0578401C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00"/>
        </w:tabs>
        <w:ind w:left="14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20"/>
        </w:tabs>
        <w:ind w:left="2120" w:hanging="180"/>
      </w:pPr>
    </w:lvl>
    <w:lvl w:ilvl="3" w:tentative="1">
      <w:start w:val="1"/>
      <w:numFmt w:val="decimal"/>
      <w:lvlText w:val="%4."/>
      <w:lvlJc w:val="left"/>
      <w:pPr>
        <w:tabs>
          <w:tab w:val="num" w:pos="2840"/>
        </w:tabs>
        <w:ind w:left="28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60"/>
        </w:tabs>
        <w:ind w:left="35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80"/>
        </w:tabs>
        <w:ind w:left="4280" w:hanging="180"/>
      </w:pPr>
    </w:lvl>
    <w:lvl w:ilvl="6" w:tentative="1">
      <w:start w:val="1"/>
      <w:numFmt w:val="decimal"/>
      <w:lvlText w:val="%7."/>
      <w:lvlJc w:val="left"/>
      <w:pPr>
        <w:tabs>
          <w:tab w:val="num" w:pos="5000"/>
        </w:tabs>
        <w:ind w:left="50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20"/>
        </w:tabs>
        <w:ind w:left="57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40"/>
        </w:tabs>
        <w:ind w:left="6440" w:hanging="180"/>
      </w:pPr>
    </w:lvl>
  </w:abstractNum>
  <w:abstractNum w:abstractNumId="6" w15:restartNumberingAfterBreak="0">
    <w:nsid w:val="759410D0"/>
    <w:multiLevelType w:val="singleLevel"/>
    <w:tmpl w:val="655014CC"/>
    <w:lvl w:ilvl="0">
      <w:start w:val="1"/>
      <w:numFmt w:val="decimal"/>
      <w:lvlText w:val="%1."/>
      <w:lvlJc w:val="left"/>
      <w:pPr>
        <w:tabs>
          <w:tab w:val="num" w:pos="648"/>
        </w:tabs>
        <w:ind w:left="648" w:hanging="648"/>
      </w:pPr>
      <w:rPr>
        <w:rFonts w:ascii="Times New Roman" w:hAnsi="Times New Roman" w:hint="default"/>
        <w:b/>
        <w:i w:val="0"/>
        <w:sz w:val="24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Top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849"/>
    <w:rsid w:val="000306D0"/>
    <w:rsid w:val="00095A88"/>
    <w:rsid w:val="000D44A6"/>
    <w:rsid w:val="000D5F76"/>
    <w:rsid w:val="000F6857"/>
    <w:rsid w:val="00104380"/>
    <w:rsid w:val="00133F5D"/>
    <w:rsid w:val="002E5348"/>
    <w:rsid w:val="00301F4F"/>
    <w:rsid w:val="00327053"/>
    <w:rsid w:val="003728B1"/>
    <w:rsid w:val="003B65AC"/>
    <w:rsid w:val="003F2830"/>
    <w:rsid w:val="00425C8E"/>
    <w:rsid w:val="004B4998"/>
    <w:rsid w:val="00524171"/>
    <w:rsid w:val="00525855"/>
    <w:rsid w:val="00543381"/>
    <w:rsid w:val="005968E2"/>
    <w:rsid w:val="005A2621"/>
    <w:rsid w:val="005A7BC3"/>
    <w:rsid w:val="00613AC1"/>
    <w:rsid w:val="00615468"/>
    <w:rsid w:val="006155BE"/>
    <w:rsid w:val="00695B31"/>
    <w:rsid w:val="006F4D94"/>
    <w:rsid w:val="007264BE"/>
    <w:rsid w:val="0079038C"/>
    <w:rsid w:val="007B36CA"/>
    <w:rsid w:val="007F0247"/>
    <w:rsid w:val="00853CFE"/>
    <w:rsid w:val="00857AFE"/>
    <w:rsid w:val="00866849"/>
    <w:rsid w:val="00871E07"/>
    <w:rsid w:val="0089442B"/>
    <w:rsid w:val="008C01F5"/>
    <w:rsid w:val="008E2B57"/>
    <w:rsid w:val="009228CB"/>
    <w:rsid w:val="00930CB1"/>
    <w:rsid w:val="0096232A"/>
    <w:rsid w:val="009A1F59"/>
    <w:rsid w:val="009B37DA"/>
    <w:rsid w:val="00A22652"/>
    <w:rsid w:val="00AA52BE"/>
    <w:rsid w:val="00B80FE8"/>
    <w:rsid w:val="00B877C6"/>
    <w:rsid w:val="00BB6168"/>
    <w:rsid w:val="00C15B55"/>
    <w:rsid w:val="00C20DEE"/>
    <w:rsid w:val="00CD493A"/>
    <w:rsid w:val="00EA425A"/>
    <w:rsid w:val="00EB1E30"/>
    <w:rsid w:val="00EE3315"/>
    <w:rsid w:val="00F439EB"/>
    <w:rsid w:val="00F43A1E"/>
    <w:rsid w:val="00F55462"/>
    <w:rsid w:val="00FC25B0"/>
    <w:rsid w:val="00FF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State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68F61A-8AF6-440C-B87C-059840EC8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240" w:lineRule="exact"/>
      <w:textAlignment w:val="baseline"/>
    </w:pPr>
    <w:rPr>
      <w:sz w:val="24"/>
    </w:rPr>
  </w:style>
  <w:style w:type="paragraph" w:styleId="Heading1">
    <w:name w:val="heading 1"/>
    <w:basedOn w:val="Normal"/>
    <w:next w:val="Body"/>
    <w:qFormat/>
    <w:pPr>
      <w:keepNext/>
      <w:jc w:val="center"/>
      <w:outlineLvl w:val="0"/>
    </w:pPr>
  </w:style>
  <w:style w:type="paragraph" w:styleId="Heading2">
    <w:name w:val="heading 2"/>
    <w:basedOn w:val="Normal"/>
    <w:next w:val="Body"/>
    <w:qFormat/>
    <w:pPr>
      <w:keepNext/>
      <w:ind w:left="720"/>
      <w:outlineLvl w:val="1"/>
    </w:pPr>
  </w:style>
  <w:style w:type="paragraph" w:styleId="Heading3">
    <w:name w:val="heading 3"/>
    <w:basedOn w:val="Normal"/>
    <w:next w:val="Body"/>
    <w:qFormat/>
    <w:pPr>
      <w:keepNext/>
      <w:ind w:left="720"/>
      <w:outlineLvl w:val="2"/>
    </w:pPr>
  </w:style>
  <w:style w:type="paragraph" w:styleId="Heading4">
    <w:name w:val="heading 4"/>
    <w:basedOn w:val="Normal"/>
    <w:next w:val="Body"/>
    <w:qFormat/>
    <w:pPr>
      <w:keepNext/>
      <w:ind w:left="1440"/>
      <w:outlineLvl w:val="3"/>
    </w:pPr>
  </w:style>
  <w:style w:type="paragraph" w:styleId="Heading5">
    <w:name w:val="heading 5"/>
    <w:basedOn w:val="Normal"/>
    <w:next w:val="Body"/>
    <w:qFormat/>
    <w:pPr>
      <w:keepNext/>
      <w:ind w:left="2160"/>
      <w:outlineLvl w:val="4"/>
    </w:pPr>
  </w:style>
  <w:style w:type="paragraph" w:styleId="Heading6">
    <w:name w:val="heading 6"/>
    <w:basedOn w:val="Normal"/>
    <w:next w:val="Normal"/>
    <w:qFormat/>
    <w:pPr>
      <w:keepNext/>
      <w:ind w:left="2880"/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ody">
    <w:name w:val="Body"/>
    <w:basedOn w:val="Normal"/>
    <w:pPr>
      <w:spacing w:line="480" w:lineRule="exact"/>
    </w:pPr>
  </w:style>
  <w:style w:type="paragraph" w:styleId="TOC1">
    <w:name w:val="toc 1"/>
    <w:basedOn w:val="Normal"/>
    <w:next w:val="Normal"/>
    <w:semiHidden/>
    <w:pPr>
      <w:tabs>
        <w:tab w:val="left" w:leader="dot" w:pos="8280"/>
        <w:tab w:val="right" w:pos="8640"/>
      </w:tabs>
      <w:ind w:right="720"/>
    </w:pPr>
  </w:style>
  <w:style w:type="paragraph" w:styleId="Index2">
    <w:name w:val="index 2"/>
    <w:basedOn w:val="Normal"/>
    <w:next w:val="Normal"/>
    <w:semiHidden/>
    <w:pPr>
      <w:tabs>
        <w:tab w:val="right" w:leader="dot" w:pos="8640"/>
      </w:tabs>
    </w:pPr>
  </w:style>
  <w:style w:type="paragraph" w:styleId="Index1">
    <w:name w:val="index 1"/>
    <w:basedOn w:val="Normal"/>
    <w:next w:val="Normal"/>
    <w:semiHidden/>
    <w:pPr>
      <w:spacing w:before="240"/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  <w:spacing w:line="480" w:lineRule="atLeast"/>
    </w:pPr>
  </w:style>
  <w:style w:type="paragraph" w:styleId="FootnoteText">
    <w:name w:val="footnote text"/>
    <w:basedOn w:val="Normal"/>
    <w:semiHidden/>
    <w:pPr>
      <w:spacing w:line="240" w:lineRule="auto"/>
      <w:ind w:firstLine="720"/>
    </w:pPr>
  </w:style>
  <w:style w:type="paragraph" w:styleId="NormalIndent">
    <w:name w:val="Normal Indent"/>
    <w:basedOn w:val="Normal"/>
    <w:next w:val="Normal"/>
    <w:pPr>
      <w:ind w:left="720"/>
    </w:pPr>
  </w:style>
  <w:style w:type="paragraph" w:customStyle="1" w:styleId="Table">
    <w:name w:val="Table"/>
    <w:basedOn w:val="Normal"/>
    <w:pPr>
      <w:tabs>
        <w:tab w:val="left" w:pos="1440"/>
      </w:tabs>
      <w:spacing w:line="480" w:lineRule="atLeast"/>
    </w:pPr>
  </w:style>
  <w:style w:type="paragraph" w:styleId="Signature">
    <w:name w:val="Signature"/>
    <w:basedOn w:val="Normal"/>
    <w:pPr>
      <w:keepLines/>
      <w:ind w:left="4320"/>
    </w:pPr>
  </w:style>
  <w:style w:type="paragraph" w:customStyle="1" w:styleId="Indented">
    <w:name w:val="Indented"/>
    <w:basedOn w:val="Normal"/>
    <w:next w:val="Body"/>
    <w:pPr>
      <w:ind w:left="720"/>
    </w:pPr>
  </w:style>
  <w:style w:type="paragraph" w:customStyle="1" w:styleId="Table2">
    <w:name w:val="Table2"/>
    <w:basedOn w:val="Normal"/>
    <w:pPr>
      <w:spacing w:before="120"/>
      <w:ind w:left="720"/>
    </w:pPr>
  </w:style>
  <w:style w:type="paragraph" w:customStyle="1" w:styleId="Citation">
    <w:name w:val="Citation"/>
    <w:basedOn w:val="Body"/>
    <w:pPr>
      <w:spacing w:before="240" w:line="240" w:lineRule="exact"/>
      <w:ind w:left="720" w:right="720"/>
    </w:pPr>
  </w:style>
  <w:style w:type="paragraph" w:styleId="TOC2">
    <w:name w:val="toc 2"/>
    <w:basedOn w:val="Normal"/>
    <w:next w:val="Normal"/>
    <w:semiHidden/>
    <w:pPr>
      <w:tabs>
        <w:tab w:val="left" w:leader="dot" w:pos="9360"/>
        <w:tab w:val="right" w:pos="9720"/>
      </w:tabs>
      <w:ind w:left="720" w:right="720"/>
    </w:pPr>
  </w:style>
  <w:style w:type="paragraph" w:styleId="TableofAuthorities">
    <w:name w:val="table of authorities"/>
    <w:basedOn w:val="Normal"/>
    <w:next w:val="Normal"/>
    <w:semiHidden/>
    <w:pPr>
      <w:tabs>
        <w:tab w:val="right" w:leader="dot" w:pos="9720"/>
      </w:tabs>
      <w:ind w:left="240" w:hanging="240"/>
    </w:pPr>
  </w:style>
  <w:style w:type="paragraph" w:styleId="List">
    <w:name w:val="List"/>
    <w:basedOn w:val="Normal"/>
    <w:pPr>
      <w:spacing w:line="240" w:lineRule="auto"/>
      <w:ind w:left="720" w:hanging="720"/>
    </w:pPr>
  </w:style>
  <w:style w:type="paragraph" w:styleId="List2">
    <w:name w:val="List 2"/>
    <w:basedOn w:val="Normal"/>
    <w:pPr>
      <w:spacing w:line="240" w:lineRule="auto"/>
      <w:ind w:left="1440" w:hanging="720"/>
    </w:pPr>
  </w:style>
  <w:style w:type="paragraph" w:styleId="List3">
    <w:name w:val="List 3"/>
    <w:basedOn w:val="Normal"/>
    <w:pPr>
      <w:spacing w:line="240" w:lineRule="auto"/>
      <w:ind w:left="2160" w:hanging="720"/>
    </w:pPr>
  </w:style>
  <w:style w:type="paragraph" w:styleId="List4">
    <w:name w:val="List 4"/>
    <w:basedOn w:val="Normal"/>
    <w:pPr>
      <w:spacing w:line="240" w:lineRule="auto"/>
      <w:ind w:left="2880" w:hanging="720"/>
    </w:pPr>
  </w:style>
  <w:style w:type="paragraph" w:styleId="List5">
    <w:name w:val="List 5"/>
    <w:basedOn w:val="Normal"/>
    <w:pPr>
      <w:spacing w:line="240" w:lineRule="auto"/>
      <w:ind w:left="3600" w:hanging="720"/>
    </w:pPr>
  </w:style>
  <w:style w:type="paragraph" w:styleId="ListBullet">
    <w:name w:val="List Bullet"/>
    <w:basedOn w:val="Normal"/>
    <w:pPr>
      <w:spacing w:line="240" w:lineRule="auto"/>
      <w:ind w:left="720" w:hanging="720"/>
    </w:pPr>
  </w:style>
  <w:style w:type="paragraph" w:styleId="ListBullet2">
    <w:name w:val="List Bullet 2"/>
    <w:basedOn w:val="Normal"/>
    <w:pPr>
      <w:spacing w:line="240" w:lineRule="auto"/>
      <w:ind w:left="1440" w:hanging="720"/>
    </w:pPr>
  </w:style>
  <w:style w:type="paragraph" w:styleId="ListBullet3">
    <w:name w:val="List Bullet 3"/>
    <w:basedOn w:val="Normal"/>
    <w:pPr>
      <w:spacing w:line="240" w:lineRule="auto"/>
      <w:ind w:left="2160" w:hanging="720"/>
    </w:pPr>
  </w:style>
  <w:style w:type="paragraph" w:styleId="ListBullet4">
    <w:name w:val="List Bullet 4"/>
    <w:basedOn w:val="Normal"/>
    <w:pPr>
      <w:spacing w:line="240" w:lineRule="auto"/>
      <w:ind w:left="2880" w:hanging="720"/>
    </w:pPr>
  </w:style>
  <w:style w:type="paragraph" w:styleId="ListBullet5">
    <w:name w:val="List Bullet 5"/>
    <w:basedOn w:val="Normal"/>
    <w:pPr>
      <w:spacing w:line="240" w:lineRule="auto"/>
      <w:ind w:left="3600" w:hanging="720"/>
    </w:pPr>
  </w:style>
  <w:style w:type="paragraph" w:styleId="ListContinue">
    <w:name w:val="List Continue"/>
    <w:basedOn w:val="Normal"/>
    <w:pPr>
      <w:spacing w:line="240" w:lineRule="auto"/>
      <w:ind w:left="720"/>
    </w:pPr>
  </w:style>
  <w:style w:type="paragraph" w:styleId="ListContinue2">
    <w:name w:val="List Continue 2"/>
    <w:basedOn w:val="Normal"/>
    <w:pPr>
      <w:spacing w:line="240" w:lineRule="auto"/>
      <w:ind w:left="1440"/>
    </w:pPr>
  </w:style>
  <w:style w:type="paragraph" w:styleId="ListContinue3">
    <w:name w:val="List Continue 3"/>
    <w:basedOn w:val="Normal"/>
    <w:pPr>
      <w:spacing w:line="240" w:lineRule="auto"/>
      <w:ind w:left="2160"/>
    </w:pPr>
  </w:style>
  <w:style w:type="paragraph" w:styleId="ListContinue4">
    <w:name w:val="List Continue 4"/>
    <w:basedOn w:val="Normal"/>
    <w:pPr>
      <w:spacing w:line="240" w:lineRule="auto"/>
      <w:ind w:left="2880"/>
    </w:pPr>
  </w:style>
  <w:style w:type="paragraph" w:styleId="ListContinue5">
    <w:name w:val="List Continue 5"/>
    <w:basedOn w:val="Normal"/>
    <w:pPr>
      <w:spacing w:line="240" w:lineRule="auto"/>
      <w:ind w:left="3600"/>
    </w:pPr>
  </w:style>
  <w:style w:type="paragraph" w:styleId="ListNumber">
    <w:name w:val="List Number"/>
    <w:basedOn w:val="Normal"/>
    <w:pPr>
      <w:spacing w:line="240" w:lineRule="auto"/>
      <w:ind w:left="720" w:hanging="720"/>
    </w:pPr>
  </w:style>
  <w:style w:type="paragraph" w:styleId="ListNumber2">
    <w:name w:val="List Number 2"/>
    <w:basedOn w:val="Normal"/>
    <w:pPr>
      <w:spacing w:line="240" w:lineRule="auto"/>
      <w:ind w:left="1440" w:hanging="720"/>
    </w:pPr>
  </w:style>
  <w:style w:type="paragraph" w:styleId="ListNumber3">
    <w:name w:val="List Number 3"/>
    <w:basedOn w:val="Normal"/>
    <w:pPr>
      <w:spacing w:line="240" w:lineRule="auto"/>
      <w:ind w:left="2160" w:hanging="720"/>
    </w:pPr>
  </w:style>
  <w:style w:type="paragraph" w:styleId="ListNumber4">
    <w:name w:val="List Number 4"/>
    <w:basedOn w:val="Normal"/>
    <w:pPr>
      <w:spacing w:line="240" w:lineRule="auto"/>
      <w:ind w:left="2880" w:hanging="720"/>
    </w:pPr>
  </w:style>
  <w:style w:type="paragraph" w:styleId="ListNumber5">
    <w:name w:val="List Number 5"/>
    <w:basedOn w:val="Normal"/>
    <w:pPr>
      <w:spacing w:line="240" w:lineRule="auto"/>
      <w:ind w:left="3600" w:hanging="720"/>
    </w:pPr>
  </w:style>
  <w:style w:type="character" w:styleId="PageNumber">
    <w:name w:val="page number"/>
    <w:basedOn w:val="DefaultParagraphFont"/>
  </w:style>
  <w:style w:type="character" w:styleId="FootnoteReference">
    <w:name w:val="footnote reference"/>
    <w:basedOn w:val="DefaultParagraphFont"/>
    <w:semiHidden/>
  </w:style>
  <w:style w:type="paragraph" w:styleId="EndnoteText">
    <w:name w:val="endnote text"/>
    <w:basedOn w:val="Normal"/>
    <w:semiHidden/>
    <w:pPr>
      <w:widowControl w:val="0"/>
      <w:spacing w:line="240" w:lineRule="auto"/>
    </w:pPr>
    <w:rPr>
      <w:rFonts w:ascii="CG Times" w:hAnsi="CG Times"/>
    </w:rPr>
  </w:style>
  <w:style w:type="paragraph" w:styleId="BodyText2">
    <w:name w:val="Body Text 2"/>
    <w:basedOn w:val="Normal"/>
    <w:pPr>
      <w:widowControl w:val="0"/>
      <w:spacing w:line="480" w:lineRule="auto"/>
    </w:pPr>
  </w:style>
  <w:style w:type="paragraph" w:customStyle="1" w:styleId="BodyText21">
    <w:name w:val="Body Text 21"/>
    <w:basedOn w:val="Normal"/>
    <w:pPr>
      <w:widowControl w:val="0"/>
      <w:spacing w:line="240" w:lineRule="auto"/>
      <w:ind w:left="4320" w:firstLine="720"/>
    </w:pPr>
  </w:style>
  <w:style w:type="paragraph" w:styleId="BodyText3">
    <w:name w:val="Body Text 3"/>
    <w:basedOn w:val="Normal"/>
    <w:pPr>
      <w:widowControl w:val="0"/>
      <w:spacing w:line="240" w:lineRule="auto"/>
    </w:pPr>
    <w:rPr>
      <w:i/>
    </w:rPr>
  </w:style>
  <w:style w:type="paragraph" w:customStyle="1" w:styleId="SingleSpacing">
    <w:name w:val="Single Spacing"/>
    <w:basedOn w:val="Normal"/>
  </w:style>
  <w:style w:type="paragraph" w:styleId="DocumentMap">
    <w:name w:val="Document Map"/>
    <w:basedOn w:val="Normal"/>
    <w:pPr>
      <w:shd w:val="clear" w:color="auto" w:fill="000080"/>
      <w:spacing w:line="240" w:lineRule="auto"/>
    </w:pPr>
    <w:rPr>
      <w:rFonts w:ascii="Tahoma" w:hAnsi="Tahoma"/>
      <w:sz w:val="20"/>
    </w:rPr>
  </w:style>
  <w:style w:type="paragraph" w:styleId="BodyText">
    <w:name w:val="Body Text"/>
    <w:basedOn w:val="Normal"/>
    <w:rsid w:val="009A1F59"/>
    <w:pPr>
      <w:spacing w:after="120"/>
    </w:pPr>
  </w:style>
  <w:style w:type="paragraph" w:styleId="BodyTextIndent">
    <w:name w:val="Body Text Indent"/>
    <w:basedOn w:val="Normal"/>
    <w:rsid w:val="005968E2"/>
    <w:pPr>
      <w:spacing w:after="120"/>
      <w:ind w:left="360"/>
    </w:pPr>
  </w:style>
  <w:style w:type="paragraph" w:styleId="BodyTextIndent2">
    <w:name w:val="Body Text Indent 2"/>
    <w:basedOn w:val="Normal"/>
    <w:rsid w:val="005968E2"/>
    <w:pPr>
      <w:spacing w:after="120" w:line="480" w:lineRule="auto"/>
      <w:ind w:left="360"/>
    </w:pPr>
  </w:style>
  <w:style w:type="paragraph" w:styleId="BodyTextIndent3">
    <w:name w:val="Body Text Indent 3"/>
    <w:basedOn w:val="Normal"/>
    <w:rsid w:val="005968E2"/>
    <w:pPr>
      <w:overflowPunct/>
      <w:autoSpaceDE/>
      <w:autoSpaceDN/>
      <w:adjustRightInd/>
      <w:spacing w:after="120" w:line="240" w:lineRule="auto"/>
      <w:ind w:left="360"/>
      <w:textAlignment w:val="auto"/>
    </w:pPr>
    <w:rPr>
      <w:sz w:val="16"/>
      <w:szCs w:val="16"/>
    </w:rPr>
  </w:style>
  <w:style w:type="paragraph" w:styleId="BalloonText">
    <w:name w:val="Balloon Text"/>
    <w:basedOn w:val="Normal"/>
    <w:semiHidden/>
    <w:rsid w:val="00525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WA%20Pleading%20Pak\KI%20-%20State%20Superior%20Court%20Pleadi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KI - State Superior Court Pleading</Template>
  <TotalTime>0</TotalTime>
  <Pages>2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Honorable</vt:lpstr>
    </vt:vector>
  </TitlesOfParts>
  <Manager>Created for Karen V. Chiu</Manager>
  <Company>Byrnes &amp; Keller, LLP</Company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Honorable</dc:title>
  <dc:subject/>
  <dc:creator>Byrnes &amp; Keller</dc:creator>
  <cp:keywords/>
  <dc:description/>
  <cp:lastModifiedBy>David Reynolds</cp:lastModifiedBy>
  <cp:revision>2</cp:revision>
  <cp:lastPrinted>2006-03-06T17:34:00Z</cp:lastPrinted>
  <dcterms:created xsi:type="dcterms:W3CDTF">2016-11-21T17:54:00Z</dcterms:created>
  <dcterms:modified xsi:type="dcterms:W3CDTF">2016-11-21T17:54:00Z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ocal Office">
    <vt:lpwstr> </vt:lpwstr>
  </property>
  <property fmtid="{D5CDD505-2E9C-101B-9397-08002B2CF9AE}" pid="3" name="Doc No.">
    <vt:lpwstr> </vt:lpwstr>
  </property>
  <property fmtid="{D5CDD505-2E9C-101B-9397-08002B2CF9AE}" pid="4" name="Addressee(s)">
    <vt:lpwstr> </vt:lpwstr>
  </property>
  <property fmtid="{D5CDD505-2E9C-101B-9397-08002B2CF9AE}" pid="5" name="Parties">
    <vt:lpwstr>Plaintiff: 1; Defendant: 2</vt:lpwstr>
  </property>
  <property fmtid="{D5CDD505-2E9C-101B-9397-08002B2CF9AE}" pid="6" name="Orig Doc Path">
    <vt:lpwstr>R:\ATTORNEYS\ATTORNEY-KVC\</vt:lpwstr>
  </property>
  <property fmtid="{D5CDD505-2E9C-101B-9397-08002B2CF9AE}" pid="7" name="Draft Doc No.">
    <vt:lpwstr>R:\ATTORNEYS\ATTORNEY-KVC\BLANK PLEADING.DOC</vt:lpwstr>
  </property>
</Properties>
</file>