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61F4D">
      <w:pPr>
        <w:jc w:val="center"/>
        <w:rPr>
          <w:rFonts w:ascii="Tahoma" w:hAnsi="Tahoma" w:cs="Tahoma"/>
        </w:rPr>
      </w:pPr>
      <w:bookmarkStart w:id="0" w:name="_GoBack"/>
      <w:bookmarkEnd w:id="0"/>
      <w:r>
        <w:rPr>
          <w:rFonts w:ascii="Tahoma" w:hAnsi="Tahoma" w:cs="Tahoma"/>
        </w:rPr>
        <w:t>IN THE SUPERIOR COURT OF WASHINGTON, COUNTY OF KING</w:t>
      </w:r>
    </w:p>
    <w:p w:rsidR="00000000" w:rsidRDefault="00A61F4D">
      <w:pPr>
        <w:rPr>
          <w:rFonts w:ascii="Tahoma" w:hAnsi="Tahoma" w:cs="Tahoma"/>
        </w:rPr>
      </w:pPr>
    </w:p>
    <w:p w:rsidR="00000000" w:rsidRDefault="00A61F4D">
      <w:pPr>
        <w:jc w:val="both"/>
        <w:rPr>
          <w:rFonts w:ascii="Tahoma" w:hAnsi="Tahoma" w:cs="Tahoma"/>
        </w:rPr>
      </w:pPr>
      <w:r>
        <w:rPr>
          <w:rFonts w:ascii="Tahoma" w:hAnsi="Tahoma" w:cs="Tahoma"/>
        </w:rPr>
        <w:t xml:space="preserve">In Re the Settlement/Guardianship of: </w:t>
      </w:r>
      <w:r>
        <w:rPr>
          <w:rFonts w:ascii="Tahoma" w:hAnsi="Tahoma" w:cs="Tahoma"/>
        </w:rPr>
        <w:tab/>
      </w:r>
      <w:r>
        <w:rPr>
          <w:rFonts w:ascii="Tahoma" w:hAnsi="Tahoma" w:cs="Tahoma"/>
        </w:rPr>
        <w:tab/>
        <w:t>)</w:t>
      </w:r>
      <w:r>
        <w:rPr>
          <w:rFonts w:ascii="Tahoma" w:hAnsi="Tahoma" w:cs="Tahoma"/>
        </w:rPr>
        <w:tab/>
        <w:t>Cause N</w:t>
      </w:r>
      <w:r>
        <w:rPr>
          <w:rFonts w:ascii="Tahoma" w:hAnsi="Tahoma" w:cs="Tahoma"/>
        </w:rPr>
        <w:sym w:font="Symbol" w:char="F0B0"/>
      </w:r>
    </w:p>
    <w:p w:rsidR="00000000" w:rsidRDefault="00A61F4D">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000000" w:rsidRDefault="00A61F4D">
      <w:pPr>
        <w:rPr>
          <w:rFonts w:ascii="Tahoma" w:hAnsi="Tahoma" w:cs="Tahoma"/>
          <w:b/>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r>
        <w:rPr>
          <w:rFonts w:ascii="Tahoma" w:hAnsi="Tahoma" w:cs="Tahoma"/>
        </w:rPr>
        <w:tab/>
        <w:t xml:space="preserve">PETITION AND ORDER </w:t>
      </w:r>
    </w:p>
    <w:p w:rsidR="00000000" w:rsidRDefault="00A61F4D">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r>
        <w:rPr>
          <w:rFonts w:ascii="Tahoma" w:hAnsi="Tahoma" w:cs="Tahoma"/>
        </w:rPr>
        <w:tab/>
        <w:t xml:space="preserve">DISCHARGING SETTLEMENT </w:t>
      </w:r>
    </w:p>
    <w:p w:rsidR="00000000" w:rsidRDefault="00A61F4D">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t>GUARDIAN AD LITEM</w:t>
      </w:r>
    </w:p>
    <w:p w:rsidR="00000000" w:rsidRDefault="00A61F4D">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000000" w:rsidRDefault="00A61F4D">
      <w:pPr>
        <w:rPr>
          <w:rFonts w:ascii="Tahoma" w:hAnsi="Tahoma" w:cs="Tahoma"/>
        </w:rPr>
      </w:pPr>
      <w:r>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w:t>
      </w:r>
      <w:r>
        <w:rPr>
          <w:rFonts w:ascii="Tahoma" w:hAnsi="Tahoma" w:cs="Tahoma"/>
        </w:rPr>
        <w:tab/>
        <w:t>)</w:t>
      </w:r>
    </w:p>
    <w:p w:rsidR="00000000" w:rsidRDefault="00A61F4D">
      <w:pPr>
        <w:rPr>
          <w:rFonts w:ascii="Tahoma" w:hAnsi="Tahoma" w:cs="Tahoma"/>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w:t>
      </w:r>
    </w:p>
    <w:p w:rsidR="00000000" w:rsidRDefault="00A61F4D">
      <w:pPr>
        <w:rPr>
          <w:rFonts w:ascii="Tahoma" w:hAnsi="Tahoma" w:cs="Tahoma"/>
        </w:rPr>
      </w:pPr>
    </w:p>
    <w:p w:rsidR="00000000" w:rsidRDefault="00A61F4D">
      <w:pPr>
        <w:pStyle w:val="Pleading"/>
        <w:jc w:val="center"/>
        <w:rPr>
          <w:rFonts w:ascii="Tahoma" w:hAnsi="Tahoma" w:cs="Tahoma"/>
          <w:b/>
          <w:sz w:val="24"/>
        </w:rPr>
      </w:pPr>
      <w:r>
        <w:rPr>
          <w:rFonts w:ascii="Tahoma" w:hAnsi="Tahoma" w:cs="Tahoma"/>
          <w:sz w:val="24"/>
        </w:rPr>
        <w:t>PETITION</w:t>
      </w:r>
    </w:p>
    <w:p w:rsidR="00000000" w:rsidRDefault="00A61F4D">
      <w:pPr>
        <w:pStyle w:val="Pleading"/>
        <w:ind w:left="180"/>
        <w:jc w:val="both"/>
        <w:rPr>
          <w:rFonts w:ascii="Tahoma" w:hAnsi="Tahoma" w:cs="Tahoma"/>
          <w:sz w:val="24"/>
        </w:rPr>
      </w:pPr>
      <w:r>
        <w:rPr>
          <w:rFonts w:ascii="Tahoma" w:hAnsi="Tahoma" w:cs="Tahoma"/>
          <w:sz w:val="24"/>
        </w:rPr>
        <w:t>The injury clai</w:t>
      </w:r>
      <w:r>
        <w:rPr>
          <w:rFonts w:ascii="Tahoma" w:hAnsi="Tahoma" w:cs="Tahoma"/>
          <w:sz w:val="24"/>
        </w:rPr>
        <w:t xml:space="preserve">m has now been settled, the court has approved the settlement, and the court has made provision for completion and monitoring of any steps remaining to finalize the settlement in this matter.  The undersigned should be discharged as settlement guardian ad </w:t>
      </w:r>
      <w:r>
        <w:rPr>
          <w:rFonts w:ascii="Tahoma" w:hAnsi="Tahoma" w:cs="Tahoma"/>
          <w:sz w:val="24"/>
        </w:rPr>
        <w:t>litem.  I declare under penalty of perjury under the laws of the State of Washington that the foregoing is true and correct.</w:t>
      </w:r>
    </w:p>
    <w:p w:rsidR="00000000" w:rsidRDefault="00A61F4D">
      <w:pPr>
        <w:spacing w:line="360" w:lineRule="auto"/>
        <w:ind w:left="180" w:firstLine="720"/>
        <w:rPr>
          <w:rFonts w:ascii="Tahoma" w:hAnsi="Tahoma" w:cs="Tahoma"/>
        </w:rPr>
      </w:pPr>
      <w:r>
        <w:rPr>
          <w:rFonts w:ascii="Tahoma" w:hAnsi="Tahoma" w:cs="Tahoma"/>
        </w:rPr>
        <w:t>EXECUTED at __________, Washington, this ___ day of ____________, 20__.</w:t>
      </w:r>
    </w:p>
    <w:p w:rsidR="00000000" w:rsidRDefault="00A61F4D">
      <w:pPr>
        <w:ind w:left="180"/>
        <w:rPr>
          <w:rFonts w:ascii="Tahoma" w:hAnsi="Tahoma" w:cs="Tahoma"/>
        </w:rPr>
      </w:pPr>
    </w:p>
    <w:p w:rsidR="00000000" w:rsidRDefault="00A61F4D">
      <w:pPr>
        <w:ind w:left="180"/>
        <w:rPr>
          <w:rFonts w:ascii="Tahoma" w:hAnsi="Tahoma" w:cs="Tahoma"/>
        </w:rPr>
      </w:pPr>
    </w:p>
    <w:p w:rsidR="00000000" w:rsidRDefault="00A61F4D">
      <w:pPr>
        <w:ind w:left="18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___________________________________________</w:t>
      </w:r>
    </w:p>
    <w:p w:rsidR="00000000" w:rsidRDefault="00A61F4D">
      <w:pPr>
        <w:spacing w:after="240"/>
        <w:ind w:left="18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w:t>
      </w:r>
      <w:r>
        <w:rPr>
          <w:rFonts w:ascii="Tahoma" w:hAnsi="Tahoma" w:cs="Tahoma"/>
        </w:rPr>
        <w:t>ettlement GAL]</w:t>
      </w:r>
    </w:p>
    <w:p w:rsidR="00000000" w:rsidRDefault="00A61F4D">
      <w:pPr>
        <w:spacing w:after="240"/>
        <w:ind w:left="180"/>
        <w:jc w:val="center"/>
        <w:rPr>
          <w:rFonts w:ascii="Tahoma" w:hAnsi="Tahoma" w:cs="Tahoma"/>
        </w:rPr>
        <w:sectPr w:rsidR="00000000">
          <w:footerReference w:type="default" r:id="rId6"/>
          <w:pgSz w:w="12240" w:h="15840"/>
          <w:pgMar w:top="4320" w:right="1440" w:bottom="1440" w:left="1440" w:header="720" w:footer="720" w:gutter="0"/>
          <w:cols w:space="720"/>
          <w:docGrid w:linePitch="360"/>
        </w:sectPr>
      </w:pPr>
    </w:p>
    <w:p w:rsidR="00000000" w:rsidRDefault="00A61F4D">
      <w:pPr>
        <w:spacing w:after="240"/>
        <w:ind w:left="180"/>
        <w:jc w:val="center"/>
        <w:rPr>
          <w:rFonts w:ascii="Tahoma" w:hAnsi="Tahoma" w:cs="Tahoma"/>
        </w:rPr>
      </w:pPr>
      <w:r>
        <w:rPr>
          <w:rFonts w:ascii="Tahoma" w:hAnsi="Tahoma" w:cs="Tahoma"/>
        </w:rPr>
        <w:lastRenderedPageBreak/>
        <w:t>ORDER</w:t>
      </w:r>
    </w:p>
    <w:p w:rsidR="00000000" w:rsidRDefault="00A61F4D">
      <w:pPr>
        <w:pStyle w:val="Pleading"/>
        <w:tabs>
          <w:tab w:val="clear" w:pos="-720"/>
        </w:tabs>
        <w:ind w:left="187"/>
        <w:jc w:val="both"/>
        <w:rPr>
          <w:rFonts w:ascii="Tahoma" w:hAnsi="Tahoma" w:cs="Tahoma"/>
          <w:sz w:val="24"/>
        </w:rPr>
      </w:pPr>
      <w:r>
        <w:rPr>
          <w:rFonts w:ascii="Tahoma" w:hAnsi="Tahoma" w:cs="Tahoma"/>
          <w:sz w:val="24"/>
        </w:rPr>
        <w:t>THIS MATTER having come on for hearing this day upon the Settlement Guardian Ad Litem's motion for discharge it is hereby</w:t>
      </w:r>
    </w:p>
    <w:p w:rsidR="00000000" w:rsidRDefault="00A61F4D">
      <w:pPr>
        <w:rPr>
          <w:rFonts w:ascii="Tahoma" w:hAnsi="Tahoma" w:cs="Tahoma"/>
          <w:b/>
          <w:bCs/>
        </w:rPr>
      </w:pPr>
      <w:r>
        <w:rPr>
          <w:rFonts w:ascii="Tahoma" w:hAnsi="Tahoma" w:cs="Tahoma"/>
        </w:rPr>
        <w:t>ORDERED that ___________ is discharged as the Settlement Guardian Ad Litem in this action.</w:t>
      </w:r>
    </w:p>
    <w:p w:rsidR="00000000" w:rsidRDefault="00A61F4D">
      <w:pPr>
        <w:ind w:left="720" w:hanging="720"/>
        <w:jc w:val="both"/>
        <w:rPr>
          <w:rFonts w:ascii="Tahoma" w:hAnsi="Tahoma" w:cs="Tahoma"/>
        </w:rPr>
      </w:pPr>
    </w:p>
    <w:p w:rsidR="00000000" w:rsidRDefault="00A61F4D">
      <w:pPr>
        <w:ind w:left="720" w:hanging="720"/>
        <w:jc w:val="both"/>
        <w:rPr>
          <w:rFonts w:ascii="Tahoma" w:hAnsi="Tahoma" w:cs="Tahoma"/>
        </w:rPr>
      </w:pPr>
    </w:p>
    <w:p w:rsidR="00000000" w:rsidRDefault="00A61F4D">
      <w:pPr>
        <w:ind w:left="720" w:hanging="720"/>
        <w:jc w:val="both"/>
        <w:rPr>
          <w:rFonts w:ascii="Tahoma" w:hAnsi="Tahoma" w:cs="Tahoma"/>
        </w:rPr>
      </w:pPr>
      <w:r>
        <w:rPr>
          <w:rFonts w:ascii="Tahoma" w:hAnsi="Tahoma" w:cs="Tahoma"/>
        </w:rPr>
        <w:t xml:space="preserve">DONE IN OPEN COURT </w:t>
      </w:r>
      <w:r>
        <w:rPr>
          <w:rFonts w:ascii="Tahoma" w:hAnsi="Tahoma" w:cs="Tahoma"/>
        </w:rPr>
        <w:t>this __________ day of ________________, _________.</w:t>
      </w:r>
    </w:p>
    <w:p w:rsidR="00000000" w:rsidRDefault="00A61F4D">
      <w:pPr>
        <w:ind w:left="720" w:hanging="720"/>
        <w:jc w:val="both"/>
        <w:rPr>
          <w:rFonts w:ascii="Tahoma" w:hAnsi="Tahoma" w:cs="Tahoma"/>
        </w:rPr>
      </w:pPr>
    </w:p>
    <w:p w:rsidR="00000000" w:rsidRDefault="00A61F4D">
      <w:pPr>
        <w:ind w:left="720" w:hanging="720"/>
        <w:jc w:val="both"/>
        <w:rPr>
          <w:rFonts w:ascii="Tahoma" w:hAnsi="Tahoma" w:cs="Tahoma"/>
        </w:rPr>
      </w:pPr>
    </w:p>
    <w:p w:rsidR="00000000" w:rsidRDefault="00A61F4D">
      <w:pPr>
        <w:ind w:left="720" w:hanging="720"/>
        <w:jc w:val="both"/>
        <w:rPr>
          <w:rFonts w:ascii="Tahoma" w:hAnsi="Tahoma" w:cs="Tahoma"/>
        </w:rPr>
      </w:pPr>
    </w:p>
    <w:p w:rsidR="00000000" w:rsidRDefault="00A61F4D">
      <w:pPr>
        <w:ind w:left="2880" w:hanging="720"/>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p w:rsidR="00000000" w:rsidRDefault="00A61F4D">
      <w:pPr>
        <w:ind w:left="2880" w:hanging="720"/>
        <w:jc w:val="both"/>
        <w:rPr>
          <w:rFonts w:ascii="Tahoma" w:hAnsi="Tahoma" w:cs="Tahoma"/>
        </w:rPr>
      </w:pPr>
      <w:r>
        <w:rPr>
          <w:rFonts w:ascii="Tahoma" w:hAnsi="Tahoma" w:cs="Tahoma"/>
        </w:rPr>
        <w:tab/>
      </w:r>
      <w:r>
        <w:rPr>
          <w:rFonts w:ascii="Tahoma" w:hAnsi="Tahoma" w:cs="Tahoma"/>
        </w:rPr>
        <w:tab/>
        <w:t>__________________________________________</w:t>
      </w:r>
    </w:p>
    <w:p w:rsidR="00000000" w:rsidRDefault="00A61F4D">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JUDGE/COURT COMMISSIONER</w:t>
      </w:r>
    </w:p>
    <w:p w:rsidR="00000000" w:rsidRDefault="00A61F4D">
      <w:pPr>
        <w:spacing w:after="120"/>
        <w:rPr>
          <w:rFonts w:ascii="Tahoma" w:hAnsi="Tahoma" w:cs="Tahoma"/>
        </w:rPr>
      </w:pPr>
      <w:r>
        <w:rPr>
          <w:rFonts w:ascii="Tahoma" w:hAnsi="Tahoma" w:cs="Tahoma"/>
        </w:rPr>
        <w:t>Presented by:</w:t>
      </w:r>
    </w:p>
    <w:p w:rsidR="00000000" w:rsidRDefault="00A61F4D">
      <w:pPr>
        <w:spacing w:after="120"/>
        <w:rPr>
          <w:rFonts w:ascii="Tahoma" w:hAnsi="Tahoma" w:cs="Tahoma"/>
        </w:rPr>
      </w:pPr>
      <w:r>
        <w:rPr>
          <w:rFonts w:ascii="Tahoma" w:hAnsi="Tahoma" w:cs="Tahoma"/>
        </w:rPr>
        <w:t>[Name of Law Firm]</w:t>
      </w:r>
    </w:p>
    <w:p w:rsidR="00000000" w:rsidRDefault="00A61F4D">
      <w:pPr>
        <w:rPr>
          <w:rFonts w:ascii="Tahoma" w:hAnsi="Tahoma" w:cs="Tahoma"/>
        </w:rPr>
      </w:pPr>
    </w:p>
    <w:p w:rsidR="00000000" w:rsidRDefault="00A61F4D">
      <w:pPr>
        <w:rPr>
          <w:rFonts w:ascii="Tahoma" w:hAnsi="Tahoma" w:cs="Tahoma"/>
        </w:rPr>
      </w:pPr>
      <w:r>
        <w:rPr>
          <w:rFonts w:ascii="Tahoma" w:hAnsi="Tahoma" w:cs="Tahoma"/>
        </w:rPr>
        <w:t>By:</w:t>
      </w:r>
      <w:r>
        <w:rPr>
          <w:rFonts w:ascii="Tahoma" w:hAnsi="Tahoma" w:cs="Tahoma"/>
        </w:rPr>
        <w:tab/>
        <w:t>____________________________</w:t>
      </w:r>
    </w:p>
    <w:p w:rsidR="00000000" w:rsidRDefault="00A61F4D">
      <w:pPr>
        <w:rPr>
          <w:rFonts w:ascii="Tahoma" w:hAnsi="Tahoma" w:cs="Tahoma"/>
        </w:rPr>
      </w:pPr>
      <w:r>
        <w:rPr>
          <w:rFonts w:ascii="Tahoma" w:hAnsi="Tahoma" w:cs="Tahoma"/>
        </w:rPr>
        <w:tab/>
        <w:t>[Name of Attorney]</w:t>
      </w:r>
    </w:p>
    <w:p w:rsidR="00000000" w:rsidRDefault="00A61F4D">
      <w:pPr>
        <w:rPr>
          <w:rFonts w:ascii="Tahoma" w:hAnsi="Tahoma" w:cs="Tahoma"/>
        </w:rPr>
      </w:pPr>
      <w:r>
        <w:rPr>
          <w:rFonts w:ascii="Tahoma" w:hAnsi="Tahoma" w:cs="Tahoma"/>
        </w:rPr>
        <w:tab/>
        <w:t xml:space="preserve">WSBA No. </w:t>
      </w:r>
    </w:p>
    <w:p w:rsidR="00A61F4D" w:rsidRDefault="00A61F4D">
      <w:pPr>
        <w:rPr>
          <w:rFonts w:ascii="Tahoma" w:hAnsi="Tahoma" w:cs="Tahoma"/>
        </w:rPr>
      </w:pPr>
      <w:r>
        <w:rPr>
          <w:rFonts w:ascii="Tahoma" w:hAnsi="Tahoma" w:cs="Tahoma"/>
        </w:rPr>
        <w:tab/>
        <w:t>Settlement Guardian a</w:t>
      </w:r>
      <w:r>
        <w:rPr>
          <w:rFonts w:ascii="Tahoma" w:hAnsi="Tahoma" w:cs="Tahoma"/>
        </w:rPr>
        <w:t>d Litem</w:t>
      </w:r>
    </w:p>
    <w:sectPr w:rsidR="00A61F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F4D" w:rsidRDefault="00A61F4D">
      <w:r>
        <w:separator/>
      </w:r>
    </w:p>
  </w:endnote>
  <w:endnote w:type="continuationSeparator" w:id="0">
    <w:p w:rsidR="00A61F4D" w:rsidRDefault="00A6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61F4D">
    <w:pPr>
      <w:pStyle w:val="Footer"/>
      <w:rPr>
        <w:rFonts w:ascii="Tahoma" w:hAnsi="Tahoma" w:cs="Tahoma"/>
        <w:sz w:val="20"/>
      </w:rPr>
    </w:pPr>
    <w:r>
      <w:rPr>
        <w:rFonts w:ascii="Tahoma" w:hAnsi="Tahoma" w:cs="Tahoma"/>
        <w:sz w:val="20"/>
      </w:rPr>
      <w:t xml:space="preserve">Petition and Order Discharging SGAL – 04/01 – pg. </w:t>
    </w:r>
    <w:r>
      <w:rPr>
        <w:rStyle w:val="PageNumber"/>
        <w:rFonts w:ascii="Tahoma" w:hAnsi="Tahoma" w:cs="Tahoma"/>
        <w:sz w:val="20"/>
      </w:rPr>
      <w:fldChar w:fldCharType="begin"/>
    </w:r>
    <w:r>
      <w:rPr>
        <w:rStyle w:val="PageNumber"/>
        <w:rFonts w:ascii="Tahoma" w:hAnsi="Tahoma" w:cs="Tahoma"/>
        <w:sz w:val="20"/>
      </w:rPr>
      <w:instrText xml:space="preserve"> PAGE </w:instrText>
    </w:r>
    <w:r>
      <w:rPr>
        <w:rStyle w:val="PageNumber"/>
        <w:rFonts w:ascii="Tahoma" w:hAnsi="Tahoma" w:cs="Tahoma"/>
        <w:sz w:val="20"/>
      </w:rPr>
      <w:fldChar w:fldCharType="separate"/>
    </w:r>
    <w:r w:rsidR="0059612E">
      <w:rPr>
        <w:rStyle w:val="PageNumber"/>
        <w:rFonts w:ascii="Tahoma" w:hAnsi="Tahoma" w:cs="Tahoma"/>
        <w:noProof/>
        <w:sz w:val="20"/>
      </w:rPr>
      <w:t>1</w:t>
    </w:r>
    <w:r>
      <w:rPr>
        <w:rStyle w:val="PageNumber"/>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F4D" w:rsidRDefault="00A61F4D">
      <w:r>
        <w:separator/>
      </w:r>
    </w:p>
  </w:footnote>
  <w:footnote w:type="continuationSeparator" w:id="0">
    <w:p w:rsidR="00A61F4D" w:rsidRDefault="00A61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2E"/>
    <w:rsid w:val="0059612E"/>
    <w:rsid w:val="00A6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1DF7E0-084B-4D51-82E9-E5627FE8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eading">
    <w:name w:val="Pleading"/>
    <w:pPr>
      <w:tabs>
        <w:tab w:val="left" w:pos="-1440"/>
        <w:tab w:val="left" w:pos="-720"/>
      </w:tabs>
      <w:suppressAutoHyphens/>
      <w:spacing w:line="480" w:lineRule="auto"/>
      <w:ind w:firstLine="720"/>
    </w:pPr>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 THE SUPERIOR COURT OF WASHINGTON, COUNTY OF KING</vt:lpstr>
    </vt:vector>
  </TitlesOfParts>
  <Company>King County Dept. of Judicial Administration</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OF WASHINGTON, COUNTY OF KING</dc:title>
  <dc:subject/>
  <dc:creator>King County</dc:creator>
  <cp:keywords/>
  <dc:description/>
  <cp:lastModifiedBy>DAVID A REYNOLDS</cp:lastModifiedBy>
  <cp:revision>2</cp:revision>
  <dcterms:created xsi:type="dcterms:W3CDTF">2016-11-21T01:14:00Z</dcterms:created>
  <dcterms:modified xsi:type="dcterms:W3CDTF">2016-11-21T01:14:00Z</dcterms:modified>
</cp:coreProperties>
</file>