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5E73" w14:textId="77777777" w:rsidR="005121A6" w:rsidRDefault="005121A6">
      <w:pPr>
        <w:pStyle w:val="BodyText"/>
        <w:rPr>
          <w:rFonts w:ascii="Times New Roman"/>
        </w:rPr>
      </w:pPr>
    </w:p>
    <w:p w14:paraId="5C475E74" w14:textId="77777777" w:rsidR="005121A6" w:rsidRDefault="005121A6">
      <w:pPr>
        <w:pStyle w:val="BodyText"/>
        <w:rPr>
          <w:rFonts w:ascii="Times New Roman"/>
        </w:rPr>
      </w:pPr>
    </w:p>
    <w:p w14:paraId="5C475E75" w14:textId="77777777" w:rsidR="005121A6" w:rsidRDefault="005121A6">
      <w:pPr>
        <w:pStyle w:val="BodyText"/>
        <w:rPr>
          <w:rFonts w:ascii="Times New Roman"/>
        </w:rPr>
      </w:pPr>
    </w:p>
    <w:p w14:paraId="5C475E76" w14:textId="77777777" w:rsidR="005121A6" w:rsidRDefault="005121A6">
      <w:pPr>
        <w:pStyle w:val="BodyText"/>
        <w:rPr>
          <w:rFonts w:ascii="Times New Roman"/>
        </w:rPr>
      </w:pPr>
    </w:p>
    <w:p w14:paraId="5C475E77" w14:textId="77777777" w:rsidR="005121A6" w:rsidRDefault="005121A6">
      <w:pPr>
        <w:pStyle w:val="BodyText"/>
        <w:rPr>
          <w:rFonts w:ascii="Times New Roman"/>
        </w:rPr>
      </w:pPr>
    </w:p>
    <w:p w14:paraId="5C475E78" w14:textId="77777777" w:rsidR="005121A6" w:rsidRDefault="005121A6">
      <w:pPr>
        <w:pStyle w:val="BodyText"/>
        <w:rPr>
          <w:rFonts w:ascii="Times New Roman"/>
        </w:rPr>
      </w:pPr>
    </w:p>
    <w:p w14:paraId="5C475E79" w14:textId="77777777" w:rsidR="005121A6" w:rsidRDefault="005121A6">
      <w:pPr>
        <w:pStyle w:val="BodyText"/>
        <w:rPr>
          <w:rFonts w:ascii="Times New Roman"/>
        </w:rPr>
      </w:pPr>
    </w:p>
    <w:p w14:paraId="5C475E7A" w14:textId="77777777" w:rsidR="005121A6" w:rsidRDefault="005121A6">
      <w:pPr>
        <w:pStyle w:val="BodyText"/>
        <w:rPr>
          <w:rFonts w:ascii="Times New Roman"/>
        </w:rPr>
      </w:pPr>
    </w:p>
    <w:p w14:paraId="5C475E7B" w14:textId="77777777" w:rsidR="005121A6" w:rsidRDefault="005121A6">
      <w:pPr>
        <w:pStyle w:val="BodyText"/>
        <w:rPr>
          <w:rFonts w:ascii="Times New Roman"/>
        </w:rPr>
      </w:pPr>
    </w:p>
    <w:p w14:paraId="5C475E7C" w14:textId="77777777" w:rsidR="005121A6" w:rsidRDefault="005121A6">
      <w:pPr>
        <w:pStyle w:val="BodyText"/>
        <w:rPr>
          <w:rFonts w:ascii="Times New Roman"/>
        </w:rPr>
      </w:pPr>
    </w:p>
    <w:p w14:paraId="5C475E7D" w14:textId="77777777" w:rsidR="005121A6" w:rsidRDefault="005121A6">
      <w:pPr>
        <w:pStyle w:val="BodyText"/>
        <w:rPr>
          <w:rFonts w:ascii="Times New Roman"/>
        </w:rPr>
      </w:pPr>
    </w:p>
    <w:p w14:paraId="5C475E7E" w14:textId="77777777" w:rsidR="005121A6" w:rsidRDefault="005121A6">
      <w:pPr>
        <w:pStyle w:val="BodyText"/>
        <w:rPr>
          <w:rFonts w:ascii="Times New Roman"/>
        </w:rPr>
      </w:pPr>
    </w:p>
    <w:p w14:paraId="5C475E7F" w14:textId="77777777" w:rsidR="005121A6" w:rsidRDefault="005121A6">
      <w:pPr>
        <w:pStyle w:val="BodyText"/>
        <w:rPr>
          <w:rFonts w:ascii="Times New Roman"/>
        </w:rPr>
      </w:pPr>
    </w:p>
    <w:p w14:paraId="5C475E80" w14:textId="77777777" w:rsidR="005121A6" w:rsidRDefault="005121A6">
      <w:pPr>
        <w:pStyle w:val="BodyText"/>
        <w:rPr>
          <w:rFonts w:ascii="Times New Roman"/>
        </w:rPr>
      </w:pPr>
    </w:p>
    <w:p w14:paraId="5C475E81" w14:textId="77777777" w:rsidR="005121A6" w:rsidRDefault="005121A6">
      <w:pPr>
        <w:pStyle w:val="BodyText"/>
        <w:rPr>
          <w:rFonts w:ascii="Times New Roman"/>
        </w:rPr>
      </w:pPr>
    </w:p>
    <w:p w14:paraId="5C475E82" w14:textId="77777777" w:rsidR="005121A6" w:rsidRDefault="005121A6">
      <w:pPr>
        <w:pStyle w:val="BodyText"/>
        <w:rPr>
          <w:rFonts w:ascii="Times New Roman"/>
        </w:rPr>
      </w:pPr>
    </w:p>
    <w:p w14:paraId="5C475E83" w14:textId="77777777" w:rsidR="005121A6" w:rsidRDefault="005121A6">
      <w:pPr>
        <w:pStyle w:val="BodyText"/>
        <w:spacing w:before="3"/>
        <w:rPr>
          <w:rFonts w:ascii="Times New Roman"/>
          <w:sz w:val="23"/>
        </w:rPr>
      </w:pPr>
    </w:p>
    <w:p w14:paraId="5C475E84" w14:textId="77777777" w:rsidR="005121A6" w:rsidRDefault="00790ACD">
      <w:pPr>
        <w:spacing w:line="314" w:lineRule="auto"/>
        <w:ind w:left="400" w:right="394"/>
        <w:jc w:val="center"/>
        <w:rPr>
          <w:b/>
        </w:rPr>
      </w:pPr>
      <w:r>
        <w:rPr>
          <w:b/>
        </w:rPr>
        <w:t>WASHINGTON</w:t>
      </w:r>
      <w:r>
        <w:rPr>
          <w:b/>
          <w:spacing w:val="-10"/>
        </w:rPr>
        <w:t xml:space="preserve"> </w:t>
      </w:r>
      <w:r>
        <w:rPr>
          <w:b/>
        </w:rPr>
        <w:t>STATE</w:t>
      </w:r>
      <w:r>
        <w:rPr>
          <w:b/>
          <w:spacing w:val="-15"/>
        </w:rPr>
        <w:t xml:space="preserve"> </w:t>
      </w:r>
      <w:r>
        <w:rPr>
          <w:b/>
        </w:rPr>
        <w:t>BOUNDARY</w:t>
      </w:r>
      <w:r>
        <w:rPr>
          <w:b/>
          <w:spacing w:val="-9"/>
        </w:rPr>
        <w:t xml:space="preserve"> </w:t>
      </w:r>
      <w:r>
        <w:rPr>
          <w:b/>
        </w:rPr>
        <w:t>REVIEW</w:t>
      </w:r>
      <w:r>
        <w:rPr>
          <w:b/>
          <w:spacing w:val="-11"/>
        </w:rPr>
        <w:t xml:space="preserve"> </w:t>
      </w:r>
      <w:r>
        <w:rPr>
          <w:b/>
        </w:rPr>
        <w:t>BOARD</w:t>
      </w:r>
      <w:r>
        <w:rPr>
          <w:b/>
          <w:spacing w:val="-15"/>
        </w:rPr>
        <w:t xml:space="preserve"> </w:t>
      </w:r>
      <w:r>
        <w:rPr>
          <w:b/>
        </w:rPr>
        <w:t>FOR</w:t>
      </w:r>
      <w:r>
        <w:rPr>
          <w:b/>
          <w:spacing w:val="-12"/>
        </w:rPr>
        <w:t xml:space="preserve"> </w:t>
      </w:r>
      <w:r>
        <w:rPr>
          <w:b/>
        </w:rPr>
        <w:t>KING</w:t>
      </w:r>
      <w:r>
        <w:rPr>
          <w:b/>
          <w:spacing w:val="-10"/>
        </w:rPr>
        <w:t xml:space="preserve"> </w:t>
      </w:r>
      <w:r>
        <w:rPr>
          <w:b/>
        </w:rPr>
        <w:t>COUNTY ORGANIZATION and RULES OF PRACTICE AND PROCEDURE</w:t>
      </w:r>
    </w:p>
    <w:p w14:paraId="5167B7DF" w14:textId="77777777" w:rsidR="002B1E40" w:rsidRDefault="00790ACD" w:rsidP="002B1E40">
      <w:pPr>
        <w:pStyle w:val="BodyText"/>
        <w:spacing w:before="172" w:line="480" w:lineRule="auto"/>
        <w:ind w:left="3037" w:right="-10" w:hanging="3037"/>
        <w:jc w:val="center"/>
        <w:rPr>
          <w:ins w:id="0" w:author="Miklethun, Shelby" w:date="2023-02-27T20:56:00Z"/>
        </w:rPr>
      </w:pPr>
      <w:r>
        <w:t xml:space="preserve">(Adopted </w:t>
      </w:r>
      <w:ins w:id="1" w:author="Miklethun, Shelby" w:date="2023-02-27T20:56:00Z">
        <w:r w:rsidR="002B1E40">
          <w:t>XXXX</w:t>
        </w:r>
      </w:ins>
      <w:del w:id="2" w:author="Miklethun, Shelby" w:date="2023-02-27T20:56:00Z">
        <w:r w:rsidDel="002B1E40">
          <w:delText>September</w:delText>
        </w:r>
      </w:del>
      <w:r>
        <w:t xml:space="preserve"> 202</w:t>
      </w:r>
      <w:ins w:id="3" w:author="Miklethun, Shelby" w:date="2023-02-27T20:56:00Z">
        <w:r w:rsidR="002B1E40">
          <w:t>3</w:t>
        </w:r>
      </w:ins>
      <w:del w:id="4" w:author="Miklethun, Shelby" w:date="2023-02-27T20:56:00Z">
        <w:r w:rsidDel="002B1E40">
          <w:delText>2</w:delText>
        </w:r>
      </w:del>
      <w:r>
        <w:t>)</w:t>
      </w:r>
    </w:p>
    <w:p w14:paraId="5C475E85" w14:textId="0DB41A75" w:rsidR="005121A6" w:rsidRDefault="00790ACD" w:rsidP="000D5806">
      <w:pPr>
        <w:pStyle w:val="BodyText"/>
        <w:spacing w:before="172" w:line="480" w:lineRule="auto"/>
        <w:ind w:left="3037" w:right="-10" w:hanging="3037"/>
        <w:jc w:val="center"/>
      </w:pPr>
      <w:del w:id="5" w:author="Miklethun, Shelby" w:date="2023-02-27T20:56:00Z">
        <w:r w:rsidDel="002B1E40">
          <w:delText xml:space="preserve"> </w:delText>
        </w:r>
      </w:del>
      <w:r>
        <w:t>(Recorded</w:t>
      </w:r>
      <w:r>
        <w:rPr>
          <w:spacing w:val="-14"/>
        </w:rPr>
        <w:t xml:space="preserve"> </w:t>
      </w:r>
      <w:r>
        <w:t>at</w:t>
      </w:r>
      <w:r>
        <w:rPr>
          <w:spacing w:val="-14"/>
        </w:rPr>
        <w:t xml:space="preserve"> </w:t>
      </w:r>
      <w:r>
        <w:t>King</w:t>
      </w:r>
      <w:r>
        <w:rPr>
          <w:spacing w:val="-14"/>
        </w:rPr>
        <w:t xml:space="preserve"> </w:t>
      </w:r>
      <w:r>
        <w:t>County</w:t>
      </w:r>
      <w:r>
        <w:rPr>
          <w:spacing w:val="-14"/>
        </w:rPr>
        <w:t xml:space="preserve"> </w:t>
      </w:r>
      <w:r>
        <w:t>Superior</w:t>
      </w:r>
      <w:r>
        <w:rPr>
          <w:spacing w:val="-14"/>
        </w:rPr>
        <w:t xml:space="preserve"> </w:t>
      </w:r>
      <w:r>
        <w:t>Court)</w:t>
      </w:r>
    </w:p>
    <w:p w14:paraId="5C475E86" w14:textId="77777777" w:rsidR="005121A6" w:rsidRDefault="005121A6">
      <w:pPr>
        <w:pStyle w:val="BodyText"/>
        <w:rPr>
          <w:sz w:val="22"/>
        </w:rPr>
      </w:pPr>
    </w:p>
    <w:p w14:paraId="5C475E87" w14:textId="77777777" w:rsidR="005121A6" w:rsidRDefault="005121A6">
      <w:pPr>
        <w:pStyle w:val="BodyText"/>
        <w:rPr>
          <w:sz w:val="22"/>
        </w:rPr>
      </w:pPr>
    </w:p>
    <w:p w14:paraId="5C475E88" w14:textId="77777777" w:rsidR="005121A6" w:rsidRDefault="005121A6">
      <w:pPr>
        <w:pStyle w:val="BodyText"/>
        <w:rPr>
          <w:sz w:val="22"/>
        </w:rPr>
      </w:pPr>
    </w:p>
    <w:p w14:paraId="5C475E89" w14:textId="77777777" w:rsidR="005121A6" w:rsidRDefault="005121A6">
      <w:pPr>
        <w:pStyle w:val="BodyText"/>
        <w:rPr>
          <w:sz w:val="22"/>
        </w:rPr>
      </w:pPr>
    </w:p>
    <w:p w14:paraId="5C475E8A" w14:textId="77777777" w:rsidR="005121A6" w:rsidRDefault="005121A6">
      <w:pPr>
        <w:pStyle w:val="BodyText"/>
        <w:rPr>
          <w:sz w:val="22"/>
        </w:rPr>
      </w:pPr>
    </w:p>
    <w:p w14:paraId="5C475E8B" w14:textId="77777777" w:rsidR="005121A6" w:rsidRDefault="005121A6">
      <w:pPr>
        <w:pStyle w:val="BodyText"/>
        <w:rPr>
          <w:sz w:val="22"/>
        </w:rPr>
      </w:pPr>
    </w:p>
    <w:p w14:paraId="5C475E8C" w14:textId="77777777" w:rsidR="005121A6" w:rsidRDefault="005121A6">
      <w:pPr>
        <w:pStyle w:val="BodyText"/>
        <w:rPr>
          <w:sz w:val="22"/>
        </w:rPr>
      </w:pPr>
    </w:p>
    <w:p w14:paraId="5C475E8D" w14:textId="77777777" w:rsidR="005121A6" w:rsidRDefault="005121A6">
      <w:pPr>
        <w:pStyle w:val="BodyText"/>
        <w:rPr>
          <w:sz w:val="22"/>
        </w:rPr>
      </w:pPr>
    </w:p>
    <w:p w14:paraId="5C475E8E" w14:textId="77777777" w:rsidR="005121A6" w:rsidRDefault="005121A6">
      <w:pPr>
        <w:pStyle w:val="BodyText"/>
        <w:rPr>
          <w:sz w:val="22"/>
        </w:rPr>
      </w:pPr>
    </w:p>
    <w:p w14:paraId="5C475E8F" w14:textId="77777777" w:rsidR="005121A6" w:rsidRDefault="005121A6">
      <w:pPr>
        <w:pStyle w:val="BodyText"/>
        <w:rPr>
          <w:sz w:val="22"/>
        </w:rPr>
      </w:pPr>
    </w:p>
    <w:p w14:paraId="5C475E90" w14:textId="77777777" w:rsidR="005121A6" w:rsidRDefault="005121A6">
      <w:pPr>
        <w:pStyle w:val="BodyText"/>
        <w:rPr>
          <w:sz w:val="22"/>
        </w:rPr>
      </w:pPr>
    </w:p>
    <w:p w14:paraId="5C475E91" w14:textId="77777777" w:rsidR="005121A6" w:rsidRDefault="005121A6">
      <w:pPr>
        <w:pStyle w:val="BodyText"/>
        <w:rPr>
          <w:sz w:val="22"/>
        </w:rPr>
      </w:pPr>
    </w:p>
    <w:p w14:paraId="5C475E92" w14:textId="77777777" w:rsidR="005121A6" w:rsidRDefault="005121A6">
      <w:pPr>
        <w:pStyle w:val="BodyText"/>
        <w:rPr>
          <w:sz w:val="22"/>
        </w:rPr>
      </w:pPr>
    </w:p>
    <w:p w14:paraId="5C475E93" w14:textId="77777777" w:rsidR="005121A6" w:rsidRDefault="005121A6">
      <w:pPr>
        <w:pStyle w:val="BodyText"/>
        <w:spacing w:before="1"/>
        <w:rPr>
          <w:sz w:val="24"/>
        </w:rPr>
      </w:pPr>
    </w:p>
    <w:p w14:paraId="5C475E94" w14:textId="77777777" w:rsidR="005121A6" w:rsidRDefault="00790ACD">
      <w:pPr>
        <w:pStyle w:val="BodyText"/>
        <w:ind w:left="393" w:right="399"/>
        <w:jc w:val="center"/>
      </w:pPr>
      <w:r>
        <w:t>Certified</w:t>
      </w:r>
      <w:r>
        <w:rPr>
          <w:spacing w:val="-7"/>
        </w:rPr>
        <w:t xml:space="preserve"> </w:t>
      </w:r>
      <w:r>
        <w:t>to</w:t>
      </w:r>
      <w:r>
        <w:rPr>
          <w:spacing w:val="-7"/>
        </w:rPr>
        <w:t xml:space="preserve"> </w:t>
      </w:r>
      <w:r>
        <w:t>be</w:t>
      </w:r>
      <w:r>
        <w:rPr>
          <w:spacing w:val="-7"/>
        </w:rPr>
        <w:t xml:space="preserve"> </w:t>
      </w:r>
      <w:r>
        <w:t>a</w:t>
      </w:r>
      <w:r>
        <w:rPr>
          <w:spacing w:val="-7"/>
        </w:rPr>
        <w:t xml:space="preserve"> </w:t>
      </w:r>
      <w:r>
        <w:t>true</w:t>
      </w:r>
      <w:r>
        <w:rPr>
          <w:spacing w:val="-9"/>
        </w:rPr>
        <w:t xml:space="preserve"> </w:t>
      </w:r>
      <w:r>
        <w:t>copy</w:t>
      </w:r>
      <w:r>
        <w:rPr>
          <w:spacing w:val="-5"/>
        </w:rPr>
        <w:t xml:space="preserve"> </w:t>
      </w:r>
      <w:r>
        <w:t>of</w:t>
      </w:r>
      <w:r>
        <w:rPr>
          <w:spacing w:val="-9"/>
        </w:rPr>
        <w:t xml:space="preserve"> </w:t>
      </w:r>
      <w:r>
        <w:t>the</w:t>
      </w:r>
      <w:r>
        <w:rPr>
          <w:spacing w:val="-7"/>
        </w:rPr>
        <w:t xml:space="preserve"> </w:t>
      </w:r>
      <w:r>
        <w:t>original</w:t>
      </w:r>
      <w:r>
        <w:rPr>
          <w:spacing w:val="-7"/>
        </w:rPr>
        <w:t xml:space="preserve"> </w:t>
      </w:r>
      <w:r>
        <w:t>adopted</w:t>
      </w:r>
      <w:r>
        <w:rPr>
          <w:spacing w:val="-6"/>
        </w:rPr>
        <w:t xml:space="preserve"> </w:t>
      </w:r>
      <w:r>
        <w:t>by</w:t>
      </w:r>
      <w:r>
        <w:rPr>
          <w:spacing w:val="-3"/>
        </w:rPr>
        <w:t xml:space="preserve"> </w:t>
      </w:r>
      <w:r>
        <w:t>the</w:t>
      </w:r>
      <w:r>
        <w:rPr>
          <w:spacing w:val="-4"/>
        </w:rPr>
        <w:t xml:space="preserve"> </w:t>
      </w:r>
      <w:r>
        <w:t>Washington</w:t>
      </w:r>
      <w:r>
        <w:rPr>
          <w:spacing w:val="-6"/>
        </w:rPr>
        <w:t xml:space="preserve"> </w:t>
      </w:r>
      <w:r>
        <w:t>State</w:t>
      </w:r>
      <w:r>
        <w:rPr>
          <w:spacing w:val="-7"/>
        </w:rPr>
        <w:t xml:space="preserve"> </w:t>
      </w:r>
      <w:r>
        <w:t>Boundary</w:t>
      </w:r>
      <w:r>
        <w:rPr>
          <w:spacing w:val="-5"/>
        </w:rPr>
        <w:t xml:space="preserve"> </w:t>
      </w:r>
      <w:r>
        <w:t>Review</w:t>
      </w:r>
      <w:r>
        <w:rPr>
          <w:spacing w:val="-6"/>
        </w:rPr>
        <w:t xml:space="preserve"> </w:t>
      </w:r>
      <w:r>
        <w:t>Board</w:t>
      </w:r>
      <w:r>
        <w:rPr>
          <w:spacing w:val="-9"/>
        </w:rPr>
        <w:t xml:space="preserve"> </w:t>
      </w:r>
      <w:r>
        <w:t>for King County and submitted for filing by:</w:t>
      </w:r>
    </w:p>
    <w:p w14:paraId="5C475E95" w14:textId="77777777" w:rsidR="005121A6" w:rsidRDefault="005121A6">
      <w:pPr>
        <w:pStyle w:val="BodyText"/>
        <w:spacing w:before="10"/>
        <w:rPr>
          <w:sz w:val="19"/>
        </w:rPr>
      </w:pPr>
    </w:p>
    <w:p w14:paraId="5C475E96" w14:textId="77777777" w:rsidR="005121A6" w:rsidRDefault="00790ACD">
      <w:pPr>
        <w:pStyle w:val="BodyText"/>
        <w:ind w:left="3188" w:right="3210"/>
        <w:jc w:val="center"/>
      </w:pPr>
      <w:r>
        <w:t>Robert</w:t>
      </w:r>
      <w:r>
        <w:rPr>
          <w:spacing w:val="-9"/>
        </w:rPr>
        <w:t xml:space="preserve"> </w:t>
      </w:r>
      <w:r>
        <w:t>C.</w:t>
      </w:r>
      <w:r>
        <w:rPr>
          <w:spacing w:val="-9"/>
        </w:rPr>
        <w:t xml:space="preserve"> </w:t>
      </w:r>
      <w:r>
        <w:t>Kaufman,</w:t>
      </w:r>
      <w:r>
        <w:rPr>
          <w:spacing w:val="-9"/>
        </w:rPr>
        <w:t xml:space="preserve"> </w:t>
      </w:r>
      <w:r>
        <w:t>WSBA</w:t>
      </w:r>
      <w:r>
        <w:rPr>
          <w:spacing w:val="-7"/>
        </w:rPr>
        <w:t xml:space="preserve"> </w:t>
      </w:r>
      <w:r>
        <w:t>No.</w:t>
      </w:r>
      <w:r>
        <w:rPr>
          <w:spacing w:val="-9"/>
        </w:rPr>
        <w:t xml:space="preserve"> </w:t>
      </w:r>
      <w:r>
        <w:t>12543 Legal Counsel to WSBRBKC</w:t>
      </w:r>
    </w:p>
    <w:p w14:paraId="5C475E97" w14:textId="77777777" w:rsidR="005121A6" w:rsidRDefault="00790ACD">
      <w:pPr>
        <w:pStyle w:val="BodyText"/>
        <w:spacing w:before="1"/>
        <w:ind w:left="3514" w:right="3538"/>
        <w:jc w:val="center"/>
      </w:pPr>
      <w:r>
        <w:t>2135</w:t>
      </w:r>
      <w:r>
        <w:rPr>
          <w:spacing w:val="-5"/>
        </w:rPr>
        <w:t xml:space="preserve"> </w:t>
      </w:r>
      <w:r>
        <w:t>112th</w:t>
      </w:r>
      <w:r>
        <w:rPr>
          <w:spacing w:val="-5"/>
        </w:rPr>
        <w:t xml:space="preserve"> </w:t>
      </w:r>
      <w:r>
        <w:t>Ave.</w:t>
      </w:r>
      <w:r>
        <w:rPr>
          <w:spacing w:val="-6"/>
        </w:rPr>
        <w:t xml:space="preserve"> </w:t>
      </w:r>
      <w:r>
        <w:t>NE,</w:t>
      </w:r>
      <w:r>
        <w:rPr>
          <w:spacing w:val="-4"/>
        </w:rPr>
        <w:t xml:space="preserve"> </w:t>
      </w:r>
      <w:r>
        <w:t>Suite</w:t>
      </w:r>
      <w:r>
        <w:rPr>
          <w:spacing w:val="-5"/>
        </w:rPr>
        <w:t xml:space="preserve"> 101</w:t>
      </w:r>
    </w:p>
    <w:p w14:paraId="5C475E98" w14:textId="77777777" w:rsidR="005121A6" w:rsidRDefault="00790ACD">
      <w:pPr>
        <w:pStyle w:val="BodyText"/>
        <w:spacing w:before="1"/>
        <w:ind w:left="398" w:right="399"/>
        <w:jc w:val="center"/>
      </w:pPr>
      <w:r>
        <w:t>Bellevue,</w:t>
      </w:r>
      <w:r>
        <w:rPr>
          <w:spacing w:val="-9"/>
        </w:rPr>
        <w:t xml:space="preserve"> </w:t>
      </w:r>
      <w:r>
        <w:t>WA</w:t>
      </w:r>
      <w:r>
        <w:rPr>
          <w:spacing w:val="34"/>
        </w:rPr>
        <w:t xml:space="preserve"> </w:t>
      </w:r>
      <w:r>
        <w:rPr>
          <w:spacing w:val="-4"/>
        </w:rPr>
        <w:t>98004</w:t>
      </w:r>
    </w:p>
    <w:p w14:paraId="5C475E99" w14:textId="77777777" w:rsidR="005121A6" w:rsidRDefault="00790ACD">
      <w:pPr>
        <w:pStyle w:val="BodyText"/>
        <w:ind w:left="4227"/>
      </w:pPr>
      <w:r>
        <w:rPr>
          <w:w w:val="95"/>
        </w:rPr>
        <w:t>(425)</w:t>
      </w:r>
      <w:r>
        <w:rPr>
          <w:spacing w:val="21"/>
        </w:rPr>
        <w:t xml:space="preserve"> </w:t>
      </w:r>
      <w:r>
        <w:rPr>
          <w:w w:val="95"/>
        </w:rPr>
        <w:t>615-</w:t>
      </w:r>
      <w:r>
        <w:rPr>
          <w:spacing w:val="-4"/>
          <w:w w:val="95"/>
        </w:rPr>
        <w:t>7222</w:t>
      </w:r>
    </w:p>
    <w:p w14:paraId="5C475E9A" w14:textId="4A2E9DB2" w:rsidR="001F44C2" w:rsidRDefault="00675BD7">
      <w:pPr>
        <w:pStyle w:val="BodyText"/>
        <w:spacing w:before="1"/>
        <w:ind w:left="4071"/>
        <w:rPr>
          <w:color w:val="0000FF"/>
          <w:spacing w:val="-2"/>
          <w:u w:val="single" w:color="0000FF"/>
        </w:rPr>
      </w:pPr>
      <w:hyperlink r:id="rId8">
        <w:r w:rsidR="00790ACD">
          <w:rPr>
            <w:color w:val="0000FF"/>
            <w:spacing w:val="-2"/>
            <w:u w:val="single" w:color="0000FF"/>
          </w:rPr>
          <w:t>Bob@rcklegal.com</w:t>
        </w:r>
      </w:hyperlink>
    </w:p>
    <w:p w14:paraId="796480F7" w14:textId="77777777" w:rsidR="001F44C2" w:rsidRDefault="001F44C2">
      <w:pPr>
        <w:rPr>
          <w:color w:val="0000FF"/>
          <w:spacing w:val="-2"/>
          <w:sz w:val="20"/>
          <w:szCs w:val="20"/>
          <w:u w:val="single" w:color="0000FF"/>
        </w:rPr>
      </w:pPr>
      <w:r>
        <w:rPr>
          <w:color w:val="0000FF"/>
          <w:spacing w:val="-2"/>
          <w:u w:val="single" w:color="0000FF"/>
        </w:rPr>
        <w:br w:type="page"/>
      </w:r>
    </w:p>
    <w:p w14:paraId="38F2803E" w14:textId="77777777" w:rsidR="005121A6" w:rsidRDefault="005121A6">
      <w:pPr>
        <w:pStyle w:val="BodyText"/>
        <w:spacing w:before="1"/>
        <w:ind w:left="4071"/>
      </w:pPr>
    </w:p>
    <w:p w14:paraId="5C475E9C" w14:textId="77777777" w:rsidR="005121A6" w:rsidRDefault="00790ACD">
      <w:pPr>
        <w:spacing w:before="76"/>
        <w:ind w:left="400" w:right="397"/>
        <w:jc w:val="center"/>
        <w:rPr>
          <w:b/>
        </w:rPr>
      </w:pPr>
      <w:r>
        <w:rPr>
          <w:b/>
        </w:rPr>
        <w:t>WASHINGTON</w:t>
      </w:r>
      <w:r>
        <w:rPr>
          <w:b/>
          <w:spacing w:val="-10"/>
        </w:rPr>
        <w:t xml:space="preserve"> </w:t>
      </w:r>
      <w:r>
        <w:rPr>
          <w:b/>
        </w:rPr>
        <w:t>STATE</w:t>
      </w:r>
      <w:r>
        <w:rPr>
          <w:b/>
          <w:spacing w:val="-14"/>
        </w:rPr>
        <w:t xml:space="preserve"> </w:t>
      </w:r>
      <w:r>
        <w:rPr>
          <w:b/>
        </w:rPr>
        <w:t>BOUNDARY</w:t>
      </w:r>
      <w:r>
        <w:rPr>
          <w:b/>
          <w:spacing w:val="-9"/>
        </w:rPr>
        <w:t xml:space="preserve"> </w:t>
      </w:r>
      <w:r>
        <w:rPr>
          <w:b/>
        </w:rPr>
        <w:t>REVIEW</w:t>
      </w:r>
      <w:r>
        <w:rPr>
          <w:b/>
          <w:spacing w:val="-8"/>
        </w:rPr>
        <w:t xml:space="preserve"> </w:t>
      </w:r>
      <w:r>
        <w:rPr>
          <w:b/>
        </w:rPr>
        <w:t>BOARD</w:t>
      </w:r>
      <w:r>
        <w:rPr>
          <w:b/>
          <w:spacing w:val="-14"/>
        </w:rPr>
        <w:t xml:space="preserve"> </w:t>
      </w:r>
      <w:r>
        <w:rPr>
          <w:b/>
        </w:rPr>
        <w:t>FOR</w:t>
      </w:r>
      <w:r>
        <w:rPr>
          <w:b/>
          <w:spacing w:val="-12"/>
        </w:rPr>
        <w:t xml:space="preserve"> </w:t>
      </w:r>
      <w:r>
        <w:rPr>
          <w:b/>
        </w:rPr>
        <w:t>KING</w:t>
      </w:r>
      <w:r>
        <w:rPr>
          <w:b/>
          <w:spacing w:val="-8"/>
        </w:rPr>
        <w:t xml:space="preserve"> </w:t>
      </w:r>
      <w:r>
        <w:rPr>
          <w:b/>
        </w:rPr>
        <w:t>COUNTY ORGANIZATION and RULES OF PRACTICE AND PROCEDURE</w:t>
      </w:r>
    </w:p>
    <w:p w14:paraId="5C475E9D" w14:textId="77777777" w:rsidR="005121A6" w:rsidRDefault="005121A6">
      <w:pPr>
        <w:pStyle w:val="BodyText"/>
        <w:spacing w:before="1"/>
        <w:rPr>
          <w:b/>
          <w:sz w:val="22"/>
        </w:rPr>
      </w:pPr>
    </w:p>
    <w:p w14:paraId="5C475E9E" w14:textId="56715442" w:rsidR="005121A6" w:rsidRDefault="00790ACD">
      <w:pPr>
        <w:pStyle w:val="BodyText"/>
        <w:ind w:left="400" w:right="397"/>
        <w:jc w:val="center"/>
      </w:pPr>
      <w:r>
        <w:rPr>
          <w:w w:val="95"/>
          <w:sz w:val="22"/>
        </w:rPr>
        <w:t>(</w:t>
      </w:r>
      <w:r>
        <w:rPr>
          <w:w w:val="95"/>
        </w:rPr>
        <w:t>Adopted</w:t>
      </w:r>
      <w:r>
        <w:rPr>
          <w:spacing w:val="10"/>
        </w:rPr>
        <w:t xml:space="preserve"> </w:t>
      </w:r>
      <w:ins w:id="6" w:author="Miklethun, Shelby" w:date="2023-02-27T20:56:00Z">
        <w:r w:rsidR="002B1E40">
          <w:rPr>
            <w:spacing w:val="10"/>
          </w:rPr>
          <w:t xml:space="preserve">XXXX </w:t>
        </w:r>
      </w:ins>
      <w:del w:id="7" w:author="Miklethun, Shelby" w:date="2023-02-21T21:06:00Z">
        <w:r w:rsidDel="005F3D80">
          <w:rPr>
            <w:w w:val="95"/>
          </w:rPr>
          <w:delText>September</w:delText>
        </w:r>
        <w:r w:rsidDel="005F3D80">
          <w:rPr>
            <w:spacing w:val="1"/>
          </w:rPr>
          <w:delText xml:space="preserve"> </w:delText>
        </w:r>
      </w:del>
      <w:r>
        <w:rPr>
          <w:spacing w:val="-4"/>
          <w:w w:val="95"/>
        </w:rPr>
        <w:t>202</w:t>
      </w:r>
      <w:ins w:id="8" w:author="Miklethun, Shelby" w:date="2023-02-21T21:06:00Z">
        <w:r w:rsidR="005F3D80">
          <w:rPr>
            <w:spacing w:val="-4"/>
            <w:w w:val="95"/>
          </w:rPr>
          <w:t>3</w:t>
        </w:r>
      </w:ins>
      <w:del w:id="9" w:author="Miklethun, Shelby" w:date="2023-02-21T21:06:00Z">
        <w:r w:rsidDel="005F3D80">
          <w:rPr>
            <w:spacing w:val="-4"/>
            <w:w w:val="95"/>
          </w:rPr>
          <w:delText>2</w:delText>
        </w:r>
      </w:del>
      <w:r>
        <w:rPr>
          <w:spacing w:val="-4"/>
          <w:w w:val="95"/>
        </w:rPr>
        <w:t>)</w:t>
      </w:r>
    </w:p>
    <w:p w14:paraId="5C475E9F" w14:textId="77777777" w:rsidR="005121A6" w:rsidRDefault="005121A6">
      <w:pPr>
        <w:pStyle w:val="BodyText"/>
        <w:spacing w:before="10"/>
        <w:rPr>
          <w:sz w:val="21"/>
        </w:rPr>
      </w:pPr>
    </w:p>
    <w:p w14:paraId="5C475EA0" w14:textId="77777777" w:rsidR="005121A6" w:rsidRDefault="00790ACD">
      <w:pPr>
        <w:pStyle w:val="Heading1"/>
        <w:ind w:right="399" w:firstLine="0"/>
        <w:jc w:val="center"/>
      </w:pPr>
      <w:bookmarkStart w:id="10" w:name="TABLE_OF_CONTENTS"/>
      <w:bookmarkEnd w:id="10"/>
      <w:r>
        <w:t>TABLE</w:t>
      </w:r>
      <w:r>
        <w:rPr>
          <w:spacing w:val="-13"/>
        </w:rPr>
        <w:t xml:space="preserve"> </w:t>
      </w:r>
      <w:r>
        <w:t>OF</w:t>
      </w:r>
      <w:r>
        <w:rPr>
          <w:spacing w:val="-7"/>
        </w:rPr>
        <w:t xml:space="preserve"> </w:t>
      </w:r>
      <w:r>
        <w:rPr>
          <w:spacing w:val="-2"/>
        </w:rPr>
        <w:t>CONTENTS</w:t>
      </w:r>
    </w:p>
    <w:p w14:paraId="5C475EA1" w14:textId="77777777" w:rsidR="005121A6" w:rsidRDefault="005121A6">
      <w:pPr>
        <w:pStyle w:val="BodyText"/>
        <w:rPr>
          <w:b/>
          <w:sz w:val="22"/>
        </w:rPr>
      </w:pPr>
    </w:p>
    <w:p w14:paraId="5C475EA2" w14:textId="77777777" w:rsidR="005121A6" w:rsidRDefault="005121A6">
      <w:pPr>
        <w:pStyle w:val="BodyText"/>
        <w:spacing w:before="1"/>
        <w:rPr>
          <w:b/>
          <w:sz w:val="18"/>
        </w:rPr>
      </w:pPr>
    </w:p>
    <w:p w14:paraId="5C475EA3" w14:textId="77777777" w:rsidR="005121A6" w:rsidRDefault="00790ACD">
      <w:pPr>
        <w:pStyle w:val="BodyText"/>
        <w:tabs>
          <w:tab w:val="left" w:pos="7419"/>
        </w:tabs>
        <w:ind w:left="220"/>
      </w:pPr>
      <w:r>
        <w:t>Title</w:t>
      </w:r>
      <w:r>
        <w:rPr>
          <w:spacing w:val="-10"/>
        </w:rPr>
        <w:t xml:space="preserve"> </w:t>
      </w:r>
      <w:r>
        <w:t>of</w:t>
      </w:r>
      <w:r>
        <w:rPr>
          <w:spacing w:val="-9"/>
        </w:rPr>
        <w:t xml:space="preserve"> </w:t>
      </w:r>
      <w:r>
        <w:rPr>
          <w:spacing w:val="-2"/>
        </w:rPr>
        <w:t>Section</w:t>
      </w:r>
      <w:r>
        <w:tab/>
        <w:t>Page</w:t>
      </w:r>
      <w:r>
        <w:rPr>
          <w:spacing w:val="-14"/>
        </w:rPr>
        <w:t xml:space="preserve"> </w:t>
      </w:r>
      <w:r>
        <w:rPr>
          <w:spacing w:val="-5"/>
        </w:rPr>
        <w:t>No.</w:t>
      </w:r>
    </w:p>
    <w:p w14:paraId="5C475EA4" w14:textId="77777777" w:rsidR="005121A6" w:rsidRDefault="00675BD7">
      <w:pPr>
        <w:pStyle w:val="ListParagraph"/>
        <w:numPr>
          <w:ilvl w:val="0"/>
          <w:numId w:val="15"/>
        </w:numPr>
        <w:tabs>
          <w:tab w:val="left" w:pos="939"/>
          <w:tab w:val="left" w:pos="940"/>
          <w:tab w:val="right" w:pos="8260"/>
        </w:tabs>
        <w:spacing w:before="228"/>
        <w:rPr>
          <w:sz w:val="20"/>
        </w:rPr>
      </w:pPr>
      <w:hyperlink w:anchor="_bookmark0" w:history="1">
        <w:r w:rsidR="00790ACD">
          <w:rPr>
            <w:spacing w:val="-2"/>
            <w:sz w:val="20"/>
          </w:rPr>
          <w:t>Mission</w:t>
        </w:r>
        <w:r w:rsidR="00790ACD">
          <w:rPr>
            <w:spacing w:val="-3"/>
            <w:sz w:val="20"/>
          </w:rPr>
          <w:t xml:space="preserve"> </w:t>
        </w:r>
        <w:r w:rsidR="00790ACD">
          <w:rPr>
            <w:spacing w:val="-2"/>
            <w:sz w:val="20"/>
          </w:rPr>
          <w:t>Statement/Purpose</w:t>
        </w:r>
        <w:r w:rsidR="00790ACD">
          <w:rPr>
            <w:sz w:val="20"/>
          </w:rPr>
          <w:tab/>
        </w:r>
        <w:r w:rsidR="00790ACD">
          <w:rPr>
            <w:spacing w:val="-10"/>
            <w:sz w:val="20"/>
          </w:rPr>
          <w:t>3</w:t>
        </w:r>
      </w:hyperlink>
    </w:p>
    <w:p w14:paraId="5C475EA5" w14:textId="77777777" w:rsidR="005121A6" w:rsidRDefault="00790ACD">
      <w:pPr>
        <w:pStyle w:val="ListParagraph"/>
        <w:numPr>
          <w:ilvl w:val="0"/>
          <w:numId w:val="15"/>
        </w:numPr>
        <w:tabs>
          <w:tab w:val="left" w:pos="939"/>
          <w:tab w:val="left" w:pos="940"/>
          <w:tab w:val="right" w:pos="8260"/>
        </w:tabs>
        <w:spacing w:before="231"/>
        <w:rPr>
          <w:sz w:val="20"/>
        </w:rPr>
      </w:pPr>
      <w:r>
        <w:rPr>
          <w:spacing w:val="-2"/>
          <w:sz w:val="20"/>
        </w:rPr>
        <w:t>Organization</w:t>
      </w:r>
      <w:r>
        <w:rPr>
          <w:sz w:val="20"/>
        </w:rPr>
        <w:tab/>
      </w:r>
      <w:r>
        <w:rPr>
          <w:spacing w:val="-10"/>
          <w:sz w:val="20"/>
        </w:rPr>
        <w:t>3</w:t>
      </w:r>
    </w:p>
    <w:p w14:paraId="5C475EA6" w14:textId="77777777" w:rsidR="005121A6" w:rsidRDefault="00790ACD">
      <w:pPr>
        <w:pStyle w:val="ListParagraph"/>
        <w:numPr>
          <w:ilvl w:val="1"/>
          <w:numId w:val="15"/>
        </w:numPr>
        <w:tabs>
          <w:tab w:val="left" w:pos="1300"/>
        </w:tabs>
        <w:spacing w:before="231"/>
        <w:rPr>
          <w:sz w:val="20"/>
        </w:rPr>
      </w:pPr>
      <w:r>
        <w:rPr>
          <w:spacing w:val="-2"/>
          <w:sz w:val="20"/>
        </w:rPr>
        <w:t>Board</w:t>
      </w:r>
      <w:r>
        <w:rPr>
          <w:spacing w:val="-5"/>
          <w:sz w:val="20"/>
        </w:rPr>
        <w:t xml:space="preserve"> </w:t>
      </w:r>
      <w:r>
        <w:rPr>
          <w:spacing w:val="-2"/>
          <w:sz w:val="20"/>
        </w:rPr>
        <w:t>Members</w:t>
      </w:r>
    </w:p>
    <w:p w14:paraId="5C475EA7" w14:textId="77777777" w:rsidR="005121A6" w:rsidRDefault="00790ACD">
      <w:pPr>
        <w:pStyle w:val="ListParagraph"/>
        <w:numPr>
          <w:ilvl w:val="1"/>
          <w:numId w:val="15"/>
        </w:numPr>
        <w:tabs>
          <w:tab w:val="left" w:pos="1300"/>
        </w:tabs>
        <w:spacing w:before="80"/>
        <w:rPr>
          <w:sz w:val="20"/>
        </w:rPr>
      </w:pPr>
      <w:r>
        <w:rPr>
          <w:spacing w:val="-2"/>
          <w:sz w:val="20"/>
        </w:rPr>
        <w:t>Board</w:t>
      </w:r>
      <w:r>
        <w:rPr>
          <w:spacing w:val="-5"/>
          <w:sz w:val="20"/>
        </w:rPr>
        <w:t xml:space="preserve"> </w:t>
      </w:r>
      <w:r>
        <w:rPr>
          <w:spacing w:val="-2"/>
          <w:sz w:val="20"/>
        </w:rPr>
        <w:t>Staff</w:t>
      </w:r>
    </w:p>
    <w:p w14:paraId="5C475EA8" w14:textId="77777777" w:rsidR="005121A6" w:rsidRDefault="00790ACD">
      <w:pPr>
        <w:pStyle w:val="ListParagraph"/>
        <w:numPr>
          <w:ilvl w:val="0"/>
          <w:numId w:val="15"/>
        </w:numPr>
        <w:tabs>
          <w:tab w:val="left" w:pos="939"/>
          <w:tab w:val="left" w:pos="940"/>
          <w:tab w:val="right" w:pos="8260"/>
        </w:tabs>
        <w:spacing w:before="230"/>
        <w:rPr>
          <w:sz w:val="20"/>
        </w:rPr>
      </w:pPr>
      <w:r>
        <w:rPr>
          <w:w w:val="95"/>
          <w:sz w:val="20"/>
        </w:rPr>
        <w:t>Operations:</w:t>
      </w:r>
      <w:r>
        <w:rPr>
          <w:spacing w:val="19"/>
          <w:sz w:val="20"/>
        </w:rPr>
        <w:t xml:space="preserve"> </w:t>
      </w:r>
      <w:r>
        <w:rPr>
          <w:w w:val="95"/>
          <w:sz w:val="20"/>
        </w:rPr>
        <w:t>Practices</w:t>
      </w:r>
      <w:r>
        <w:rPr>
          <w:spacing w:val="18"/>
          <w:sz w:val="20"/>
        </w:rPr>
        <w:t xml:space="preserve"> </w:t>
      </w:r>
      <w:r>
        <w:rPr>
          <w:w w:val="95"/>
          <w:sz w:val="20"/>
        </w:rPr>
        <w:t>and</w:t>
      </w:r>
      <w:r>
        <w:rPr>
          <w:spacing w:val="19"/>
          <w:sz w:val="20"/>
        </w:rPr>
        <w:t xml:space="preserve"> </w:t>
      </w:r>
      <w:r>
        <w:rPr>
          <w:spacing w:val="-2"/>
          <w:w w:val="95"/>
          <w:sz w:val="20"/>
        </w:rPr>
        <w:t>Procedures</w:t>
      </w:r>
      <w:r>
        <w:rPr>
          <w:sz w:val="20"/>
        </w:rPr>
        <w:tab/>
      </w:r>
      <w:r>
        <w:rPr>
          <w:spacing w:val="-10"/>
          <w:sz w:val="20"/>
        </w:rPr>
        <w:t>6</w:t>
      </w:r>
    </w:p>
    <w:p w14:paraId="5C475EA9" w14:textId="77777777" w:rsidR="005121A6" w:rsidRDefault="00790ACD">
      <w:pPr>
        <w:pStyle w:val="ListParagraph"/>
        <w:numPr>
          <w:ilvl w:val="1"/>
          <w:numId w:val="15"/>
        </w:numPr>
        <w:tabs>
          <w:tab w:val="left" w:pos="1300"/>
        </w:tabs>
        <w:spacing w:before="229"/>
        <w:rPr>
          <w:sz w:val="20"/>
        </w:rPr>
      </w:pPr>
      <w:r>
        <w:rPr>
          <w:w w:val="95"/>
          <w:sz w:val="20"/>
        </w:rPr>
        <w:t>Office</w:t>
      </w:r>
      <w:r>
        <w:rPr>
          <w:spacing w:val="10"/>
          <w:sz w:val="20"/>
        </w:rPr>
        <w:t xml:space="preserve"> </w:t>
      </w:r>
      <w:r>
        <w:rPr>
          <w:spacing w:val="-2"/>
          <w:sz w:val="20"/>
        </w:rPr>
        <w:t>Procedures</w:t>
      </w:r>
    </w:p>
    <w:p w14:paraId="5C475EAA" w14:textId="77777777" w:rsidR="005121A6" w:rsidRDefault="00790ACD">
      <w:pPr>
        <w:pStyle w:val="ListParagraph"/>
        <w:numPr>
          <w:ilvl w:val="1"/>
          <w:numId w:val="15"/>
        </w:numPr>
        <w:tabs>
          <w:tab w:val="left" w:pos="1300"/>
        </w:tabs>
        <w:spacing w:before="80"/>
        <w:rPr>
          <w:sz w:val="20"/>
        </w:rPr>
      </w:pPr>
      <w:r>
        <w:rPr>
          <w:w w:val="95"/>
          <w:sz w:val="20"/>
        </w:rPr>
        <w:t>Correspondence</w:t>
      </w:r>
      <w:r>
        <w:rPr>
          <w:spacing w:val="26"/>
          <w:sz w:val="20"/>
        </w:rPr>
        <w:t xml:space="preserve"> </w:t>
      </w:r>
      <w:r>
        <w:rPr>
          <w:w w:val="95"/>
          <w:sz w:val="20"/>
        </w:rPr>
        <w:t>and</w:t>
      </w:r>
      <w:r>
        <w:rPr>
          <w:spacing w:val="21"/>
          <w:sz w:val="20"/>
        </w:rPr>
        <w:t xml:space="preserve"> </w:t>
      </w:r>
      <w:r>
        <w:rPr>
          <w:w w:val="95"/>
          <w:sz w:val="20"/>
        </w:rPr>
        <w:t>Records</w:t>
      </w:r>
      <w:r>
        <w:rPr>
          <w:spacing w:val="25"/>
          <w:sz w:val="20"/>
        </w:rPr>
        <w:t xml:space="preserve"> </w:t>
      </w:r>
      <w:r>
        <w:rPr>
          <w:spacing w:val="-2"/>
          <w:w w:val="95"/>
          <w:sz w:val="20"/>
        </w:rPr>
        <w:t>Maintenance</w:t>
      </w:r>
    </w:p>
    <w:p w14:paraId="5C475EAB" w14:textId="77777777" w:rsidR="005121A6" w:rsidRDefault="00790ACD">
      <w:pPr>
        <w:pStyle w:val="ListParagraph"/>
        <w:numPr>
          <w:ilvl w:val="0"/>
          <w:numId w:val="15"/>
        </w:numPr>
        <w:tabs>
          <w:tab w:val="left" w:pos="939"/>
          <w:tab w:val="left" w:pos="940"/>
          <w:tab w:val="right" w:pos="8260"/>
        </w:tabs>
        <w:spacing w:before="230"/>
        <w:rPr>
          <w:sz w:val="20"/>
        </w:rPr>
      </w:pPr>
      <w:r>
        <w:rPr>
          <w:sz w:val="20"/>
        </w:rPr>
        <w:t>Notices</w:t>
      </w:r>
      <w:r>
        <w:rPr>
          <w:spacing w:val="-11"/>
          <w:sz w:val="20"/>
        </w:rPr>
        <w:t xml:space="preserve"> </w:t>
      </w:r>
      <w:r>
        <w:rPr>
          <w:sz w:val="20"/>
        </w:rPr>
        <w:t>of</w:t>
      </w:r>
      <w:r>
        <w:rPr>
          <w:spacing w:val="-13"/>
          <w:sz w:val="20"/>
        </w:rPr>
        <w:t xml:space="preserve"> </w:t>
      </w:r>
      <w:r>
        <w:rPr>
          <w:spacing w:val="-2"/>
          <w:sz w:val="20"/>
        </w:rPr>
        <w:t>Intention</w:t>
      </w:r>
      <w:r>
        <w:rPr>
          <w:sz w:val="20"/>
        </w:rPr>
        <w:tab/>
      </w:r>
      <w:r>
        <w:rPr>
          <w:spacing w:val="-12"/>
          <w:sz w:val="20"/>
        </w:rPr>
        <w:t>7</w:t>
      </w:r>
    </w:p>
    <w:p w14:paraId="5C475EAC" w14:textId="77777777" w:rsidR="005121A6" w:rsidRDefault="00790ACD">
      <w:pPr>
        <w:pStyle w:val="ListParagraph"/>
        <w:numPr>
          <w:ilvl w:val="1"/>
          <w:numId w:val="15"/>
        </w:numPr>
        <w:tabs>
          <w:tab w:val="left" w:pos="1300"/>
        </w:tabs>
        <w:spacing w:before="231"/>
        <w:rPr>
          <w:sz w:val="20"/>
        </w:rPr>
      </w:pPr>
      <w:r>
        <w:rPr>
          <w:w w:val="95"/>
          <w:sz w:val="20"/>
        </w:rPr>
        <w:t>Submittal</w:t>
      </w:r>
      <w:r>
        <w:rPr>
          <w:spacing w:val="21"/>
          <w:sz w:val="20"/>
        </w:rPr>
        <w:t xml:space="preserve"> </w:t>
      </w:r>
      <w:r>
        <w:rPr>
          <w:spacing w:val="-2"/>
          <w:sz w:val="20"/>
        </w:rPr>
        <w:t>Requirements</w:t>
      </w:r>
    </w:p>
    <w:p w14:paraId="5C475EAD" w14:textId="77777777" w:rsidR="005121A6" w:rsidRDefault="00790ACD">
      <w:pPr>
        <w:pStyle w:val="ListParagraph"/>
        <w:numPr>
          <w:ilvl w:val="1"/>
          <w:numId w:val="15"/>
        </w:numPr>
        <w:tabs>
          <w:tab w:val="left" w:pos="1300"/>
        </w:tabs>
        <w:spacing w:before="80"/>
        <w:rPr>
          <w:sz w:val="20"/>
        </w:rPr>
      </w:pPr>
      <w:r>
        <w:rPr>
          <w:w w:val="95"/>
          <w:sz w:val="20"/>
        </w:rPr>
        <w:t>Review</w:t>
      </w:r>
      <w:r>
        <w:rPr>
          <w:spacing w:val="16"/>
          <w:sz w:val="20"/>
        </w:rPr>
        <w:t xml:space="preserve"> </w:t>
      </w:r>
      <w:r>
        <w:rPr>
          <w:w w:val="95"/>
          <w:sz w:val="20"/>
        </w:rPr>
        <w:t>and</w:t>
      </w:r>
      <w:r>
        <w:rPr>
          <w:spacing w:val="19"/>
          <w:sz w:val="20"/>
        </w:rPr>
        <w:t xml:space="preserve"> </w:t>
      </w:r>
      <w:r>
        <w:rPr>
          <w:w w:val="95"/>
          <w:sz w:val="20"/>
        </w:rPr>
        <w:t>Processing</w:t>
      </w:r>
      <w:r>
        <w:rPr>
          <w:spacing w:val="17"/>
          <w:sz w:val="20"/>
        </w:rPr>
        <w:t xml:space="preserve"> </w:t>
      </w:r>
      <w:r>
        <w:rPr>
          <w:spacing w:val="-2"/>
          <w:w w:val="95"/>
          <w:sz w:val="20"/>
        </w:rPr>
        <w:t>Procedures</w:t>
      </w:r>
    </w:p>
    <w:p w14:paraId="5C475EAE" w14:textId="77777777" w:rsidR="005121A6" w:rsidRDefault="00790ACD">
      <w:pPr>
        <w:pStyle w:val="ListParagraph"/>
        <w:numPr>
          <w:ilvl w:val="1"/>
          <w:numId w:val="15"/>
        </w:numPr>
        <w:tabs>
          <w:tab w:val="left" w:pos="1300"/>
        </w:tabs>
        <w:spacing w:before="79"/>
        <w:rPr>
          <w:sz w:val="20"/>
        </w:rPr>
      </w:pPr>
      <w:r>
        <w:rPr>
          <w:w w:val="95"/>
          <w:sz w:val="20"/>
        </w:rPr>
        <w:t>Invoking</w:t>
      </w:r>
      <w:r>
        <w:rPr>
          <w:spacing w:val="14"/>
          <w:sz w:val="20"/>
        </w:rPr>
        <w:t xml:space="preserve"> </w:t>
      </w:r>
      <w:r>
        <w:rPr>
          <w:spacing w:val="-2"/>
          <w:sz w:val="20"/>
        </w:rPr>
        <w:t>Jurisdiction</w:t>
      </w:r>
    </w:p>
    <w:p w14:paraId="5C475EAF" w14:textId="0AFC3581" w:rsidR="005121A6" w:rsidRDefault="00790ACD">
      <w:pPr>
        <w:pStyle w:val="ListParagraph"/>
        <w:numPr>
          <w:ilvl w:val="0"/>
          <w:numId w:val="15"/>
        </w:numPr>
        <w:tabs>
          <w:tab w:val="left" w:pos="939"/>
          <w:tab w:val="left" w:pos="940"/>
          <w:tab w:val="right" w:pos="8356"/>
        </w:tabs>
        <w:spacing w:before="231"/>
        <w:rPr>
          <w:sz w:val="20"/>
        </w:rPr>
      </w:pPr>
      <w:r>
        <w:rPr>
          <w:w w:val="95"/>
          <w:sz w:val="20"/>
        </w:rPr>
        <w:t>Regular</w:t>
      </w:r>
      <w:r>
        <w:rPr>
          <w:spacing w:val="19"/>
          <w:sz w:val="20"/>
        </w:rPr>
        <w:t xml:space="preserve"> </w:t>
      </w:r>
      <w:proofErr w:type="spellStart"/>
      <w:r>
        <w:rPr>
          <w:w w:val="95"/>
          <w:sz w:val="20"/>
        </w:rPr>
        <w:t>Meetings</w:t>
      </w:r>
      <w:ins w:id="11" w:author="Miklethun, Shelby" w:date="2023-03-09T18:42:00Z">
        <w:r w:rsidR="000F54E1">
          <w:rPr>
            <w:spacing w:val="22"/>
            <w:sz w:val="20"/>
          </w:rPr>
          <w:t>,</w:t>
        </w:r>
      </w:ins>
      <w:del w:id="12" w:author="Miklethun, Shelby" w:date="2023-03-09T18:42:00Z">
        <w:r w:rsidDel="000F54E1">
          <w:rPr>
            <w:spacing w:val="23"/>
            <w:sz w:val="20"/>
          </w:rPr>
          <w:delText xml:space="preserve"> </w:delText>
        </w:r>
        <w:r w:rsidDel="000F54E1">
          <w:rPr>
            <w:w w:val="95"/>
            <w:sz w:val="20"/>
          </w:rPr>
          <w:delText>and</w:delText>
        </w:r>
        <w:r w:rsidDel="000F54E1">
          <w:rPr>
            <w:spacing w:val="22"/>
            <w:sz w:val="20"/>
          </w:rPr>
          <w:delText xml:space="preserve"> </w:delText>
        </w:r>
      </w:del>
      <w:r>
        <w:rPr>
          <w:w w:val="95"/>
          <w:sz w:val="20"/>
        </w:rPr>
        <w:t>Special</w:t>
      </w:r>
      <w:proofErr w:type="spellEnd"/>
      <w:r>
        <w:rPr>
          <w:spacing w:val="19"/>
          <w:sz w:val="20"/>
        </w:rPr>
        <w:t xml:space="preserve"> </w:t>
      </w:r>
      <w:r>
        <w:rPr>
          <w:w w:val="95"/>
          <w:sz w:val="20"/>
        </w:rPr>
        <w:t>Meetings</w:t>
      </w:r>
      <w:ins w:id="13" w:author="Miklethun, Shelby" w:date="2023-03-09T18:43:00Z">
        <w:r w:rsidR="00DA6380">
          <w:rPr>
            <w:w w:val="95"/>
            <w:sz w:val="20"/>
          </w:rPr>
          <w:t xml:space="preserve"> </w:t>
        </w:r>
        <w:r w:rsidR="000F54E1">
          <w:rPr>
            <w:w w:val="95"/>
            <w:sz w:val="20"/>
          </w:rPr>
          <w:t>and</w:t>
        </w:r>
        <w:r w:rsidR="00DA6380">
          <w:rPr>
            <w:w w:val="95"/>
            <w:sz w:val="20"/>
          </w:rPr>
          <w:t xml:space="preserve"> </w:t>
        </w:r>
      </w:ins>
      <w:del w:id="14" w:author="Miklethun, Shelby" w:date="2023-03-09T18:42:00Z">
        <w:r w:rsidDel="000F54E1">
          <w:rPr>
            <w:w w:val="95"/>
            <w:sz w:val="20"/>
          </w:rPr>
          <w:delText>/</w:delText>
        </w:r>
      </w:del>
      <w:r>
        <w:rPr>
          <w:w w:val="95"/>
          <w:sz w:val="20"/>
        </w:rPr>
        <w:t>Public</w:t>
      </w:r>
      <w:r>
        <w:rPr>
          <w:spacing w:val="20"/>
          <w:sz w:val="20"/>
        </w:rPr>
        <w:t xml:space="preserve"> </w:t>
      </w:r>
      <w:r>
        <w:rPr>
          <w:spacing w:val="-2"/>
          <w:w w:val="95"/>
          <w:sz w:val="20"/>
        </w:rPr>
        <w:t>Hearings</w:t>
      </w:r>
      <w:r>
        <w:rPr>
          <w:sz w:val="20"/>
        </w:rPr>
        <w:tab/>
      </w:r>
      <w:r>
        <w:rPr>
          <w:spacing w:val="-5"/>
          <w:sz w:val="20"/>
        </w:rPr>
        <w:t>1</w:t>
      </w:r>
      <w:r w:rsidR="00F51A41">
        <w:rPr>
          <w:spacing w:val="-5"/>
          <w:sz w:val="20"/>
        </w:rPr>
        <w:t>0</w:t>
      </w:r>
    </w:p>
    <w:p w14:paraId="5C475EB0" w14:textId="77777777" w:rsidR="005121A6" w:rsidRDefault="00790ACD">
      <w:pPr>
        <w:pStyle w:val="ListParagraph"/>
        <w:numPr>
          <w:ilvl w:val="1"/>
          <w:numId w:val="15"/>
        </w:numPr>
        <w:tabs>
          <w:tab w:val="left" w:pos="1300"/>
        </w:tabs>
        <w:spacing w:before="229"/>
        <w:rPr>
          <w:sz w:val="20"/>
        </w:rPr>
      </w:pPr>
      <w:r>
        <w:rPr>
          <w:w w:val="95"/>
          <w:sz w:val="20"/>
        </w:rPr>
        <w:t>Appearance</w:t>
      </w:r>
      <w:r>
        <w:rPr>
          <w:spacing w:val="15"/>
          <w:sz w:val="20"/>
        </w:rPr>
        <w:t xml:space="preserve"> </w:t>
      </w:r>
      <w:r>
        <w:rPr>
          <w:w w:val="95"/>
          <w:sz w:val="20"/>
        </w:rPr>
        <w:t>of</w:t>
      </w:r>
      <w:r>
        <w:rPr>
          <w:spacing w:val="11"/>
          <w:sz w:val="20"/>
        </w:rPr>
        <w:t xml:space="preserve"> </w:t>
      </w:r>
      <w:r>
        <w:rPr>
          <w:spacing w:val="-2"/>
          <w:w w:val="95"/>
          <w:sz w:val="20"/>
        </w:rPr>
        <w:t>Fairness</w:t>
      </w:r>
    </w:p>
    <w:p w14:paraId="5C475EB1" w14:textId="0C91F6ED" w:rsidR="005121A6" w:rsidRDefault="00790ACD">
      <w:pPr>
        <w:pStyle w:val="ListParagraph"/>
        <w:numPr>
          <w:ilvl w:val="1"/>
          <w:numId w:val="15"/>
        </w:numPr>
        <w:tabs>
          <w:tab w:val="left" w:pos="1300"/>
        </w:tabs>
        <w:spacing w:before="82"/>
        <w:rPr>
          <w:sz w:val="20"/>
        </w:rPr>
      </w:pPr>
      <w:r>
        <w:rPr>
          <w:w w:val="95"/>
          <w:sz w:val="20"/>
        </w:rPr>
        <w:t>Regular</w:t>
      </w:r>
      <w:r>
        <w:rPr>
          <w:spacing w:val="16"/>
          <w:sz w:val="20"/>
        </w:rPr>
        <w:t xml:space="preserve"> </w:t>
      </w:r>
      <w:r>
        <w:rPr>
          <w:spacing w:val="-2"/>
          <w:sz w:val="20"/>
        </w:rPr>
        <w:t>Meetings</w:t>
      </w:r>
      <w:ins w:id="15" w:author="Miklethun, Shelby" w:date="2023-02-21T21:04:00Z">
        <w:r w:rsidR="005B7729">
          <w:rPr>
            <w:spacing w:val="-2"/>
            <w:sz w:val="20"/>
          </w:rPr>
          <w:t xml:space="preserve"> and Special Meetings</w:t>
        </w:r>
      </w:ins>
    </w:p>
    <w:p w14:paraId="5C475EB2" w14:textId="6035AB8C" w:rsidR="005121A6" w:rsidRDefault="00790ACD">
      <w:pPr>
        <w:pStyle w:val="ListParagraph"/>
        <w:numPr>
          <w:ilvl w:val="1"/>
          <w:numId w:val="15"/>
        </w:numPr>
        <w:tabs>
          <w:tab w:val="left" w:pos="1300"/>
        </w:tabs>
        <w:spacing w:before="79"/>
        <w:rPr>
          <w:sz w:val="20"/>
        </w:rPr>
      </w:pPr>
      <w:del w:id="16" w:author="Miklethun, Shelby" w:date="2023-02-21T21:04:00Z">
        <w:r w:rsidDel="005B7729">
          <w:rPr>
            <w:w w:val="95"/>
            <w:sz w:val="20"/>
          </w:rPr>
          <w:delText>Special</w:delText>
        </w:r>
        <w:r w:rsidDel="005B7729">
          <w:rPr>
            <w:spacing w:val="26"/>
            <w:sz w:val="20"/>
          </w:rPr>
          <w:delText xml:space="preserve"> </w:delText>
        </w:r>
        <w:r w:rsidDel="005B7729">
          <w:rPr>
            <w:w w:val="95"/>
            <w:sz w:val="20"/>
          </w:rPr>
          <w:delText>Meetings/</w:delText>
        </w:r>
      </w:del>
      <w:r>
        <w:rPr>
          <w:w w:val="95"/>
          <w:sz w:val="20"/>
        </w:rPr>
        <w:t>Public</w:t>
      </w:r>
      <w:r>
        <w:rPr>
          <w:spacing w:val="26"/>
          <w:sz w:val="20"/>
        </w:rPr>
        <w:t xml:space="preserve"> </w:t>
      </w:r>
      <w:r>
        <w:rPr>
          <w:spacing w:val="-2"/>
          <w:w w:val="95"/>
          <w:sz w:val="20"/>
        </w:rPr>
        <w:t>Hearings</w:t>
      </w:r>
    </w:p>
    <w:p w14:paraId="5C475EB3" w14:textId="7D278B75" w:rsidR="005121A6" w:rsidRDefault="00790ACD">
      <w:pPr>
        <w:pStyle w:val="ListParagraph"/>
        <w:numPr>
          <w:ilvl w:val="0"/>
          <w:numId w:val="15"/>
        </w:numPr>
        <w:tabs>
          <w:tab w:val="left" w:pos="939"/>
          <w:tab w:val="left" w:pos="940"/>
          <w:tab w:val="right" w:pos="8351"/>
        </w:tabs>
        <w:spacing w:before="229"/>
        <w:rPr>
          <w:sz w:val="20"/>
        </w:rPr>
      </w:pPr>
      <w:r>
        <w:rPr>
          <w:spacing w:val="-2"/>
          <w:sz w:val="20"/>
        </w:rPr>
        <w:t>Incorporation</w:t>
      </w:r>
      <w:r>
        <w:rPr>
          <w:spacing w:val="-6"/>
          <w:sz w:val="20"/>
        </w:rPr>
        <w:t xml:space="preserve"> </w:t>
      </w:r>
      <w:r>
        <w:rPr>
          <w:spacing w:val="-2"/>
          <w:sz w:val="20"/>
        </w:rPr>
        <w:t>Proceedings</w:t>
      </w:r>
      <w:r>
        <w:rPr>
          <w:sz w:val="20"/>
        </w:rPr>
        <w:tab/>
      </w:r>
      <w:r>
        <w:rPr>
          <w:spacing w:val="-5"/>
          <w:sz w:val="20"/>
        </w:rPr>
        <w:t>1</w:t>
      </w:r>
      <w:r w:rsidR="00D03D42">
        <w:rPr>
          <w:spacing w:val="-5"/>
          <w:sz w:val="20"/>
        </w:rPr>
        <w:t>8</w:t>
      </w:r>
    </w:p>
    <w:p w14:paraId="5C475EB4" w14:textId="0C1F7559" w:rsidR="001F44C2" w:rsidRDefault="00790ACD">
      <w:pPr>
        <w:pStyle w:val="ListParagraph"/>
        <w:numPr>
          <w:ilvl w:val="0"/>
          <w:numId w:val="15"/>
        </w:numPr>
        <w:tabs>
          <w:tab w:val="left" w:pos="939"/>
          <w:tab w:val="left" w:pos="940"/>
          <w:tab w:val="right" w:pos="8351"/>
        </w:tabs>
        <w:spacing w:before="230"/>
        <w:rPr>
          <w:spacing w:val="-5"/>
          <w:sz w:val="20"/>
        </w:rPr>
      </w:pPr>
      <w:r>
        <w:rPr>
          <w:sz w:val="20"/>
        </w:rPr>
        <w:t>Amendments</w:t>
      </w:r>
      <w:r>
        <w:rPr>
          <w:spacing w:val="-11"/>
          <w:sz w:val="20"/>
        </w:rPr>
        <w:t xml:space="preserve"> </w:t>
      </w:r>
      <w:r>
        <w:rPr>
          <w:sz w:val="20"/>
        </w:rPr>
        <w:t>to</w:t>
      </w:r>
      <w:r>
        <w:rPr>
          <w:spacing w:val="-11"/>
          <w:sz w:val="20"/>
        </w:rPr>
        <w:t xml:space="preserve"> </w:t>
      </w:r>
      <w:r>
        <w:rPr>
          <w:sz w:val="20"/>
        </w:rPr>
        <w:t>the</w:t>
      </w:r>
      <w:r>
        <w:rPr>
          <w:spacing w:val="-12"/>
          <w:sz w:val="20"/>
        </w:rPr>
        <w:t xml:space="preserve"> </w:t>
      </w:r>
      <w:r>
        <w:rPr>
          <w:sz w:val="20"/>
        </w:rPr>
        <w:t>Rules</w:t>
      </w:r>
      <w:r>
        <w:rPr>
          <w:spacing w:val="-9"/>
          <w:sz w:val="20"/>
        </w:rPr>
        <w:t xml:space="preserve"> </w:t>
      </w:r>
      <w:r>
        <w:rPr>
          <w:sz w:val="20"/>
        </w:rPr>
        <w:t>of</w:t>
      </w:r>
      <w:r>
        <w:rPr>
          <w:spacing w:val="-13"/>
          <w:sz w:val="20"/>
        </w:rPr>
        <w:t xml:space="preserve"> </w:t>
      </w:r>
      <w:r>
        <w:rPr>
          <w:sz w:val="20"/>
        </w:rPr>
        <w:t>Practice</w:t>
      </w:r>
      <w:r>
        <w:rPr>
          <w:spacing w:val="-12"/>
          <w:sz w:val="20"/>
        </w:rPr>
        <w:t xml:space="preserve"> </w:t>
      </w:r>
      <w:r>
        <w:rPr>
          <w:sz w:val="20"/>
        </w:rPr>
        <w:t>and</w:t>
      </w:r>
      <w:r>
        <w:rPr>
          <w:spacing w:val="-12"/>
          <w:sz w:val="20"/>
        </w:rPr>
        <w:t xml:space="preserve"> </w:t>
      </w:r>
      <w:r>
        <w:rPr>
          <w:spacing w:val="-2"/>
          <w:sz w:val="20"/>
        </w:rPr>
        <w:t>Procedure</w:t>
      </w:r>
      <w:r>
        <w:rPr>
          <w:sz w:val="20"/>
        </w:rPr>
        <w:tab/>
      </w:r>
      <w:r w:rsidR="00D03D42">
        <w:rPr>
          <w:spacing w:val="-5"/>
          <w:sz w:val="20"/>
        </w:rPr>
        <w:t>20</w:t>
      </w:r>
    </w:p>
    <w:p w14:paraId="0CC86A1F" w14:textId="77777777" w:rsidR="001F44C2" w:rsidRDefault="001F44C2">
      <w:pPr>
        <w:rPr>
          <w:spacing w:val="-5"/>
          <w:sz w:val="20"/>
        </w:rPr>
      </w:pPr>
      <w:r>
        <w:rPr>
          <w:spacing w:val="-5"/>
          <w:sz w:val="20"/>
        </w:rPr>
        <w:br w:type="page"/>
      </w:r>
    </w:p>
    <w:p w14:paraId="0C12E278" w14:textId="77777777" w:rsidR="005121A6" w:rsidRPr="0043412F" w:rsidRDefault="005121A6" w:rsidP="0043412F">
      <w:pPr>
        <w:tabs>
          <w:tab w:val="left" w:pos="939"/>
          <w:tab w:val="left" w:pos="940"/>
          <w:tab w:val="right" w:pos="8351"/>
        </w:tabs>
        <w:spacing w:before="230"/>
        <w:rPr>
          <w:sz w:val="20"/>
        </w:rPr>
      </w:pPr>
    </w:p>
    <w:p w14:paraId="5C475EB6" w14:textId="77777777" w:rsidR="005121A6" w:rsidRDefault="00790ACD">
      <w:pPr>
        <w:pStyle w:val="Heading2"/>
        <w:spacing w:before="82"/>
        <w:ind w:left="1483" w:right="1483" w:firstLine="0"/>
        <w:jc w:val="center"/>
      </w:pPr>
      <w:bookmarkStart w:id="17" w:name="WASHINGTON_STATE_BOUNDARY_REVIEW_BOARD_F"/>
      <w:bookmarkEnd w:id="17"/>
      <w:r>
        <w:t>WASHINGTON</w:t>
      </w:r>
      <w:r>
        <w:rPr>
          <w:spacing w:val="-10"/>
        </w:rPr>
        <w:t xml:space="preserve"> </w:t>
      </w:r>
      <w:r>
        <w:t>STATE</w:t>
      </w:r>
      <w:r>
        <w:rPr>
          <w:spacing w:val="-14"/>
        </w:rPr>
        <w:t xml:space="preserve"> </w:t>
      </w:r>
      <w:r>
        <w:t>BOUNDARY</w:t>
      </w:r>
      <w:r>
        <w:rPr>
          <w:spacing w:val="-14"/>
        </w:rPr>
        <w:t xml:space="preserve"> </w:t>
      </w:r>
      <w:r>
        <w:t>REVIEW</w:t>
      </w:r>
      <w:r>
        <w:rPr>
          <w:spacing w:val="-12"/>
        </w:rPr>
        <w:t xml:space="preserve"> </w:t>
      </w:r>
      <w:r>
        <w:t>BOARD</w:t>
      </w:r>
      <w:r>
        <w:rPr>
          <w:spacing w:val="-13"/>
        </w:rPr>
        <w:t xml:space="preserve"> </w:t>
      </w:r>
      <w:r>
        <w:t>FOR</w:t>
      </w:r>
      <w:r>
        <w:rPr>
          <w:spacing w:val="-11"/>
        </w:rPr>
        <w:t xml:space="preserve"> </w:t>
      </w:r>
      <w:r>
        <w:t>KING</w:t>
      </w:r>
      <w:r>
        <w:rPr>
          <w:spacing w:val="-10"/>
        </w:rPr>
        <w:t xml:space="preserve"> </w:t>
      </w:r>
      <w:r>
        <w:t>COUNTY ORGANIZATION and RULES OF PRACTICE AND PROCEDURE</w:t>
      </w:r>
    </w:p>
    <w:p w14:paraId="5C475EB7" w14:textId="77777777" w:rsidR="005121A6" w:rsidRDefault="005121A6">
      <w:pPr>
        <w:pStyle w:val="BodyText"/>
        <w:spacing w:before="10"/>
        <w:rPr>
          <w:b/>
          <w:sz w:val="19"/>
        </w:rPr>
      </w:pPr>
    </w:p>
    <w:p w14:paraId="5C475EB8" w14:textId="78F6FFAE" w:rsidR="005121A6" w:rsidRDefault="00790ACD">
      <w:pPr>
        <w:pStyle w:val="BodyText"/>
        <w:ind w:left="3514" w:right="3518"/>
        <w:jc w:val="center"/>
      </w:pPr>
      <w:r>
        <w:t>(Adopted</w:t>
      </w:r>
      <w:del w:id="18" w:author="Miklethun, Shelby" w:date="2023-02-21T21:06:00Z">
        <w:r w:rsidDel="005F3D80">
          <w:rPr>
            <w:spacing w:val="-14"/>
          </w:rPr>
          <w:delText xml:space="preserve"> </w:delText>
        </w:r>
        <w:r w:rsidDel="005F3D80">
          <w:delText>September</w:delText>
        </w:r>
      </w:del>
      <w:r>
        <w:rPr>
          <w:spacing w:val="-13"/>
        </w:rPr>
        <w:t xml:space="preserve"> </w:t>
      </w:r>
      <w:r>
        <w:rPr>
          <w:spacing w:val="-4"/>
        </w:rPr>
        <w:t>202</w:t>
      </w:r>
      <w:ins w:id="19" w:author="Miklethun, Shelby" w:date="2023-02-21T21:06:00Z">
        <w:r w:rsidR="005F3D80">
          <w:rPr>
            <w:spacing w:val="-4"/>
          </w:rPr>
          <w:t>3</w:t>
        </w:r>
      </w:ins>
      <w:del w:id="20" w:author="Miklethun, Shelby" w:date="2023-02-21T21:06:00Z">
        <w:r w:rsidDel="005F3D80">
          <w:rPr>
            <w:spacing w:val="-4"/>
          </w:rPr>
          <w:delText>2</w:delText>
        </w:r>
      </w:del>
      <w:r>
        <w:rPr>
          <w:spacing w:val="-4"/>
        </w:rPr>
        <w:t>)</w:t>
      </w:r>
    </w:p>
    <w:p w14:paraId="5C475EB9" w14:textId="77777777" w:rsidR="005121A6" w:rsidRDefault="005121A6">
      <w:pPr>
        <w:pStyle w:val="BodyText"/>
        <w:spacing w:before="1"/>
      </w:pPr>
    </w:p>
    <w:p w14:paraId="5C475EBA" w14:textId="77777777" w:rsidR="005121A6" w:rsidRDefault="00790ACD">
      <w:pPr>
        <w:pStyle w:val="BodyText"/>
        <w:ind w:left="220" w:hanging="1"/>
      </w:pPr>
      <w:r>
        <w:t>These</w:t>
      </w:r>
      <w:r>
        <w:rPr>
          <w:spacing w:val="36"/>
        </w:rPr>
        <w:t xml:space="preserve"> </w:t>
      </w:r>
      <w:r>
        <w:t>Rules</w:t>
      </w:r>
      <w:r>
        <w:rPr>
          <w:spacing w:val="38"/>
        </w:rPr>
        <w:t xml:space="preserve"> </w:t>
      </w:r>
      <w:r>
        <w:t>of</w:t>
      </w:r>
      <w:r>
        <w:rPr>
          <w:spacing w:val="36"/>
        </w:rPr>
        <w:t xml:space="preserve"> </w:t>
      </w:r>
      <w:r>
        <w:t>Practice</w:t>
      </w:r>
      <w:r>
        <w:rPr>
          <w:spacing w:val="36"/>
        </w:rPr>
        <w:t xml:space="preserve"> </w:t>
      </w:r>
      <w:r>
        <w:t>and</w:t>
      </w:r>
      <w:r>
        <w:rPr>
          <w:spacing w:val="36"/>
        </w:rPr>
        <w:t xml:space="preserve"> </w:t>
      </w:r>
      <w:r>
        <w:t>Procedure</w:t>
      </w:r>
      <w:r>
        <w:rPr>
          <w:spacing w:val="36"/>
        </w:rPr>
        <w:t xml:space="preserve"> </w:t>
      </w:r>
      <w:r>
        <w:t>for</w:t>
      </w:r>
      <w:r>
        <w:rPr>
          <w:spacing w:val="37"/>
        </w:rPr>
        <w:t xml:space="preserve"> </w:t>
      </w:r>
      <w:r>
        <w:t>the</w:t>
      </w:r>
      <w:r>
        <w:rPr>
          <w:spacing w:val="36"/>
        </w:rPr>
        <w:t xml:space="preserve"> </w:t>
      </w:r>
      <w:r>
        <w:t>Washington</w:t>
      </w:r>
      <w:r>
        <w:rPr>
          <w:spacing w:val="39"/>
        </w:rPr>
        <w:t xml:space="preserve"> </w:t>
      </w:r>
      <w:r>
        <w:t>State</w:t>
      </w:r>
      <w:r>
        <w:rPr>
          <w:spacing w:val="36"/>
        </w:rPr>
        <w:t xml:space="preserve"> </w:t>
      </w:r>
      <w:r>
        <w:t>Boundary</w:t>
      </w:r>
      <w:r>
        <w:rPr>
          <w:spacing w:val="38"/>
        </w:rPr>
        <w:t xml:space="preserve"> </w:t>
      </w:r>
      <w:r>
        <w:t>Review</w:t>
      </w:r>
      <w:r>
        <w:rPr>
          <w:spacing w:val="37"/>
        </w:rPr>
        <w:t xml:space="preserve"> </w:t>
      </w:r>
      <w:r>
        <w:t>Board</w:t>
      </w:r>
      <w:r>
        <w:rPr>
          <w:spacing w:val="36"/>
        </w:rPr>
        <w:t xml:space="preserve"> </w:t>
      </w:r>
      <w:r>
        <w:t>for</w:t>
      </w:r>
      <w:r>
        <w:rPr>
          <w:spacing w:val="37"/>
        </w:rPr>
        <w:t xml:space="preserve"> </w:t>
      </w:r>
      <w:r>
        <w:t>King County are adopted pursuant to RCW 36.93.200.</w:t>
      </w:r>
    </w:p>
    <w:p w14:paraId="5C475EBB" w14:textId="77777777" w:rsidR="005121A6" w:rsidRDefault="00790ACD">
      <w:pPr>
        <w:pStyle w:val="BodyText"/>
        <w:spacing w:before="121"/>
        <w:ind w:left="231"/>
      </w:pPr>
      <w:r>
        <w:t>(References</w:t>
      </w:r>
      <w:r>
        <w:rPr>
          <w:spacing w:val="-3"/>
        </w:rPr>
        <w:t xml:space="preserve"> </w:t>
      </w:r>
      <w:r>
        <w:t>used</w:t>
      </w:r>
      <w:r>
        <w:rPr>
          <w:spacing w:val="-7"/>
        </w:rPr>
        <w:t xml:space="preserve"> </w:t>
      </w:r>
      <w:r>
        <w:t>throughout</w:t>
      </w:r>
      <w:r>
        <w:rPr>
          <w:spacing w:val="-10"/>
        </w:rPr>
        <w:t xml:space="preserve"> </w:t>
      </w:r>
      <w:r>
        <w:t>this</w:t>
      </w:r>
      <w:r>
        <w:rPr>
          <w:spacing w:val="-6"/>
        </w:rPr>
        <w:t xml:space="preserve"> </w:t>
      </w:r>
      <w:r>
        <w:t>document</w:t>
      </w:r>
      <w:r>
        <w:rPr>
          <w:spacing w:val="-9"/>
        </w:rPr>
        <w:t xml:space="preserve"> </w:t>
      </w:r>
      <w:r>
        <w:t>to</w:t>
      </w:r>
      <w:r>
        <w:rPr>
          <w:spacing w:val="-8"/>
        </w:rPr>
        <w:t xml:space="preserve"> </w:t>
      </w:r>
      <w:r>
        <w:t>the</w:t>
      </w:r>
      <w:r>
        <w:rPr>
          <w:spacing w:val="-8"/>
        </w:rPr>
        <w:t xml:space="preserve"> </w:t>
      </w:r>
      <w:r>
        <w:t>Board's</w:t>
      </w:r>
      <w:r>
        <w:rPr>
          <w:spacing w:val="-6"/>
        </w:rPr>
        <w:t xml:space="preserve"> </w:t>
      </w:r>
      <w:r>
        <w:t>Executive</w:t>
      </w:r>
      <w:r>
        <w:rPr>
          <w:spacing w:val="-5"/>
        </w:rPr>
        <w:t xml:space="preserve"> </w:t>
      </w:r>
      <w:r>
        <w:t>Secretary</w:t>
      </w:r>
      <w:r>
        <w:rPr>
          <w:spacing w:val="-6"/>
        </w:rPr>
        <w:t xml:space="preserve"> </w:t>
      </w:r>
      <w:r>
        <w:t>shall</w:t>
      </w:r>
      <w:r>
        <w:rPr>
          <w:spacing w:val="-6"/>
        </w:rPr>
        <w:t xml:space="preserve"> </w:t>
      </w:r>
      <w:r>
        <w:t>be</w:t>
      </w:r>
      <w:r>
        <w:rPr>
          <w:spacing w:val="-8"/>
        </w:rPr>
        <w:t xml:space="preserve"> </w:t>
      </w:r>
      <w:r>
        <w:t>synonymous</w:t>
      </w:r>
      <w:r>
        <w:rPr>
          <w:spacing w:val="-6"/>
        </w:rPr>
        <w:t xml:space="preserve"> </w:t>
      </w:r>
      <w:r>
        <w:t>with "Chief Clerk" as specified in RCW 36.93.)</w:t>
      </w:r>
    </w:p>
    <w:p w14:paraId="5C475EBC" w14:textId="77777777" w:rsidR="005121A6" w:rsidRDefault="00790ACD">
      <w:pPr>
        <w:pStyle w:val="Heading1"/>
        <w:numPr>
          <w:ilvl w:val="0"/>
          <w:numId w:val="14"/>
        </w:numPr>
        <w:tabs>
          <w:tab w:val="left" w:pos="767"/>
          <w:tab w:val="left" w:pos="768"/>
        </w:tabs>
        <w:spacing w:before="118"/>
        <w:ind w:hanging="551"/>
      </w:pPr>
      <w:bookmarkStart w:id="21" w:name="I._MISSION_STATEMENT/PURPOSE:"/>
      <w:bookmarkStart w:id="22" w:name="_bookmark0"/>
      <w:bookmarkEnd w:id="21"/>
      <w:bookmarkEnd w:id="22"/>
      <w:r>
        <w:rPr>
          <w:w w:val="95"/>
        </w:rPr>
        <w:t>MISSION</w:t>
      </w:r>
      <w:r>
        <w:rPr>
          <w:spacing w:val="23"/>
        </w:rPr>
        <w:t xml:space="preserve"> </w:t>
      </w:r>
      <w:r>
        <w:rPr>
          <w:spacing w:val="-2"/>
        </w:rPr>
        <w:t>STATEMENT/PURPOSE:</w:t>
      </w:r>
    </w:p>
    <w:p w14:paraId="5C475EBD" w14:textId="77777777" w:rsidR="005121A6" w:rsidRDefault="00790ACD">
      <w:pPr>
        <w:pStyle w:val="BodyText"/>
        <w:spacing w:before="121"/>
        <w:ind w:left="767" w:right="220"/>
        <w:jc w:val="both"/>
      </w:pPr>
      <w:r>
        <w:t xml:space="preserve">The purpose of the Boundary Review Board is to provide an independent review of the creation of municipalities, municipal boundary changes, and boundary changes of special purpose districts </w:t>
      </w:r>
      <w:r>
        <w:rPr>
          <w:spacing w:val="-2"/>
        </w:rPr>
        <w:t>within</w:t>
      </w:r>
      <w:r>
        <w:rPr>
          <w:spacing w:val="-4"/>
        </w:rPr>
        <w:t xml:space="preserve"> </w:t>
      </w:r>
      <w:r>
        <w:rPr>
          <w:spacing w:val="-2"/>
        </w:rPr>
        <w:t>King</w:t>
      </w:r>
      <w:r>
        <w:rPr>
          <w:spacing w:val="-4"/>
        </w:rPr>
        <w:t xml:space="preserve"> </w:t>
      </w:r>
      <w:r>
        <w:rPr>
          <w:spacing w:val="-2"/>
        </w:rPr>
        <w:t>County,</w:t>
      </w:r>
      <w:r>
        <w:rPr>
          <w:spacing w:val="-4"/>
        </w:rPr>
        <w:t xml:space="preserve"> </w:t>
      </w:r>
      <w:r>
        <w:rPr>
          <w:spacing w:val="-2"/>
        </w:rPr>
        <w:t>pursuant</w:t>
      </w:r>
      <w:r>
        <w:rPr>
          <w:spacing w:val="-7"/>
        </w:rPr>
        <w:t xml:space="preserve"> </w:t>
      </w:r>
      <w:r>
        <w:rPr>
          <w:spacing w:val="-2"/>
        </w:rPr>
        <w:t>to</w:t>
      </w:r>
      <w:r>
        <w:rPr>
          <w:spacing w:val="-4"/>
        </w:rPr>
        <w:t xml:space="preserve"> </w:t>
      </w:r>
      <w:r>
        <w:rPr>
          <w:spacing w:val="-2"/>
        </w:rPr>
        <w:t>RCW</w:t>
      </w:r>
      <w:r>
        <w:rPr>
          <w:spacing w:val="-6"/>
        </w:rPr>
        <w:t xml:space="preserve"> </w:t>
      </w:r>
      <w:r>
        <w:rPr>
          <w:spacing w:val="-2"/>
        </w:rPr>
        <w:t>36.93,</w:t>
      </w:r>
      <w:r>
        <w:rPr>
          <w:spacing w:val="-4"/>
        </w:rPr>
        <w:t xml:space="preserve"> </w:t>
      </w:r>
      <w:r>
        <w:rPr>
          <w:spacing w:val="-2"/>
        </w:rPr>
        <w:t>so</w:t>
      </w:r>
      <w:r>
        <w:rPr>
          <w:spacing w:val="-8"/>
        </w:rPr>
        <w:t xml:space="preserve"> </w:t>
      </w:r>
      <w:r>
        <w:rPr>
          <w:spacing w:val="-2"/>
        </w:rPr>
        <w:t>that</w:t>
      </w:r>
      <w:r>
        <w:rPr>
          <w:spacing w:val="-4"/>
        </w:rPr>
        <w:t xml:space="preserve"> </w:t>
      </w:r>
      <w:r>
        <w:rPr>
          <w:spacing w:val="-2"/>
        </w:rPr>
        <w:t>citizens</w:t>
      </w:r>
      <w:r>
        <w:rPr>
          <w:spacing w:val="-6"/>
        </w:rPr>
        <w:t xml:space="preserve"> </w:t>
      </w:r>
      <w:r>
        <w:rPr>
          <w:spacing w:val="-2"/>
        </w:rPr>
        <w:t>may</w:t>
      </w:r>
      <w:r>
        <w:rPr>
          <w:spacing w:val="-6"/>
        </w:rPr>
        <w:t xml:space="preserve"> </w:t>
      </w:r>
      <w:r>
        <w:rPr>
          <w:spacing w:val="-2"/>
        </w:rPr>
        <w:t>rely</w:t>
      </w:r>
      <w:r>
        <w:rPr>
          <w:spacing w:val="-6"/>
        </w:rPr>
        <w:t xml:space="preserve"> </w:t>
      </w:r>
      <w:r>
        <w:rPr>
          <w:spacing w:val="-2"/>
        </w:rPr>
        <w:t>upon</w:t>
      </w:r>
      <w:r>
        <w:rPr>
          <w:spacing w:val="-4"/>
        </w:rPr>
        <w:t xml:space="preserve"> </w:t>
      </w:r>
      <w:r>
        <w:rPr>
          <w:spacing w:val="-2"/>
        </w:rPr>
        <w:t>logical,</w:t>
      </w:r>
      <w:r>
        <w:rPr>
          <w:spacing w:val="-4"/>
        </w:rPr>
        <w:t xml:space="preserve"> </w:t>
      </w:r>
      <w:r>
        <w:rPr>
          <w:spacing w:val="-2"/>
        </w:rPr>
        <w:t>responsible</w:t>
      </w:r>
      <w:r>
        <w:rPr>
          <w:spacing w:val="-4"/>
        </w:rPr>
        <w:t xml:space="preserve"> </w:t>
      </w:r>
      <w:r>
        <w:rPr>
          <w:spacing w:val="-2"/>
        </w:rPr>
        <w:t xml:space="preserve">growth </w:t>
      </w:r>
      <w:bookmarkStart w:id="23" w:name="II._ORGANIZATION_(Authority_RCW_36.93)"/>
      <w:bookmarkEnd w:id="23"/>
      <w:r>
        <w:t>of local governments.</w:t>
      </w:r>
    </w:p>
    <w:p w14:paraId="5C475EBE" w14:textId="77777777" w:rsidR="005121A6" w:rsidRDefault="00790ACD">
      <w:pPr>
        <w:pStyle w:val="Heading2"/>
        <w:numPr>
          <w:ilvl w:val="0"/>
          <w:numId w:val="14"/>
        </w:numPr>
        <w:tabs>
          <w:tab w:val="left" w:pos="851"/>
          <w:tab w:val="left" w:pos="852"/>
        </w:tabs>
        <w:spacing w:before="124"/>
        <w:ind w:left="851" w:hanging="635"/>
      </w:pPr>
      <w:r>
        <w:rPr>
          <w:w w:val="95"/>
        </w:rPr>
        <w:t>ORGANIZATION</w:t>
      </w:r>
      <w:r>
        <w:rPr>
          <w:spacing w:val="29"/>
        </w:rPr>
        <w:t xml:space="preserve"> </w:t>
      </w:r>
      <w:r>
        <w:rPr>
          <w:w w:val="95"/>
        </w:rPr>
        <w:t>(Authority</w:t>
      </w:r>
      <w:r>
        <w:rPr>
          <w:spacing w:val="28"/>
        </w:rPr>
        <w:t xml:space="preserve"> </w:t>
      </w:r>
      <w:r>
        <w:rPr>
          <w:w w:val="95"/>
        </w:rPr>
        <w:t>RCW</w:t>
      </w:r>
      <w:r>
        <w:rPr>
          <w:spacing w:val="32"/>
        </w:rPr>
        <w:t xml:space="preserve"> </w:t>
      </w:r>
      <w:r>
        <w:rPr>
          <w:spacing w:val="-2"/>
          <w:w w:val="95"/>
        </w:rPr>
        <w:t>36.93)</w:t>
      </w:r>
    </w:p>
    <w:p w14:paraId="5C475EBF" w14:textId="77777777" w:rsidR="005121A6" w:rsidRDefault="00790ACD">
      <w:pPr>
        <w:pStyle w:val="ListParagraph"/>
        <w:numPr>
          <w:ilvl w:val="1"/>
          <w:numId w:val="14"/>
        </w:numPr>
        <w:tabs>
          <w:tab w:val="left" w:pos="1010"/>
        </w:tabs>
        <w:spacing w:before="118"/>
        <w:ind w:left="1009" w:hanging="246"/>
        <w:rPr>
          <w:sz w:val="20"/>
        </w:rPr>
      </w:pPr>
      <w:r>
        <w:rPr>
          <w:w w:val="95"/>
          <w:sz w:val="20"/>
        </w:rPr>
        <w:t>BOARD</w:t>
      </w:r>
      <w:r>
        <w:rPr>
          <w:spacing w:val="29"/>
          <w:sz w:val="20"/>
        </w:rPr>
        <w:t xml:space="preserve"> </w:t>
      </w:r>
      <w:r>
        <w:rPr>
          <w:w w:val="95"/>
          <w:sz w:val="20"/>
        </w:rPr>
        <w:t>MEMBERS</w:t>
      </w:r>
      <w:r>
        <w:rPr>
          <w:spacing w:val="20"/>
          <w:sz w:val="20"/>
        </w:rPr>
        <w:t xml:space="preserve"> </w:t>
      </w:r>
      <w:r>
        <w:rPr>
          <w:w w:val="95"/>
          <w:sz w:val="20"/>
        </w:rPr>
        <w:t>(Authority</w:t>
      </w:r>
      <w:r>
        <w:rPr>
          <w:spacing w:val="23"/>
          <w:sz w:val="20"/>
        </w:rPr>
        <w:t xml:space="preserve"> </w:t>
      </w:r>
      <w:r>
        <w:rPr>
          <w:w w:val="95"/>
          <w:sz w:val="20"/>
        </w:rPr>
        <w:t>RCW</w:t>
      </w:r>
      <w:r>
        <w:rPr>
          <w:spacing w:val="25"/>
          <w:sz w:val="20"/>
        </w:rPr>
        <w:t xml:space="preserve"> </w:t>
      </w:r>
      <w:r>
        <w:rPr>
          <w:spacing w:val="-2"/>
          <w:w w:val="95"/>
          <w:sz w:val="20"/>
        </w:rPr>
        <w:t>36.93)</w:t>
      </w:r>
    </w:p>
    <w:p w14:paraId="5C475EC0" w14:textId="77777777" w:rsidR="005121A6" w:rsidRDefault="00790ACD">
      <w:pPr>
        <w:pStyle w:val="ListParagraph"/>
        <w:numPr>
          <w:ilvl w:val="2"/>
          <w:numId w:val="14"/>
        </w:numPr>
        <w:tabs>
          <w:tab w:val="left" w:pos="1156"/>
        </w:tabs>
        <w:spacing w:before="118"/>
        <w:ind w:hanging="219"/>
        <w:rPr>
          <w:sz w:val="20"/>
        </w:rPr>
      </w:pPr>
      <w:r>
        <w:rPr>
          <w:sz w:val="20"/>
        </w:rPr>
        <w:t>DUTIES</w:t>
      </w:r>
      <w:r>
        <w:rPr>
          <w:spacing w:val="-13"/>
          <w:sz w:val="20"/>
        </w:rPr>
        <w:t xml:space="preserve"> </w:t>
      </w:r>
      <w:r>
        <w:rPr>
          <w:sz w:val="20"/>
        </w:rPr>
        <w:t>AND</w:t>
      </w:r>
      <w:r>
        <w:rPr>
          <w:spacing w:val="-12"/>
          <w:sz w:val="20"/>
        </w:rPr>
        <w:t xml:space="preserve"> </w:t>
      </w:r>
      <w:r>
        <w:rPr>
          <w:spacing w:val="-2"/>
          <w:sz w:val="20"/>
        </w:rPr>
        <w:t>RESPONSIBILITIES</w:t>
      </w:r>
    </w:p>
    <w:p w14:paraId="5C475EC1" w14:textId="77777777" w:rsidR="005121A6" w:rsidRDefault="00790ACD">
      <w:pPr>
        <w:pStyle w:val="BodyText"/>
        <w:spacing w:before="120"/>
        <w:ind w:left="1155"/>
      </w:pPr>
      <w:r>
        <w:t>It</w:t>
      </w:r>
      <w:r>
        <w:rPr>
          <w:spacing w:val="-13"/>
        </w:rPr>
        <w:t xml:space="preserve"> </w:t>
      </w:r>
      <w:r>
        <w:t>shall</w:t>
      </w:r>
      <w:r>
        <w:rPr>
          <w:spacing w:val="-11"/>
        </w:rPr>
        <w:t xml:space="preserve"> </w:t>
      </w:r>
      <w:r>
        <w:t>be</w:t>
      </w:r>
      <w:r>
        <w:rPr>
          <w:spacing w:val="-10"/>
        </w:rPr>
        <w:t xml:space="preserve"> </w:t>
      </w:r>
      <w:r>
        <w:t>the</w:t>
      </w:r>
      <w:r>
        <w:rPr>
          <w:spacing w:val="-10"/>
        </w:rPr>
        <w:t xml:space="preserve"> </w:t>
      </w:r>
      <w:r>
        <w:t>duty</w:t>
      </w:r>
      <w:r>
        <w:rPr>
          <w:spacing w:val="-9"/>
        </w:rPr>
        <w:t xml:space="preserve"> </w:t>
      </w:r>
      <w:r>
        <w:t>and</w:t>
      </w:r>
      <w:r>
        <w:rPr>
          <w:spacing w:val="-12"/>
        </w:rPr>
        <w:t xml:space="preserve"> </w:t>
      </w:r>
      <w:r>
        <w:t>responsibility</w:t>
      </w:r>
      <w:r>
        <w:rPr>
          <w:spacing w:val="-9"/>
        </w:rPr>
        <w:t xml:space="preserve"> </w:t>
      </w:r>
      <w:r>
        <w:t>of</w:t>
      </w:r>
      <w:r>
        <w:rPr>
          <w:spacing w:val="-11"/>
        </w:rPr>
        <w:t xml:space="preserve"> </w:t>
      </w:r>
      <w:r>
        <w:t>each</w:t>
      </w:r>
      <w:r>
        <w:rPr>
          <w:spacing w:val="-6"/>
        </w:rPr>
        <w:t xml:space="preserve"> </w:t>
      </w:r>
      <w:r>
        <w:t>Member</w:t>
      </w:r>
      <w:r>
        <w:rPr>
          <w:spacing w:val="-11"/>
        </w:rPr>
        <w:t xml:space="preserve"> </w:t>
      </w:r>
      <w:r>
        <w:rPr>
          <w:spacing w:val="-5"/>
        </w:rPr>
        <w:t>to:</w:t>
      </w:r>
    </w:p>
    <w:p w14:paraId="5C475EC2" w14:textId="77777777" w:rsidR="005121A6" w:rsidRDefault="00790ACD">
      <w:pPr>
        <w:pStyle w:val="ListParagraph"/>
        <w:numPr>
          <w:ilvl w:val="3"/>
          <w:numId w:val="14"/>
        </w:numPr>
        <w:tabs>
          <w:tab w:val="left" w:pos="1515"/>
          <w:tab w:val="left" w:pos="1516"/>
        </w:tabs>
        <w:spacing w:before="80"/>
        <w:ind w:left="1516"/>
        <w:rPr>
          <w:sz w:val="20"/>
        </w:rPr>
      </w:pPr>
      <w:r>
        <w:rPr>
          <w:sz w:val="20"/>
        </w:rPr>
        <w:t>Attend</w:t>
      </w:r>
      <w:r>
        <w:rPr>
          <w:spacing w:val="-14"/>
          <w:sz w:val="20"/>
        </w:rPr>
        <w:t xml:space="preserve"> </w:t>
      </w:r>
      <w:r>
        <w:rPr>
          <w:sz w:val="20"/>
        </w:rPr>
        <w:t>and</w:t>
      </w:r>
      <w:r>
        <w:rPr>
          <w:spacing w:val="-13"/>
          <w:sz w:val="20"/>
        </w:rPr>
        <w:t xml:space="preserve"> </w:t>
      </w:r>
      <w:r>
        <w:rPr>
          <w:sz w:val="20"/>
        </w:rPr>
        <w:t>participate</w:t>
      </w:r>
      <w:r>
        <w:rPr>
          <w:spacing w:val="-13"/>
          <w:sz w:val="20"/>
        </w:rPr>
        <w:t xml:space="preserve"> </w:t>
      </w:r>
      <w:r>
        <w:rPr>
          <w:sz w:val="20"/>
        </w:rPr>
        <w:t>in</w:t>
      </w:r>
      <w:r>
        <w:rPr>
          <w:spacing w:val="-13"/>
          <w:sz w:val="20"/>
        </w:rPr>
        <w:t xml:space="preserve"> </w:t>
      </w:r>
      <w:r>
        <w:rPr>
          <w:sz w:val="20"/>
        </w:rPr>
        <w:t>regular</w:t>
      </w:r>
      <w:r>
        <w:rPr>
          <w:spacing w:val="-13"/>
          <w:sz w:val="20"/>
        </w:rPr>
        <w:t xml:space="preserve"> </w:t>
      </w:r>
      <w:r>
        <w:rPr>
          <w:spacing w:val="-2"/>
          <w:sz w:val="20"/>
        </w:rPr>
        <w:t>meetings</w:t>
      </w:r>
    </w:p>
    <w:p w14:paraId="5C475EC3" w14:textId="77777777" w:rsidR="005121A6" w:rsidRDefault="00790ACD">
      <w:pPr>
        <w:pStyle w:val="ListParagraph"/>
        <w:numPr>
          <w:ilvl w:val="3"/>
          <w:numId w:val="14"/>
        </w:numPr>
        <w:tabs>
          <w:tab w:val="left" w:pos="1515"/>
          <w:tab w:val="left" w:pos="1516"/>
        </w:tabs>
        <w:spacing w:before="79"/>
        <w:ind w:left="1516"/>
        <w:rPr>
          <w:sz w:val="20"/>
        </w:rPr>
      </w:pPr>
      <w:r>
        <w:rPr>
          <w:sz w:val="20"/>
        </w:rPr>
        <w:t>Attend</w:t>
      </w:r>
      <w:r>
        <w:rPr>
          <w:spacing w:val="-14"/>
          <w:sz w:val="20"/>
        </w:rPr>
        <w:t xml:space="preserve"> </w:t>
      </w:r>
      <w:r>
        <w:rPr>
          <w:sz w:val="20"/>
        </w:rPr>
        <w:t>and</w:t>
      </w:r>
      <w:r>
        <w:rPr>
          <w:spacing w:val="-11"/>
          <w:sz w:val="20"/>
        </w:rPr>
        <w:t xml:space="preserve"> </w:t>
      </w:r>
      <w:r>
        <w:rPr>
          <w:sz w:val="20"/>
        </w:rPr>
        <w:t>participate</w:t>
      </w:r>
      <w:r>
        <w:rPr>
          <w:spacing w:val="-13"/>
          <w:sz w:val="20"/>
        </w:rPr>
        <w:t xml:space="preserve"> </w:t>
      </w:r>
      <w:r>
        <w:rPr>
          <w:sz w:val="20"/>
        </w:rPr>
        <w:t>in</w:t>
      </w:r>
      <w:r>
        <w:rPr>
          <w:spacing w:val="-14"/>
          <w:sz w:val="20"/>
        </w:rPr>
        <w:t xml:space="preserve"> </w:t>
      </w:r>
      <w:r>
        <w:rPr>
          <w:sz w:val="20"/>
        </w:rPr>
        <w:t>special</w:t>
      </w:r>
      <w:r>
        <w:rPr>
          <w:spacing w:val="-11"/>
          <w:sz w:val="20"/>
        </w:rPr>
        <w:t xml:space="preserve"> </w:t>
      </w:r>
      <w:r>
        <w:rPr>
          <w:sz w:val="20"/>
        </w:rPr>
        <w:t>meetings</w:t>
      </w:r>
      <w:r>
        <w:rPr>
          <w:spacing w:val="-13"/>
          <w:sz w:val="20"/>
        </w:rPr>
        <w:t xml:space="preserve"> </w:t>
      </w:r>
      <w:r>
        <w:rPr>
          <w:sz w:val="20"/>
        </w:rPr>
        <w:t>called</w:t>
      </w:r>
      <w:r>
        <w:rPr>
          <w:spacing w:val="-11"/>
          <w:sz w:val="20"/>
        </w:rPr>
        <w:t xml:space="preserve"> </w:t>
      </w:r>
      <w:r>
        <w:rPr>
          <w:sz w:val="20"/>
        </w:rPr>
        <w:t>by</w:t>
      </w:r>
      <w:r>
        <w:rPr>
          <w:spacing w:val="-12"/>
          <w:sz w:val="20"/>
        </w:rPr>
        <w:t xml:space="preserve"> </w:t>
      </w:r>
      <w:r>
        <w:rPr>
          <w:sz w:val="20"/>
        </w:rPr>
        <w:t>the</w:t>
      </w:r>
      <w:r>
        <w:rPr>
          <w:spacing w:val="-12"/>
          <w:sz w:val="20"/>
        </w:rPr>
        <w:t xml:space="preserve"> </w:t>
      </w:r>
      <w:r>
        <w:rPr>
          <w:spacing w:val="-2"/>
          <w:sz w:val="20"/>
        </w:rPr>
        <w:t>Chair</w:t>
      </w:r>
    </w:p>
    <w:p w14:paraId="5C475EC4" w14:textId="77777777" w:rsidR="005121A6" w:rsidRDefault="00790ACD">
      <w:pPr>
        <w:pStyle w:val="ListParagraph"/>
        <w:numPr>
          <w:ilvl w:val="3"/>
          <w:numId w:val="14"/>
        </w:numPr>
        <w:tabs>
          <w:tab w:val="left" w:pos="1479"/>
          <w:tab w:val="left" w:pos="1480"/>
        </w:tabs>
        <w:spacing w:before="85"/>
        <w:ind w:left="1480" w:hanging="327"/>
        <w:rPr>
          <w:sz w:val="20"/>
        </w:rPr>
      </w:pPr>
      <w:r>
        <w:rPr>
          <w:w w:val="95"/>
          <w:sz w:val="20"/>
        </w:rPr>
        <w:t>Keep</w:t>
      </w:r>
      <w:r>
        <w:rPr>
          <w:spacing w:val="16"/>
          <w:sz w:val="20"/>
        </w:rPr>
        <w:t xml:space="preserve"> </w:t>
      </w:r>
      <w:r>
        <w:rPr>
          <w:w w:val="95"/>
          <w:sz w:val="20"/>
        </w:rPr>
        <w:t>informed</w:t>
      </w:r>
      <w:r>
        <w:rPr>
          <w:spacing w:val="14"/>
          <w:sz w:val="20"/>
        </w:rPr>
        <w:t xml:space="preserve"> </w:t>
      </w:r>
      <w:r>
        <w:rPr>
          <w:w w:val="95"/>
          <w:sz w:val="20"/>
        </w:rPr>
        <w:t>concerning</w:t>
      </w:r>
      <w:r>
        <w:rPr>
          <w:spacing w:val="14"/>
          <w:sz w:val="20"/>
        </w:rPr>
        <w:t xml:space="preserve"> </w:t>
      </w:r>
      <w:r>
        <w:rPr>
          <w:w w:val="95"/>
          <w:sz w:val="20"/>
        </w:rPr>
        <w:t>the</w:t>
      </w:r>
      <w:r>
        <w:rPr>
          <w:spacing w:val="13"/>
          <w:sz w:val="20"/>
        </w:rPr>
        <w:t xml:space="preserve"> </w:t>
      </w:r>
      <w:r>
        <w:rPr>
          <w:w w:val="95"/>
          <w:sz w:val="20"/>
        </w:rPr>
        <w:t>following</w:t>
      </w:r>
      <w:r>
        <w:rPr>
          <w:spacing w:val="22"/>
          <w:sz w:val="20"/>
        </w:rPr>
        <w:t xml:space="preserve"> </w:t>
      </w:r>
      <w:r>
        <w:rPr>
          <w:spacing w:val="-2"/>
          <w:w w:val="95"/>
          <w:sz w:val="20"/>
        </w:rPr>
        <w:t>documents:</w:t>
      </w:r>
    </w:p>
    <w:p w14:paraId="5C475EC5" w14:textId="77777777" w:rsidR="005121A6" w:rsidRDefault="00790ACD">
      <w:pPr>
        <w:pStyle w:val="ListParagraph"/>
        <w:numPr>
          <w:ilvl w:val="4"/>
          <w:numId w:val="14"/>
        </w:numPr>
        <w:tabs>
          <w:tab w:val="left" w:pos="1660"/>
        </w:tabs>
        <w:spacing w:before="79" w:line="237" w:lineRule="auto"/>
        <w:ind w:right="349" w:hanging="180"/>
        <w:rPr>
          <w:rFonts w:ascii="Times New Roman" w:hAnsi="Times New Roman"/>
          <w:sz w:val="20"/>
        </w:rPr>
      </w:pPr>
      <w:r>
        <w:rPr>
          <w:sz w:val="20"/>
        </w:rPr>
        <w:t>Boundary</w:t>
      </w:r>
      <w:r>
        <w:rPr>
          <w:spacing w:val="-3"/>
          <w:sz w:val="20"/>
        </w:rPr>
        <w:t xml:space="preserve"> </w:t>
      </w:r>
      <w:r>
        <w:rPr>
          <w:sz w:val="20"/>
        </w:rPr>
        <w:t>Review</w:t>
      </w:r>
      <w:r>
        <w:rPr>
          <w:spacing w:val="-1"/>
          <w:sz w:val="20"/>
        </w:rPr>
        <w:t xml:space="preserve"> </w:t>
      </w:r>
      <w:r>
        <w:rPr>
          <w:sz w:val="20"/>
        </w:rPr>
        <w:t>Board</w:t>
      </w:r>
      <w:r>
        <w:rPr>
          <w:spacing w:val="-4"/>
          <w:sz w:val="20"/>
        </w:rPr>
        <w:t xml:space="preserve"> </w:t>
      </w:r>
      <w:r>
        <w:rPr>
          <w:sz w:val="20"/>
        </w:rPr>
        <w:t>Manual</w:t>
      </w:r>
      <w:r>
        <w:rPr>
          <w:spacing w:val="-5"/>
          <w:sz w:val="20"/>
        </w:rPr>
        <w:t xml:space="preserve"> </w:t>
      </w:r>
      <w:r>
        <w:rPr>
          <w:sz w:val="20"/>
        </w:rPr>
        <w:t>as a</w:t>
      </w:r>
      <w:r>
        <w:rPr>
          <w:spacing w:val="-4"/>
          <w:sz w:val="20"/>
        </w:rPr>
        <w:t xml:space="preserve"> </w:t>
      </w:r>
      <w:r>
        <w:rPr>
          <w:sz w:val="20"/>
        </w:rPr>
        <w:t>source</w:t>
      </w:r>
      <w:r>
        <w:rPr>
          <w:spacing w:val="-4"/>
          <w:sz w:val="20"/>
        </w:rPr>
        <w:t xml:space="preserve"> </w:t>
      </w:r>
      <w:r>
        <w:rPr>
          <w:sz w:val="20"/>
        </w:rPr>
        <w:t>of</w:t>
      </w:r>
      <w:r>
        <w:rPr>
          <w:spacing w:val="-4"/>
          <w:sz w:val="20"/>
        </w:rPr>
        <w:t xml:space="preserve"> </w:t>
      </w:r>
      <w:r>
        <w:rPr>
          <w:sz w:val="20"/>
        </w:rPr>
        <w:t>reference;</w:t>
      </w:r>
      <w:r>
        <w:rPr>
          <w:spacing w:val="-4"/>
          <w:sz w:val="20"/>
        </w:rPr>
        <w:t xml:space="preserve"> </w:t>
      </w:r>
      <w:r>
        <w:rPr>
          <w:sz w:val="20"/>
        </w:rPr>
        <w:t>keeping</w:t>
      </w:r>
      <w:r>
        <w:rPr>
          <w:spacing w:val="-4"/>
          <w:sz w:val="20"/>
        </w:rPr>
        <w:t xml:space="preserve"> </w:t>
      </w:r>
      <w:r>
        <w:rPr>
          <w:sz w:val="20"/>
        </w:rPr>
        <w:t>same</w:t>
      </w:r>
      <w:r>
        <w:rPr>
          <w:spacing w:val="-4"/>
          <w:sz w:val="20"/>
        </w:rPr>
        <w:t xml:space="preserve"> </w:t>
      </w:r>
      <w:r>
        <w:rPr>
          <w:sz w:val="20"/>
        </w:rPr>
        <w:t>up</w:t>
      </w:r>
      <w:r>
        <w:rPr>
          <w:spacing w:val="-2"/>
          <w:sz w:val="20"/>
        </w:rPr>
        <w:t xml:space="preserve"> </w:t>
      </w:r>
      <w:r>
        <w:rPr>
          <w:sz w:val="20"/>
        </w:rPr>
        <w:t>to</w:t>
      </w:r>
      <w:r>
        <w:rPr>
          <w:spacing w:val="-2"/>
          <w:sz w:val="20"/>
        </w:rPr>
        <w:t xml:space="preserve"> </w:t>
      </w:r>
      <w:r>
        <w:rPr>
          <w:sz w:val="20"/>
        </w:rPr>
        <w:t>date</w:t>
      </w:r>
      <w:r>
        <w:rPr>
          <w:spacing w:val="-4"/>
          <w:sz w:val="20"/>
        </w:rPr>
        <w:t xml:space="preserve"> </w:t>
      </w:r>
      <w:r>
        <w:rPr>
          <w:sz w:val="20"/>
        </w:rPr>
        <w:t xml:space="preserve">with new materials as </w:t>
      </w:r>
      <w:proofErr w:type="gramStart"/>
      <w:r>
        <w:rPr>
          <w:sz w:val="20"/>
        </w:rPr>
        <w:t>provided;</w:t>
      </w:r>
      <w:proofErr w:type="gramEnd"/>
    </w:p>
    <w:p w14:paraId="5C475EC6" w14:textId="77777777" w:rsidR="005121A6" w:rsidRDefault="00790ACD">
      <w:pPr>
        <w:pStyle w:val="ListParagraph"/>
        <w:numPr>
          <w:ilvl w:val="4"/>
          <w:numId w:val="14"/>
        </w:numPr>
        <w:tabs>
          <w:tab w:val="left" w:pos="1660"/>
        </w:tabs>
        <w:spacing w:before="82"/>
        <w:ind w:hanging="183"/>
        <w:rPr>
          <w:rFonts w:ascii="Times New Roman" w:hAnsi="Times New Roman"/>
          <w:sz w:val="20"/>
        </w:rPr>
      </w:pPr>
      <w:r>
        <w:rPr>
          <w:sz w:val="20"/>
        </w:rPr>
        <w:t>Boundary</w:t>
      </w:r>
      <w:r>
        <w:rPr>
          <w:spacing w:val="-14"/>
          <w:sz w:val="20"/>
        </w:rPr>
        <w:t xml:space="preserve"> </w:t>
      </w:r>
      <w:r>
        <w:rPr>
          <w:sz w:val="20"/>
        </w:rPr>
        <w:t>Review</w:t>
      </w:r>
      <w:r>
        <w:rPr>
          <w:spacing w:val="-12"/>
          <w:sz w:val="20"/>
        </w:rPr>
        <w:t xml:space="preserve"> </w:t>
      </w:r>
      <w:r>
        <w:rPr>
          <w:sz w:val="20"/>
        </w:rPr>
        <w:t>Board</w:t>
      </w:r>
      <w:r>
        <w:rPr>
          <w:spacing w:val="-12"/>
          <w:sz w:val="20"/>
        </w:rPr>
        <w:t xml:space="preserve"> </w:t>
      </w:r>
      <w:r>
        <w:rPr>
          <w:sz w:val="20"/>
        </w:rPr>
        <w:t>Act</w:t>
      </w:r>
      <w:r>
        <w:rPr>
          <w:spacing w:val="-14"/>
          <w:sz w:val="20"/>
        </w:rPr>
        <w:t xml:space="preserve"> </w:t>
      </w:r>
      <w:r>
        <w:rPr>
          <w:sz w:val="20"/>
        </w:rPr>
        <w:t>(RCW</w:t>
      </w:r>
      <w:r>
        <w:rPr>
          <w:spacing w:val="-12"/>
          <w:sz w:val="20"/>
        </w:rPr>
        <w:t xml:space="preserve"> </w:t>
      </w:r>
      <w:r>
        <w:rPr>
          <w:spacing w:val="-2"/>
          <w:sz w:val="20"/>
        </w:rPr>
        <w:t>36.93</w:t>
      </w:r>
      <w:proofErr w:type="gramStart"/>
      <w:r>
        <w:rPr>
          <w:spacing w:val="-2"/>
          <w:sz w:val="20"/>
        </w:rPr>
        <w:t>);</w:t>
      </w:r>
      <w:proofErr w:type="gramEnd"/>
    </w:p>
    <w:p w14:paraId="5C475EC7" w14:textId="77777777" w:rsidR="005121A6" w:rsidRDefault="00790ACD">
      <w:pPr>
        <w:pStyle w:val="ListParagraph"/>
        <w:numPr>
          <w:ilvl w:val="4"/>
          <w:numId w:val="14"/>
        </w:numPr>
        <w:tabs>
          <w:tab w:val="left" w:pos="1660"/>
        </w:tabs>
        <w:spacing w:before="79"/>
        <w:ind w:hanging="183"/>
        <w:rPr>
          <w:rFonts w:ascii="Times New Roman" w:hAnsi="Times New Roman"/>
          <w:sz w:val="20"/>
        </w:rPr>
      </w:pPr>
      <w:r>
        <w:rPr>
          <w:w w:val="95"/>
          <w:sz w:val="20"/>
        </w:rPr>
        <w:t>Incorporations</w:t>
      </w:r>
      <w:r>
        <w:rPr>
          <w:spacing w:val="22"/>
          <w:sz w:val="20"/>
        </w:rPr>
        <w:t xml:space="preserve"> </w:t>
      </w:r>
      <w:r>
        <w:rPr>
          <w:w w:val="95"/>
          <w:sz w:val="20"/>
        </w:rPr>
        <w:t>(RCW</w:t>
      </w:r>
      <w:r>
        <w:rPr>
          <w:spacing w:val="23"/>
          <w:sz w:val="20"/>
        </w:rPr>
        <w:t xml:space="preserve"> </w:t>
      </w:r>
      <w:r>
        <w:rPr>
          <w:spacing w:val="-2"/>
          <w:w w:val="95"/>
          <w:sz w:val="20"/>
        </w:rPr>
        <w:t>35.02)</w:t>
      </w:r>
    </w:p>
    <w:p w14:paraId="5C475EC8" w14:textId="77777777" w:rsidR="005121A6" w:rsidRDefault="00790ACD">
      <w:pPr>
        <w:pStyle w:val="ListParagraph"/>
        <w:numPr>
          <w:ilvl w:val="4"/>
          <w:numId w:val="14"/>
        </w:numPr>
        <w:tabs>
          <w:tab w:val="left" w:pos="1660"/>
        </w:tabs>
        <w:spacing w:before="78"/>
        <w:ind w:hanging="183"/>
        <w:rPr>
          <w:rFonts w:ascii="Times New Roman" w:hAnsi="Times New Roman"/>
          <w:sz w:val="20"/>
        </w:rPr>
      </w:pPr>
      <w:r>
        <w:rPr>
          <w:w w:val="95"/>
          <w:sz w:val="20"/>
        </w:rPr>
        <w:t>Annexation</w:t>
      </w:r>
      <w:r>
        <w:rPr>
          <w:spacing w:val="19"/>
          <w:sz w:val="20"/>
        </w:rPr>
        <w:t xml:space="preserve"> </w:t>
      </w:r>
      <w:r>
        <w:rPr>
          <w:w w:val="95"/>
          <w:sz w:val="20"/>
        </w:rPr>
        <w:t>of</w:t>
      </w:r>
      <w:r>
        <w:rPr>
          <w:spacing w:val="20"/>
          <w:sz w:val="20"/>
        </w:rPr>
        <w:t xml:space="preserve"> </w:t>
      </w:r>
      <w:r>
        <w:rPr>
          <w:w w:val="95"/>
          <w:sz w:val="20"/>
        </w:rPr>
        <w:t>Unincorporated</w:t>
      </w:r>
      <w:r>
        <w:rPr>
          <w:spacing w:val="17"/>
          <w:sz w:val="20"/>
        </w:rPr>
        <w:t xml:space="preserve"> </w:t>
      </w:r>
      <w:r>
        <w:rPr>
          <w:w w:val="95"/>
          <w:sz w:val="20"/>
        </w:rPr>
        <w:t>Areas</w:t>
      </w:r>
      <w:r>
        <w:rPr>
          <w:spacing w:val="21"/>
          <w:sz w:val="20"/>
        </w:rPr>
        <w:t xml:space="preserve"> </w:t>
      </w:r>
      <w:r>
        <w:rPr>
          <w:w w:val="95"/>
          <w:sz w:val="20"/>
        </w:rPr>
        <w:t>(RCW</w:t>
      </w:r>
      <w:r>
        <w:rPr>
          <w:spacing w:val="19"/>
          <w:sz w:val="20"/>
        </w:rPr>
        <w:t xml:space="preserve"> </w:t>
      </w:r>
      <w:r>
        <w:rPr>
          <w:spacing w:val="-2"/>
          <w:w w:val="95"/>
          <w:sz w:val="20"/>
        </w:rPr>
        <w:t>35.13)</w:t>
      </w:r>
    </w:p>
    <w:p w14:paraId="5C475EC9" w14:textId="77777777" w:rsidR="005121A6" w:rsidRDefault="00790ACD">
      <w:pPr>
        <w:pStyle w:val="ListParagraph"/>
        <w:numPr>
          <w:ilvl w:val="4"/>
          <w:numId w:val="14"/>
        </w:numPr>
        <w:tabs>
          <w:tab w:val="left" w:pos="1660"/>
        </w:tabs>
        <w:spacing w:before="77"/>
        <w:ind w:hanging="183"/>
        <w:rPr>
          <w:rFonts w:ascii="Times New Roman" w:hAnsi="Times New Roman"/>
          <w:sz w:val="20"/>
        </w:rPr>
      </w:pPr>
      <w:r>
        <w:rPr>
          <w:sz w:val="20"/>
        </w:rPr>
        <w:t>Water</w:t>
      </w:r>
      <w:r>
        <w:rPr>
          <w:spacing w:val="-14"/>
          <w:sz w:val="20"/>
        </w:rPr>
        <w:t xml:space="preserve"> </w:t>
      </w:r>
      <w:r>
        <w:rPr>
          <w:sz w:val="20"/>
        </w:rPr>
        <w:t>or</w:t>
      </w:r>
      <w:r>
        <w:rPr>
          <w:spacing w:val="-14"/>
          <w:sz w:val="20"/>
        </w:rPr>
        <w:t xml:space="preserve"> </w:t>
      </w:r>
      <w:r>
        <w:rPr>
          <w:sz w:val="20"/>
        </w:rPr>
        <w:t>Sewer</w:t>
      </w:r>
      <w:r>
        <w:rPr>
          <w:spacing w:val="-14"/>
          <w:sz w:val="20"/>
        </w:rPr>
        <w:t xml:space="preserve"> </w:t>
      </w:r>
      <w:r>
        <w:rPr>
          <w:sz w:val="20"/>
        </w:rPr>
        <w:t>Districts</w:t>
      </w:r>
      <w:r>
        <w:rPr>
          <w:spacing w:val="-11"/>
          <w:sz w:val="20"/>
        </w:rPr>
        <w:t xml:space="preserve"> </w:t>
      </w:r>
      <w:r>
        <w:rPr>
          <w:sz w:val="20"/>
        </w:rPr>
        <w:t>–</w:t>
      </w:r>
      <w:r>
        <w:rPr>
          <w:spacing w:val="-10"/>
          <w:sz w:val="20"/>
        </w:rPr>
        <w:t xml:space="preserve"> </w:t>
      </w:r>
      <w:r>
        <w:rPr>
          <w:sz w:val="20"/>
        </w:rPr>
        <w:t>Assumption</w:t>
      </w:r>
      <w:r>
        <w:rPr>
          <w:spacing w:val="-10"/>
          <w:sz w:val="20"/>
        </w:rPr>
        <w:t xml:space="preserve"> </w:t>
      </w:r>
      <w:r>
        <w:rPr>
          <w:sz w:val="20"/>
        </w:rPr>
        <w:t>of</w:t>
      </w:r>
      <w:r>
        <w:rPr>
          <w:spacing w:val="-14"/>
          <w:sz w:val="20"/>
        </w:rPr>
        <w:t xml:space="preserve"> </w:t>
      </w:r>
      <w:r>
        <w:rPr>
          <w:sz w:val="20"/>
        </w:rPr>
        <w:t>Jurisdiction</w:t>
      </w:r>
      <w:r>
        <w:rPr>
          <w:spacing w:val="-14"/>
          <w:sz w:val="20"/>
        </w:rPr>
        <w:t xml:space="preserve"> </w:t>
      </w:r>
      <w:r>
        <w:rPr>
          <w:sz w:val="20"/>
        </w:rPr>
        <w:t>(RCW</w:t>
      </w:r>
      <w:r>
        <w:rPr>
          <w:spacing w:val="-10"/>
          <w:sz w:val="20"/>
        </w:rPr>
        <w:t xml:space="preserve"> </w:t>
      </w:r>
      <w:r>
        <w:rPr>
          <w:spacing w:val="-2"/>
          <w:sz w:val="20"/>
        </w:rPr>
        <w:t>35.13A)</w:t>
      </w:r>
    </w:p>
    <w:p w14:paraId="5C475ECA" w14:textId="77777777" w:rsidR="005121A6" w:rsidRDefault="00790ACD">
      <w:pPr>
        <w:pStyle w:val="ListParagraph"/>
        <w:numPr>
          <w:ilvl w:val="4"/>
          <w:numId w:val="14"/>
        </w:numPr>
        <w:tabs>
          <w:tab w:val="left" w:pos="1660"/>
        </w:tabs>
        <w:spacing w:before="78"/>
        <w:ind w:hanging="183"/>
        <w:rPr>
          <w:rFonts w:ascii="Times New Roman" w:hAnsi="Times New Roman"/>
          <w:sz w:val="20"/>
        </w:rPr>
      </w:pPr>
      <w:r>
        <w:rPr>
          <w:sz w:val="20"/>
        </w:rPr>
        <w:t>Annexation</w:t>
      </w:r>
      <w:r>
        <w:rPr>
          <w:spacing w:val="-14"/>
          <w:sz w:val="20"/>
        </w:rPr>
        <w:t xml:space="preserve"> </w:t>
      </w:r>
      <w:r>
        <w:rPr>
          <w:sz w:val="20"/>
        </w:rPr>
        <w:t>by</w:t>
      </w:r>
      <w:r>
        <w:rPr>
          <w:spacing w:val="-14"/>
          <w:sz w:val="20"/>
        </w:rPr>
        <w:t xml:space="preserve"> </w:t>
      </w:r>
      <w:r>
        <w:rPr>
          <w:sz w:val="20"/>
        </w:rPr>
        <w:t>Cities</w:t>
      </w:r>
      <w:r>
        <w:rPr>
          <w:spacing w:val="-14"/>
          <w:sz w:val="20"/>
        </w:rPr>
        <w:t xml:space="preserve"> </w:t>
      </w:r>
      <w:r>
        <w:rPr>
          <w:sz w:val="20"/>
        </w:rPr>
        <w:t>(RCW</w:t>
      </w:r>
      <w:r>
        <w:rPr>
          <w:spacing w:val="-14"/>
          <w:sz w:val="20"/>
        </w:rPr>
        <w:t xml:space="preserve"> </w:t>
      </w:r>
      <w:r>
        <w:rPr>
          <w:spacing w:val="-2"/>
          <w:sz w:val="20"/>
        </w:rPr>
        <w:t>35A.14)</w:t>
      </w:r>
    </w:p>
    <w:p w14:paraId="5C475ECB" w14:textId="77777777" w:rsidR="005121A6" w:rsidRDefault="00790ACD">
      <w:pPr>
        <w:pStyle w:val="ListParagraph"/>
        <w:numPr>
          <w:ilvl w:val="4"/>
          <w:numId w:val="14"/>
        </w:numPr>
        <w:tabs>
          <w:tab w:val="left" w:pos="1660"/>
        </w:tabs>
        <w:spacing w:before="79"/>
        <w:ind w:hanging="183"/>
        <w:rPr>
          <w:sz w:val="20"/>
        </w:rPr>
      </w:pPr>
      <w:r>
        <w:rPr>
          <w:w w:val="95"/>
          <w:sz w:val="20"/>
        </w:rPr>
        <w:t>Boundary</w:t>
      </w:r>
      <w:r>
        <w:rPr>
          <w:spacing w:val="16"/>
          <w:sz w:val="20"/>
        </w:rPr>
        <w:t xml:space="preserve"> </w:t>
      </w:r>
      <w:r>
        <w:rPr>
          <w:w w:val="95"/>
          <w:sz w:val="20"/>
        </w:rPr>
        <w:t>Review</w:t>
      </w:r>
      <w:r>
        <w:rPr>
          <w:spacing w:val="20"/>
          <w:sz w:val="20"/>
        </w:rPr>
        <w:t xml:space="preserve"> </w:t>
      </w:r>
      <w:r>
        <w:rPr>
          <w:w w:val="95"/>
          <w:sz w:val="20"/>
        </w:rPr>
        <w:t>Board</w:t>
      </w:r>
      <w:r>
        <w:rPr>
          <w:spacing w:val="16"/>
          <w:sz w:val="20"/>
        </w:rPr>
        <w:t xml:space="preserve"> </w:t>
      </w:r>
      <w:r>
        <w:rPr>
          <w:w w:val="95"/>
          <w:sz w:val="20"/>
        </w:rPr>
        <w:t>Adopted</w:t>
      </w:r>
      <w:r>
        <w:rPr>
          <w:spacing w:val="11"/>
          <w:sz w:val="20"/>
        </w:rPr>
        <w:t xml:space="preserve"> </w:t>
      </w:r>
      <w:r>
        <w:rPr>
          <w:w w:val="95"/>
          <w:sz w:val="20"/>
        </w:rPr>
        <w:t>Organization</w:t>
      </w:r>
      <w:r>
        <w:rPr>
          <w:spacing w:val="15"/>
          <w:sz w:val="20"/>
        </w:rPr>
        <w:t xml:space="preserve"> </w:t>
      </w:r>
      <w:r>
        <w:rPr>
          <w:w w:val="95"/>
          <w:sz w:val="20"/>
        </w:rPr>
        <w:t>Rules</w:t>
      </w:r>
      <w:r>
        <w:rPr>
          <w:spacing w:val="17"/>
          <w:sz w:val="20"/>
        </w:rPr>
        <w:t xml:space="preserve"> </w:t>
      </w:r>
      <w:r>
        <w:rPr>
          <w:w w:val="95"/>
          <w:sz w:val="20"/>
        </w:rPr>
        <w:t>of</w:t>
      </w:r>
      <w:r>
        <w:rPr>
          <w:spacing w:val="16"/>
          <w:sz w:val="20"/>
        </w:rPr>
        <w:t xml:space="preserve"> </w:t>
      </w:r>
      <w:r>
        <w:rPr>
          <w:w w:val="95"/>
          <w:sz w:val="20"/>
        </w:rPr>
        <w:t>Practice</w:t>
      </w:r>
      <w:r>
        <w:rPr>
          <w:spacing w:val="15"/>
          <w:sz w:val="20"/>
        </w:rPr>
        <w:t xml:space="preserve"> </w:t>
      </w:r>
      <w:r>
        <w:rPr>
          <w:w w:val="95"/>
          <w:sz w:val="20"/>
        </w:rPr>
        <w:t>and</w:t>
      </w:r>
      <w:r>
        <w:rPr>
          <w:spacing w:val="19"/>
          <w:sz w:val="20"/>
        </w:rPr>
        <w:t xml:space="preserve"> </w:t>
      </w:r>
      <w:proofErr w:type="gramStart"/>
      <w:r>
        <w:rPr>
          <w:spacing w:val="-2"/>
          <w:w w:val="95"/>
          <w:sz w:val="20"/>
        </w:rPr>
        <w:t>Procedure;</w:t>
      </w:r>
      <w:proofErr w:type="gramEnd"/>
    </w:p>
    <w:p w14:paraId="5C475ECC" w14:textId="77777777" w:rsidR="005121A6" w:rsidRDefault="00790ACD">
      <w:pPr>
        <w:pStyle w:val="ListParagraph"/>
        <w:numPr>
          <w:ilvl w:val="4"/>
          <w:numId w:val="14"/>
        </w:numPr>
        <w:tabs>
          <w:tab w:val="left" w:pos="1660"/>
        </w:tabs>
        <w:spacing w:before="82"/>
        <w:ind w:hanging="183"/>
        <w:rPr>
          <w:sz w:val="20"/>
        </w:rPr>
      </w:pPr>
      <w:r>
        <w:rPr>
          <w:sz w:val="20"/>
        </w:rPr>
        <w:t>State</w:t>
      </w:r>
      <w:r>
        <w:rPr>
          <w:spacing w:val="-14"/>
          <w:sz w:val="20"/>
        </w:rPr>
        <w:t xml:space="preserve"> </w:t>
      </w:r>
      <w:r>
        <w:rPr>
          <w:sz w:val="20"/>
        </w:rPr>
        <w:t>Environmental</w:t>
      </w:r>
      <w:r>
        <w:rPr>
          <w:spacing w:val="-14"/>
          <w:sz w:val="20"/>
        </w:rPr>
        <w:t xml:space="preserve"> </w:t>
      </w:r>
      <w:r>
        <w:rPr>
          <w:sz w:val="20"/>
        </w:rPr>
        <w:t>Policy</w:t>
      </w:r>
      <w:r>
        <w:rPr>
          <w:spacing w:val="-13"/>
          <w:sz w:val="20"/>
        </w:rPr>
        <w:t xml:space="preserve"> </w:t>
      </w:r>
      <w:r>
        <w:rPr>
          <w:sz w:val="20"/>
        </w:rPr>
        <w:t>Act</w:t>
      </w:r>
      <w:r>
        <w:rPr>
          <w:spacing w:val="-14"/>
          <w:sz w:val="20"/>
        </w:rPr>
        <w:t xml:space="preserve"> </w:t>
      </w:r>
      <w:r>
        <w:rPr>
          <w:sz w:val="20"/>
        </w:rPr>
        <w:t>(SEPA)</w:t>
      </w:r>
      <w:r>
        <w:rPr>
          <w:spacing w:val="-12"/>
          <w:sz w:val="20"/>
        </w:rPr>
        <w:t xml:space="preserve"> </w:t>
      </w:r>
      <w:r>
        <w:rPr>
          <w:sz w:val="20"/>
        </w:rPr>
        <w:t>and</w:t>
      </w:r>
      <w:r>
        <w:rPr>
          <w:spacing w:val="-13"/>
          <w:sz w:val="20"/>
        </w:rPr>
        <w:t xml:space="preserve"> </w:t>
      </w:r>
      <w:r>
        <w:rPr>
          <w:sz w:val="20"/>
        </w:rPr>
        <w:t>SEPA</w:t>
      </w:r>
      <w:r>
        <w:rPr>
          <w:spacing w:val="-14"/>
          <w:sz w:val="20"/>
        </w:rPr>
        <w:t xml:space="preserve"> </w:t>
      </w:r>
      <w:proofErr w:type="gramStart"/>
      <w:r>
        <w:rPr>
          <w:spacing w:val="-2"/>
          <w:sz w:val="20"/>
        </w:rPr>
        <w:t>Guidelines;</w:t>
      </w:r>
      <w:proofErr w:type="gramEnd"/>
    </w:p>
    <w:p w14:paraId="5C475ECD" w14:textId="77777777" w:rsidR="005121A6" w:rsidRDefault="00790ACD">
      <w:pPr>
        <w:pStyle w:val="ListParagraph"/>
        <w:numPr>
          <w:ilvl w:val="4"/>
          <w:numId w:val="14"/>
        </w:numPr>
        <w:tabs>
          <w:tab w:val="left" w:pos="1660"/>
        </w:tabs>
        <w:spacing w:before="80"/>
        <w:ind w:hanging="183"/>
        <w:rPr>
          <w:sz w:val="20"/>
        </w:rPr>
      </w:pPr>
      <w:r>
        <w:rPr>
          <w:w w:val="95"/>
          <w:sz w:val="20"/>
        </w:rPr>
        <w:t>Appearance</w:t>
      </w:r>
      <w:r>
        <w:rPr>
          <w:spacing w:val="20"/>
          <w:sz w:val="20"/>
        </w:rPr>
        <w:t xml:space="preserve"> </w:t>
      </w:r>
      <w:r>
        <w:rPr>
          <w:w w:val="95"/>
          <w:sz w:val="20"/>
        </w:rPr>
        <w:t>of</w:t>
      </w:r>
      <w:r>
        <w:rPr>
          <w:spacing w:val="17"/>
          <w:sz w:val="20"/>
        </w:rPr>
        <w:t xml:space="preserve"> </w:t>
      </w:r>
      <w:r>
        <w:rPr>
          <w:w w:val="95"/>
          <w:sz w:val="20"/>
        </w:rPr>
        <w:t>Fairness</w:t>
      </w:r>
      <w:r>
        <w:rPr>
          <w:spacing w:val="24"/>
          <w:sz w:val="20"/>
        </w:rPr>
        <w:t xml:space="preserve"> </w:t>
      </w:r>
      <w:r>
        <w:rPr>
          <w:w w:val="95"/>
          <w:sz w:val="20"/>
        </w:rPr>
        <w:t>Doctrine</w:t>
      </w:r>
      <w:r>
        <w:rPr>
          <w:spacing w:val="13"/>
          <w:sz w:val="20"/>
        </w:rPr>
        <w:t xml:space="preserve"> </w:t>
      </w:r>
      <w:r>
        <w:rPr>
          <w:w w:val="95"/>
          <w:sz w:val="20"/>
        </w:rPr>
        <w:t>(RCW</w:t>
      </w:r>
      <w:r>
        <w:rPr>
          <w:spacing w:val="16"/>
          <w:sz w:val="20"/>
        </w:rPr>
        <w:t xml:space="preserve"> </w:t>
      </w:r>
      <w:r>
        <w:rPr>
          <w:spacing w:val="-2"/>
          <w:w w:val="95"/>
          <w:sz w:val="20"/>
        </w:rPr>
        <w:t>42.36</w:t>
      </w:r>
      <w:proofErr w:type="gramStart"/>
      <w:r>
        <w:rPr>
          <w:spacing w:val="-2"/>
          <w:w w:val="95"/>
          <w:sz w:val="20"/>
        </w:rPr>
        <w:t>);</w:t>
      </w:r>
      <w:proofErr w:type="gramEnd"/>
    </w:p>
    <w:p w14:paraId="5C475ECE" w14:textId="77777777" w:rsidR="005121A6" w:rsidRDefault="00790ACD">
      <w:pPr>
        <w:pStyle w:val="ListParagraph"/>
        <w:numPr>
          <w:ilvl w:val="4"/>
          <w:numId w:val="14"/>
        </w:numPr>
        <w:tabs>
          <w:tab w:val="left" w:pos="1660"/>
        </w:tabs>
        <w:spacing w:before="79"/>
        <w:ind w:hanging="183"/>
        <w:rPr>
          <w:sz w:val="20"/>
        </w:rPr>
      </w:pPr>
      <w:r>
        <w:rPr>
          <w:sz w:val="20"/>
        </w:rPr>
        <w:t>Open</w:t>
      </w:r>
      <w:r>
        <w:rPr>
          <w:spacing w:val="-12"/>
          <w:sz w:val="20"/>
        </w:rPr>
        <w:t xml:space="preserve"> </w:t>
      </w:r>
      <w:r>
        <w:rPr>
          <w:sz w:val="20"/>
        </w:rPr>
        <w:t>Public</w:t>
      </w:r>
      <w:r>
        <w:rPr>
          <w:spacing w:val="-10"/>
          <w:sz w:val="20"/>
        </w:rPr>
        <w:t xml:space="preserve"> </w:t>
      </w:r>
      <w:r>
        <w:rPr>
          <w:sz w:val="20"/>
        </w:rPr>
        <w:t>Meetings</w:t>
      </w:r>
      <w:r>
        <w:rPr>
          <w:spacing w:val="-12"/>
          <w:sz w:val="20"/>
        </w:rPr>
        <w:t xml:space="preserve"> </w:t>
      </w:r>
      <w:r>
        <w:rPr>
          <w:sz w:val="20"/>
        </w:rPr>
        <w:t>Act</w:t>
      </w:r>
      <w:r>
        <w:rPr>
          <w:spacing w:val="-14"/>
          <w:sz w:val="20"/>
        </w:rPr>
        <w:t xml:space="preserve"> </w:t>
      </w:r>
      <w:r>
        <w:rPr>
          <w:sz w:val="20"/>
        </w:rPr>
        <w:t>(RCW</w:t>
      </w:r>
      <w:r>
        <w:rPr>
          <w:spacing w:val="-12"/>
          <w:sz w:val="20"/>
        </w:rPr>
        <w:t xml:space="preserve"> </w:t>
      </w:r>
      <w:r>
        <w:rPr>
          <w:spacing w:val="-2"/>
          <w:sz w:val="20"/>
        </w:rPr>
        <w:t>42.30</w:t>
      </w:r>
      <w:proofErr w:type="gramStart"/>
      <w:r>
        <w:rPr>
          <w:spacing w:val="-2"/>
          <w:sz w:val="20"/>
        </w:rPr>
        <w:t>);</w:t>
      </w:r>
      <w:proofErr w:type="gramEnd"/>
    </w:p>
    <w:p w14:paraId="5C475ECF" w14:textId="77777777" w:rsidR="005121A6" w:rsidRDefault="00790ACD">
      <w:pPr>
        <w:pStyle w:val="ListParagraph"/>
        <w:numPr>
          <w:ilvl w:val="4"/>
          <w:numId w:val="14"/>
        </w:numPr>
        <w:tabs>
          <w:tab w:val="left" w:pos="1660"/>
        </w:tabs>
        <w:spacing w:before="80"/>
        <w:ind w:hanging="183"/>
        <w:rPr>
          <w:rFonts w:ascii="Times New Roman" w:hAnsi="Times New Roman"/>
          <w:sz w:val="20"/>
        </w:rPr>
      </w:pPr>
      <w:r>
        <w:rPr>
          <w:w w:val="95"/>
          <w:sz w:val="20"/>
        </w:rPr>
        <w:t>Growth</w:t>
      </w:r>
      <w:r>
        <w:rPr>
          <w:spacing w:val="13"/>
          <w:sz w:val="20"/>
        </w:rPr>
        <w:t xml:space="preserve"> </w:t>
      </w:r>
      <w:r>
        <w:rPr>
          <w:w w:val="95"/>
          <w:sz w:val="20"/>
        </w:rPr>
        <w:t>Management</w:t>
      </w:r>
      <w:r>
        <w:rPr>
          <w:spacing w:val="21"/>
          <w:sz w:val="20"/>
        </w:rPr>
        <w:t xml:space="preserve"> </w:t>
      </w:r>
      <w:r>
        <w:rPr>
          <w:w w:val="95"/>
          <w:sz w:val="20"/>
        </w:rPr>
        <w:t>Act</w:t>
      </w:r>
      <w:r>
        <w:rPr>
          <w:spacing w:val="18"/>
          <w:sz w:val="20"/>
        </w:rPr>
        <w:t xml:space="preserve"> </w:t>
      </w:r>
      <w:r>
        <w:rPr>
          <w:w w:val="95"/>
          <w:sz w:val="20"/>
        </w:rPr>
        <w:t>(GMA)</w:t>
      </w:r>
      <w:r>
        <w:rPr>
          <w:spacing w:val="19"/>
          <w:sz w:val="20"/>
        </w:rPr>
        <w:t xml:space="preserve"> </w:t>
      </w:r>
      <w:r>
        <w:rPr>
          <w:w w:val="95"/>
          <w:sz w:val="20"/>
        </w:rPr>
        <w:t>(RCW</w:t>
      </w:r>
      <w:r>
        <w:rPr>
          <w:spacing w:val="21"/>
          <w:sz w:val="20"/>
        </w:rPr>
        <w:t xml:space="preserve"> </w:t>
      </w:r>
      <w:r>
        <w:rPr>
          <w:spacing w:val="-2"/>
          <w:w w:val="95"/>
          <w:sz w:val="20"/>
        </w:rPr>
        <w:t>36.70A)</w:t>
      </w:r>
    </w:p>
    <w:p w14:paraId="5C475ED0" w14:textId="77777777" w:rsidR="005121A6" w:rsidRDefault="00790ACD">
      <w:pPr>
        <w:pStyle w:val="ListParagraph"/>
        <w:numPr>
          <w:ilvl w:val="4"/>
          <w:numId w:val="14"/>
        </w:numPr>
        <w:tabs>
          <w:tab w:val="left" w:pos="1660"/>
        </w:tabs>
        <w:spacing w:before="117"/>
        <w:ind w:hanging="183"/>
        <w:rPr>
          <w:rFonts w:ascii="Times New Roman" w:hAnsi="Times New Roman"/>
          <w:sz w:val="20"/>
        </w:rPr>
      </w:pPr>
      <w:r>
        <w:rPr>
          <w:w w:val="95"/>
          <w:sz w:val="20"/>
        </w:rPr>
        <w:t>Annexation</w:t>
      </w:r>
      <w:r>
        <w:rPr>
          <w:spacing w:val="15"/>
          <w:sz w:val="20"/>
        </w:rPr>
        <w:t xml:space="preserve"> </w:t>
      </w:r>
      <w:r>
        <w:rPr>
          <w:w w:val="95"/>
          <w:sz w:val="20"/>
        </w:rPr>
        <w:t>of</w:t>
      </w:r>
      <w:r>
        <w:rPr>
          <w:spacing w:val="11"/>
          <w:sz w:val="20"/>
        </w:rPr>
        <w:t xml:space="preserve"> </w:t>
      </w:r>
      <w:r>
        <w:rPr>
          <w:w w:val="95"/>
          <w:sz w:val="20"/>
        </w:rPr>
        <w:t>Territory</w:t>
      </w:r>
      <w:r>
        <w:rPr>
          <w:spacing w:val="18"/>
          <w:sz w:val="20"/>
        </w:rPr>
        <w:t xml:space="preserve"> </w:t>
      </w:r>
      <w:r>
        <w:rPr>
          <w:w w:val="95"/>
          <w:sz w:val="20"/>
        </w:rPr>
        <w:t>(RCW</w:t>
      </w:r>
      <w:r>
        <w:rPr>
          <w:spacing w:val="14"/>
          <w:sz w:val="20"/>
        </w:rPr>
        <w:t xml:space="preserve"> </w:t>
      </w:r>
      <w:r>
        <w:rPr>
          <w:spacing w:val="-2"/>
          <w:w w:val="95"/>
          <w:sz w:val="20"/>
        </w:rPr>
        <w:t>57.24)</w:t>
      </w:r>
    </w:p>
    <w:p w14:paraId="5C475ED1" w14:textId="77777777" w:rsidR="005121A6" w:rsidRDefault="00790ACD">
      <w:pPr>
        <w:pStyle w:val="ListParagraph"/>
        <w:numPr>
          <w:ilvl w:val="4"/>
          <w:numId w:val="14"/>
        </w:numPr>
        <w:tabs>
          <w:tab w:val="left" w:pos="1660"/>
        </w:tabs>
        <w:spacing w:before="120"/>
        <w:ind w:hanging="183"/>
        <w:jc w:val="both"/>
        <w:rPr>
          <w:rFonts w:ascii="Times New Roman" w:hAnsi="Times New Roman"/>
          <w:sz w:val="20"/>
        </w:rPr>
      </w:pPr>
      <w:r>
        <w:rPr>
          <w:w w:val="95"/>
          <w:sz w:val="20"/>
        </w:rPr>
        <w:t>King</w:t>
      </w:r>
      <w:r>
        <w:rPr>
          <w:spacing w:val="23"/>
          <w:sz w:val="20"/>
        </w:rPr>
        <w:t xml:space="preserve"> </w:t>
      </w:r>
      <w:r>
        <w:rPr>
          <w:w w:val="95"/>
          <w:sz w:val="20"/>
        </w:rPr>
        <w:t>County</w:t>
      </w:r>
      <w:r>
        <w:rPr>
          <w:spacing w:val="27"/>
          <w:sz w:val="20"/>
        </w:rPr>
        <w:t xml:space="preserve"> </w:t>
      </w:r>
      <w:r>
        <w:rPr>
          <w:w w:val="95"/>
          <w:sz w:val="20"/>
        </w:rPr>
        <w:t>Comprehensive</w:t>
      </w:r>
      <w:r>
        <w:rPr>
          <w:spacing w:val="24"/>
          <w:sz w:val="20"/>
        </w:rPr>
        <w:t xml:space="preserve"> </w:t>
      </w:r>
      <w:r>
        <w:rPr>
          <w:w w:val="95"/>
          <w:sz w:val="20"/>
        </w:rPr>
        <w:t>Plan/Countywide</w:t>
      </w:r>
      <w:r>
        <w:rPr>
          <w:spacing w:val="27"/>
          <w:sz w:val="20"/>
        </w:rPr>
        <w:t xml:space="preserve"> </w:t>
      </w:r>
      <w:r>
        <w:rPr>
          <w:w w:val="95"/>
          <w:sz w:val="20"/>
        </w:rPr>
        <w:t>Planning</w:t>
      </w:r>
      <w:r>
        <w:rPr>
          <w:spacing w:val="24"/>
          <w:sz w:val="20"/>
        </w:rPr>
        <w:t xml:space="preserve"> </w:t>
      </w:r>
      <w:r>
        <w:rPr>
          <w:spacing w:val="-2"/>
          <w:w w:val="95"/>
          <w:sz w:val="20"/>
        </w:rPr>
        <w:t>Policies</w:t>
      </w:r>
    </w:p>
    <w:p w14:paraId="5C475ED2" w14:textId="00BE9366" w:rsidR="005121A6" w:rsidRDefault="00790ACD">
      <w:pPr>
        <w:pStyle w:val="ListParagraph"/>
        <w:numPr>
          <w:ilvl w:val="3"/>
          <w:numId w:val="14"/>
        </w:numPr>
        <w:tabs>
          <w:tab w:val="left" w:pos="1392"/>
        </w:tabs>
        <w:spacing w:before="114"/>
        <w:ind w:right="212" w:hanging="216"/>
        <w:jc w:val="both"/>
        <w:rPr>
          <w:sz w:val="20"/>
        </w:rPr>
      </w:pPr>
      <w:r>
        <w:rPr>
          <w:sz w:val="20"/>
        </w:rPr>
        <w:t>Attend and participate in professional education/training workshops and conferences.</w:t>
      </w:r>
      <w:r>
        <w:rPr>
          <w:spacing w:val="40"/>
          <w:sz w:val="20"/>
        </w:rPr>
        <w:t xml:space="preserve"> </w:t>
      </w:r>
      <w:r>
        <w:rPr>
          <w:sz w:val="20"/>
        </w:rPr>
        <w:t>Each new Member is encouraged to attend the Annual Fall Conference, Education/Training Workshop</w:t>
      </w:r>
      <w:r>
        <w:rPr>
          <w:spacing w:val="-8"/>
          <w:sz w:val="20"/>
        </w:rPr>
        <w:t xml:space="preserve"> </w:t>
      </w:r>
      <w:r>
        <w:rPr>
          <w:sz w:val="20"/>
        </w:rPr>
        <w:t>held</w:t>
      </w:r>
      <w:r>
        <w:rPr>
          <w:spacing w:val="-8"/>
          <w:sz w:val="20"/>
        </w:rPr>
        <w:t xml:space="preserve"> </w:t>
      </w:r>
      <w:r>
        <w:rPr>
          <w:sz w:val="20"/>
        </w:rPr>
        <w:t>by</w:t>
      </w:r>
      <w:r>
        <w:rPr>
          <w:spacing w:val="-6"/>
          <w:sz w:val="20"/>
        </w:rPr>
        <w:t xml:space="preserve"> </w:t>
      </w:r>
      <w:r>
        <w:rPr>
          <w:sz w:val="20"/>
        </w:rPr>
        <w:t>the</w:t>
      </w:r>
      <w:r>
        <w:rPr>
          <w:spacing w:val="-8"/>
          <w:sz w:val="20"/>
        </w:rPr>
        <w:t xml:space="preserve"> </w:t>
      </w:r>
      <w:r>
        <w:rPr>
          <w:sz w:val="20"/>
        </w:rPr>
        <w:t>State</w:t>
      </w:r>
      <w:r>
        <w:rPr>
          <w:spacing w:val="-8"/>
          <w:sz w:val="20"/>
        </w:rPr>
        <w:t xml:space="preserve"> </w:t>
      </w:r>
      <w:r>
        <w:rPr>
          <w:sz w:val="20"/>
        </w:rPr>
        <w:t>Association</w:t>
      </w:r>
      <w:r>
        <w:rPr>
          <w:spacing w:val="-8"/>
          <w:sz w:val="20"/>
        </w:rPr>
        <w:t xml:space="preserve"> </w:t>
      </w:r>
      <w:r>
        <w:rPr>
          <w:sz w:val="20"/>
        </w:rPr>
        <w:t>of</w:t>
      </w:r>
      <w:r>
        <w:rPr>
          <w:spacing w:val="-7"/>
          <w:sz w:val="20"/>
        </w:rPr>
        <w:t xml:space="preserve"> </w:t>
      </w:r>
      <w:r>
        <w:rPr>
          <w:sz w:val="20"/>
        </w:rPr>
        <w:t>Boundary</w:t>
      </w:r>
      <w:r>
        <w:rPr>
          <w:spacing w:val="-8"/>
          <w:sz w:val="20"/>
        </w:rPr>
        <w:t xml:space="preserve"> </w:t>
      </w:r>
      <w:r>
        <w:rPr>
          <w:sz w:val="20"/>
        </w:rPr>
        <w:t>Review</w:t>
      </w:r>
      <w:r>
        <w:rPr>
          <w:spacing w:val="-7"/>
          <w:sz w:val="20"/>
        </w:rPr>
        <w:t xml:space="preserve"> </w:t>
      </w:r>
      <w:r>
        <w:rPr>
          <w:sz w:val="20"/>
        </w:rPr>
        <w:t>Boards,</w:t>
      </w:r>
      <w:r>
        <w:rPr>
          <w:spacing w:val="-7"/>
          <w:sz w:val="20"/>
        </w:rPr>
        <w:t xml:space="preserve"> </w:t>
      </w:r>
      <w:r>
        <w:rPr>
          <w:sz w:val="20"/>
        </w:rPr>
        <w:t>and</w:t>
      </w:r>
      <w:r>
        <w:rPr>
          <w:spacing w:val="-8"/>
          <w:sz w:val="20"/>
        </w:rPr>
        <w:t xml:space="preserve"> </w:t>
      </w:r>
      <w:r>
        <w:rPr>
          <w:sz w:val="20"/>
        </w:rPr>
        <w:t>attend</w:t>
      </w:r>
      <w:r>
        <w:rPr>
          <w:spacing w:val="-8"/>
          <w:sz w:val="20"/>
        </w:rPr>
        <w:t xml:space="preserve"> </w:t>
      </w:r>
      <w:r>
        <w:rPr>
          <w:sz w:val="20"/>
        </w:rPr>
        <w:t>educational programs sponsored by the Boundary Review Board.</w:t>
      </w:r>
    </w:p>
    <w:p w14:paraId="5C475ED3" w14:textId="77777777" w:rsidR="005121A6" w:rsidRDefault="00790ACD">
      <w:pPr>
        <w:pStyle w:val="ListParagraph"/>
        <w:numPr>
          <w:ilvl w:val="2"/>
          <w:numId w:val="14"/>
        </w:numPr>
        <w:tabs>
          <w:tab w:val="left" w:pos="1199"/>
        </w:tabs>
        <w:spacing w:before="120"/>
        <w:ind w:left="1198" w:hanging="269"/>
        <w:rPr>
          <w:sz w:val="20"/>
        </w:rPr>
      </w:pPr>
      <w:r>
        <w:rPr>
          <w:w w:val="95"/>
          <w:sz w:val="20"/>
        </w:rPr>
        <w:t>SELECTION</w:t>
      </w:r>
      <w:r>
        <w:rPr>
          <w:spacing w:val="25"/>
          <w:sz w:val="20"/>
        </w:rPr>
        <w:t xml:space="preserve"> </w:t>
      </w:r>
      <w:r>
        <w:rPr>
          <w:w w:val="95"/>
          <w:sz w:val="20"/>
        </w:rPr>
        <w:t>OF</w:t>
      </w:r>
      <w:r>
        <w:rPr>
          <w:spacing w:val="26"/>
          <w:sz w:val="20"/>
        </w:rPr>
        <w:t xml:space="preserve"> </w:t>
      </w:r>
      <w:r>
        <w:rPr>
          <w:w w:val="95"/>
          <w:sz w:val="20"/>
        </w:rPr>
        <w:t>BOARD</w:t>
      </w:r>
      <w:r>
        <w:rPr>
          <w:spacing w:val="22"/>
          <w:sz w:val="20"/>
        </w:rPr>
        <w:t xml:space="preserve"> </w:t>
      </w:r>
      <w:r>
        <w:rPr>
          <w:w w:val="95"/>
          <w:sz w:val="20"/>
        </w:rPr>
        <w:t>MEMBERS</w:t>
      </w:r>
      <w:r>
        <w:rPr>
          <w:spacing w:val="16"/>
          <w:sz w:val="20"/>
        </w:rPr>
        <w:t xml:space="preserve"> </w:t>
      </w:r>
      <w:r>
        <w:rPr>
          <w:w w:val="95"/>
          <w:sz w:val="20"/>
        </w:rPr>
        <w:t>(Authority</w:t>
      </w:r>
      <w:r>
        <w:rPr>
          <w:spacing w:val="23"/>
          <w:sz w:val="20"/>
        </w:rPr>
        <w:t xml:space="preserve"> </w:t>
      </w:r>
      <w:r>
        <w:rPr>
          <w:w w:val="95"/>
          <w:sz w:val="20"/>
        </w:rPr>
        <w:t>RCW</w:t>
      </w:r>
      <w:r>
        <w:rPr>
          <w:spacing w:val="20"/>
          <w:sz w:val="20"/>
        </w:rPr>
        <w:t xml:space="preserve"> </w:t>
      </w:r>
      <w:r>
        <w:rPr>
          <w:spacing w:val="-2"/>
          <w:w w:val="95"/>
          <w:sz w:val="20"/>
        </w:rPr>
        <w:t>36.93)</w:t>
      </w:r>
    </w:p>
    <w:p w14:paraId="5C475ED4" w14:textId="6C500675" w:rsidR="005121A6" w:rsidRDefault="00790ACD">
      <w:pPr>
        <w:pStyle w:val="BodyText"/>
        <w:spacing w:before="120"/>
        <w:ind w:left="1119" w:right="214" w:hanging="10"/>
        <w:jc w:val="both"/>
      </w:pPr>
      <w:r>
        <w:t>The</w:t>
      </w:r>
      <w:r>
        <w:rPr>
          <w:spacing w:val="-8"/>
        </w:rPr>
        <w:t xml:space="preserve"> </w:t>
      </w:r>
      <w:r>
        <w:t>Boundary</w:t>
      </w:r>
      <w:r>
        <w:rPr>
          <w:spacing w:val="-7"/>
        </w:rPr>
        <w:t xml:space="preserve"> </w:t>
      </w:r>
      <w:r>
        <w:t>Review</w:t>
      </w:r>
      <w:r>
        <w:rPr>
          <w:spacing w:val="-6"/>
        </w:rPr>
        <w:t xml:space="preserve"> </w:t>
      </w:r>
      <w:r>
        <w:t>Board</w:t>
      </w:r>
      <w:r>
        <w:rPr>
          <w:spacing w:val="-8"/>
        </w:rPr>
        <w:t xml:space="preserve"> </w:t>
      </w:r>
      <w:r>
        <w:t>shall</w:t>
      </w:r>
      <w:r>
        <w:rPr>
          <w:spacing w:val="-9"/>
        </w:rPr>
        <w:t xml:space="preserve"> </w:t>
      </w:r>
      <w:r>
        <w:t>consist</w:t>
      </w:r>
      <w:r>
        <w:rPr>
          <w:spacing w:val="-8"/>
        </w:rPr>
        <w:t xml:space="preserve"> </w:t>
      </w:r>
      <w:r>
        <w:t>of</w:t>
      </w:r>
      <w:r>
        <w:rPr>
          <w:spacing w:val="-8"/>
        </w:rPr>
        <w:t xml:space="preserve"> </w:t>
      </w:r>
      <w:r>
        <w:t>eleven</w:t>
      </w:r>
      <w:r>
        <w:rPr>
          <w:spacing w:val="-8"/>
        </w:rPr>
        <w:t xml:space="preserve"> </w:t>
      </w:r>
      <w:r>
        <w:t>members.</w:t>
      </w:r>
      <w:r>
        <w:rPr>
          <w:spacing w:val="40"/>
        </w:rPr>
        <w:t xml:space="preserve"> </w:t>
      </w:r>
      <w:r>
        <w:t>Four</w:t>
      </w:r>
      <w:r>
        <w:rPr>
          <w:spacing w:val="-7"/>
        </w:rPr>
        <w:t xml:space="preserve"> </w:t>
      </w:r>
      <w:r>
        <w:t>persons</w:t>
      </w:r>
      <w:r>
        <w:rPr>
          <w:spacing w:val="-7"/>
        </w:rPr>
        <w:t xml:space="preserve"> </w:t>
      </w:r>
      <w:r>
        <w:t>shall</w:t>
      </w:r>
      <w:r>
        <w:rPr>
          <w:spacing w:val="-7"/>
        </w:rPr>
        <w:t xml:space="preserve"> </w:t>
      </w:r>
      <w:r>
        <w:t>be</w:t>
      </w:r>
      <w:r>
        <w:rPr>
          <w:spacing w:val="26"/>
        </w:rPr>
        <w:t xml:space="preserve"> </w:t>
      </w:r>
      <w:r>
        <w:t>appointed by the Office of the King County Executive.</w:t>
      </w:r>
      <w:r>
        <w:rPr>
          <w:spacing w:val="40"/>
        </w:rPr>
        <w:t xml:space="preserve"> </w:t>
      </w:r>
      <w:r>
        <w:t xml:space="preserve">Four persons shall be appointed by the mayors of </w:t>
      </w:r>
      <w:r>
        <w:lastRenderedPageBreak/>
        <w:t>the</w:t>
      </w:r>
      <w:r>
        <w:rPr>
          <w:spacing w:val="-7"/>
        </w:rPr>
        <w:t xml:space="preserve"> </w:t>
      </w:r>
      <w:r>
        <w:t>cities</w:t>
      </w:r>
      <w:r>
        <w:rPr>
          <w:spacing w:val="-5"/>
        </w:rPr>
        <w:t xml:space="preserve"> </w:t>
      </w:r>
      <w:r>
        <w:t>and</w:t>
      </w:r>
      <w:r>
        <w:rPr>
          <w:spacing w:val="-7"/>
        </w:rPr>
        <w:t xml:space="preserve"> </w:t>
      </w:r>
      <w:r>
        <w:t>towns</w:t>
      </w:r>
      <w:r>
        <w:rPr>
          <w:spacing w:val="-5"/>
        </w:rPr>
        <w:t xml:space="preserve"> </w:t>
      </w:r>
      <w:r>
        <w:t>located</w:t>
      </w:r>
      <w:r>
        <w:rPr>
          <w:spacing w:val="-4"/>
        </w:rPr>
        <w:t xml:space="preserve"> </w:t>
      </w:r>
      <w:r>
        <w:t>within</w:t>
      </w:r>
      <w:r>
        <w:rPr>
          <w:spacing w:val="-7"/>
        </w:rPr>
        <w:t xml:space="preserve"> </w:t>
      </w:r>
      <w:r>
        <w:t>King</w:t>
      </w:r>
      <w:r>
        <w:rPr>
          <w:spacing w:val="-7"/>
        </w:rPr>
        <w:t xml:space="preserve"> </w:t>
      </w:r>
      <w:r>
        <w:t>County.</w:t>
      </w:r>
      <w:r>
        <w:rPr>
          <w:spacing w:val="65"/>
        </w:rPr>
        <w:t xml:space="preserve"> </w:t>
      </w:r>
      <w:r>
        <w:t>Three</w:t>
      </w:r>
      <w:r>
        <w:rPr>
          <w:spacing w:val="-4"/>
        </w:rPr>
        <w:t xml:space="preserve"> </w:t>
      </w:r>
      <w:r>
        <w:t>persons</w:t>
      </w:r>
      <w:r>
        <w:rPr>
          <w:spacing w:val="-5"/>
        </w:rPr>
        <w:t xml:space="preserve"> </w:t>
      </w:r>
      <w:r>
        <w:t>shall</w:t>
      </w:r>
      <w:r>
        <w:rPr>
          <w:spacing w:val="-7"/>
        </w:rPr>
        <w:t xml:space="preserve"> </w:t>
      </w:r>
      <w:r>
        <w:t>be</w:t>
      </w:r>
      <w:r>
        <w:rPr>
          <w:spacing w:val="-7"/>
        </w:rPr>
        <w:t xml:space="preserve"> </w:t>
      </w:r>
      <w:r>
        <w:t>appointed</w:t>
      </w:r>
      <w:r>
        <w:rPr>
          <w:spacing w:val="-4"/>
        </w:rPr>
        <w:t xml:space="preserve"> </w:t>
      </w:r>
      <w:r>
        <w:t>by</w:t>
      </w:r>
      <w:r>
        <w:rPr>
          <w:spacing w:val="-5"/>
        </w:rPr>
        <w:t xml:space="preserve"> </w:t>
      </w:r>
      <w:r>
        <w:t>the</w:t>
      </w:r>
      <w:r>
        <w:rPr>
          <w:spacing w:val="-7"/>
        </w:rPr>
        <w:t xml:space="preserve"> </w:t>
      </w:r>
      <w:r>
        <w:t>Board</w:t>
      </w:r>
    </w:p>
    <w:p w14:paraId="5C475ED6" w14:textId="77777777" w:rsidR="005121A6" w:rsidRDefault="00790ACD">
      <w:pPr>
        <w:pStyle w:val="BodyText"/>
        <w:spacing w:before="79"/>
        <w:ind w:left="1119"/>
        <w:jc w:val="both"/>
      </w:pPr>
      <w:r>
        <w:t>from</w:t>
      </w:r>
      <w:r>
        <w:rPr>
          <w:spacing w:val="-6"/>
        </w:rPr>
        <w:t xml:space="preserve"> </w:t>
      </w:r>
      <w:r>
        <w:t>nominees</w:t>
      </w:r>
      <w:r>
        <w:rPr>
          <w:spacing w:val="-5"/>
        </w:rPr>
        <w:t xml:space="preserve"> </w:t>
      </w:r>
      <w:r>
        <w:t>of</w:t>
      </w:r>
      <w:r>
        <w:rPr>
          <w:spacing w:val="-6"/>
        </w:rPr>
        <w:t xml:space="preserve"> </w:t>
      </w:r>
      <w:r>
        <w:t>special</w:t>
      </w:r>
      <w:r>
        <w:rPr>
          <w:spacing w:val="-5"/>
        </w:rPr>
        <w:t xml:space="preserve"> </w:t>
      </w:r>
      <w:r>
        <w:t>districts</w:t>
      </w:r>
      <w:r>
        <w:rPr>
          <w:spacing w:val="-5"/>
        </w:rPr>
        <w:t xml:space="preserve"> </w:t>
      </w:r>
      <w:r>
        <w:t>in</w:t>
      </w:r>
      <w:r>
        <w:rPr>
          <w:spacing w:val="-6"/>
        </w:rPr>
        <w:t xml:space="preserve"> </w:t>
      </w:r>
      <w:r>
        <w:t>the</w:t>
      </w:r>
      <w:r>
        <w:rPr>
          <w:spacing w:val="-6"/>
        </w:rPr>
        <w:t xml:space="preserve"> </w:t>
      </w:r>
      <w:r>
        <w:t>County.</w:t>
      </w:r>
      <w:r>
        <w:rPr>
          <w:spacing w:val="31"/>
        </w:rPr>
        <w:t xml:space="preserve"> </w:t>
      </w:r>
      <w:r>
        <w:t>Terms</w:t>
      </w:r>
      <w:r>
        <w:rPr>
          <w:spacing w:val="-5"/>
        </w:rPr>
        <w:t xml:space="preserve"> </w:t>
      </w:r>
      <w:r>
        <w:t>of</w:t>
      </w:r>
      <w:r>
        <w:rPr>
          <w:spacing w:val="-6"/>
        </w:rPr>
        <w:t xml:space="preserve"> </w:t>
      </w:r>
      <w:r>
        <w:t>office</w:t>
      </w:r>
      <w:r>
        <w:rPr>
          <w:spacing w:val="-5"/>
        </w:rPr>
        <w:t xml:space="preserve"> </w:t>
      </w:r>
      <w:r>
        <w:t>are</w:t>
      </w:r>
      <w:r>
        <w:rPr>
          <w:spacing w:val="-5"/>
        </w:rPr>
        <w:t xml:space="preserve"> </w:t>
      </w:r>
      <w:r>
        <w:t>four</w:t>
      </w:r>
      <w:r>
        <w:rPr>
          <w:spacing w:val="-5"/>
        </w:rPr>
        <w:t xml:space="preserve"> </w:t>
      </w:r>
      <w:r>
        <w:rPr>
          <w:spacing w:val="-2"/>
        </w:rPr>
        <w:t>years.</w:t>
      </w:r>
    </w:p>
    <w:p w14:paraId="5C475ED7" w14:textId="77777777" w:rsidR="005121A6" w:rsidRDefault="00790ACD">
      <w:pPr>
        <w:pStyle w:val="BodyText"/>
        <w:spacing w:before="118"/>
        <w:ind w:left="1119" w:right="219" w:hanging="10"/>
        <w:jc w:val="both"/>
      </w:pPr>
      <w:r>
        <w:t>Appointees</w:t>
      </w:r>
      <w:r>
        <w:rPr>
          <w:spacing w:val="-14"/>
        </w:rPr>
        <w:t xml:space="preserve"> </w:t>
      </w:r>
      <w:r>
        <w:t>may</w:t>
      </w:r>
      <w:r>
        <w:rPr>
          <w:spacing w:val="-14"/>
        </w:rPr>
        <w:t xml:space="preserve"> </w:t>
      </w:r>
      <w:r>
        <w:t>not</w:t>
      </w:r>
      <w:r>
        <w:rPr>
          <w:spacing w:val="-14"/>
        </w:rPr>
        <w:t xml:space="preserve"> </w:t>
      </w:r>
      <w:r>
        <w:t>be</w:t>
      </w:r>
      <w:r>
        <w:rPr>
          <w:spacing w:val="-14"/>
        </w:rPr>
        <w:t xml:space="preserve"> </w:t>
      </w:r>
      <w:r>
        <w:t>an</w:t>
      </w:r>
      <w:r>
        <w:rPr>
          <w:spacing w:val="-14"/>
        </w:rPr>
        <w:t xml:space="preserve"> </w:t>
      </w:r>
      <w:r>
        <w:t>official</w:t>
      </w:r>
      <w:r>
        <w:rPr>
          <w:spacing w:val="-14"/>
        </w:rPr>
        <w:t xml:space="preserve"> </w:t>
      </w:r>
      <w:r>
        <w:t>or</w:t>
      </w:r>
      <w:r>
        <w:rPr>
          <w:spacing w:val="-14"/>
        </w:rPr>
        <w:t xml:space="preserve"> </w:t>
      </w:r>
      <w:r>
        <w:t>employee</w:t>
      </w:r>
      <w:r>
        <w:rPr>
          <w:spacing w:val="-14"/>
        </w:rPr>
        <w:t xml:space="preserve"> </w:t>
      </w:r>
      <w:r>
        <w:t>of</w:t>
      </w:r>
      <w:r>
        <w:rPr>
          <w:spacing w:val="-14"/>
        </w:rPr>
        <w:t xml:space="preserve"> </w:t>
      </w:r>
      <w:r>
        <w:t>the</w:t>
      </w:r>
      <w:r>
        <w:rPr>
          <w:spacing w:val="-13"/>
        </w:rPr>
        <w:t xml:space="preserve"> </w:t>
      </w:r>
      <w:r>
        <w:t>County</w:t>
      </w:r>
      <w:r>
        <w:rPr>
          <w:spacing w:val="-14"/>
        </w:rPr>
        <w:t xml:space="preserve"> </w:t>
      </w:r>
      <w:r>
        <w:t>or</w:t>
      </w:r>
      <w:r>
        <w:rPr>
          <w:spacing w:val="-14"/>
        </w:rPr>
        <w:t xml:space="preserve"> </w:t>
      </w:r>
      <w:r>
        <w:t>a</w:t>
      </w:r>
      <w:r>
        <w:rPr>
          <w:spacing w:val="-14"/>
        </w:rPr>
        <w:t xml:space="preserve"> </w:t>
      </w:r>
      <w:r>
        <w:t>governmental</w:t>
      </w:r>
      <w:r>
        <w:rPr>
          <w:spacing w:val="-14"/>
        </w:rPr>
        <w:t xml:space="preserve"> </w:t>
      </w:r>
      <w:r>
        <w:t>unit</w:t>
      </w:r>
      <w:r>
        <w:rPr>
          <w:spacing w:val="-14"/>
        </w:rPr>
        <w:t xml:space="preserve"> </w:t>
      </w:r>
      <w:r>
        <w:t>in</w:t>
      </w:r>
      <w:r>
        <w:rPr>
          <w:spacing w:val="-14"/>
        </w:rPr>
        <w:t xml:space="preserve"> </w:t>
      </w:r>
      <w:r>
        <w:t>the</w:t>
      </w:r>
      <w:r>
        <w:rPr>
          <w:spacing w:val="-14"/>
        </w:rPr>
        <w:t xml:space="preserve"> </w:t>
      </w:r>
      <w:r>
        <w:t>County, or a consultant or advisor on a contractual or regular retained basis of the County, any governmental unit in the County, or any agency or association thereof.</w:t>
      </w:r>
    </w:p>
    <w:p w14:paraId="5C475ED8" w14:textId="77777777" w:rsidR="005121A6" w:rsidRDefault="00790ACD">
      <w:pPr>
        <w:pStyle w:val="ListParagraph"/>
        <w:numPr>
          <w:ilvl w:val="2"/>
          <w:numId w:val="14"/>
        </w:numPr>
        <w:tabs>
          <w:tab w:val="left" w:pos="1200"/>
        </w:tabs>
        <w:spacing w:before="124"/>
        <w:ind w:left="1199" w:hanging="270"/>
        <w:rPr>
          <w:sz w:val="20"/>
        </w:rPr>
      </w:pPr>
      <w:r>
        <w:rPr>
          <w:w w:val="95"/>
          <w:sz w:val="20"/>
        </w:rPr>
        <w:t>OFFICERS</w:t>
      </w:r>
      <w:r>
        <w:rPr>
          <w:spacing w:val="17"/>
          <w:sz w:val="20"/>
        </w:rPr>
        <w:t xml:space="preserve"> </w:t>
      </w:r>
      <w:r>
        <w:rPr>
          <w:w w:val="95"/>
          <w:sz w:val="20"/>
        </w:rPr>
        <w:t>(Authority</w:t>
      </w:r>
      <w:r>
        <w:rPr>
          <w:spacing w:val="25"/>
          <w:sz w:val="20"/>
        </w:rPr>
        <w:t xml:space="preserve"> </w:t>
      </w:r>
      <w:r>
        <w:rPr>
          <w:w w:val="95"/>
          <w:sz w:val="20"/>
        </w:rPr>
        <w:t>RCW</w:t>
      </w:r>
      <w:r>
        <w:rPr>
          <w:spacing w:val="26"/>
          <w:sz w:val="20"/>
        </w:rPr>
        <w:t xml:space="preserve"> </w:t>
      </w:r>
      <w:r>
        <w:rPr>
          <w:spacing w:val="-2"/>
          <w:w w:val="95"/>
          <w:sz w:val="20"/>
        </w:rPr>
        <w:t>36.93)</w:t>
      </w:r>
    </w:p>
    <w:p w14:paraId="5C475ED9" w14:textId="77777777" w:rsidR="005121A6" w:rsidRDefault="00790ACD">
      <w:pPr>
        <w:pStyle w:val="BodyText"/>
        <w:spacing w:before="118"/>
        <w:ind w:left="1126" w:right="222"/>
        <w:jc w:val="both"/>
      </w:pPr>
      <w:r>
        <w:t>The</w:t>
      </w:r>
      <w:r>
        <w:rPr>
          <w:spacing w:val="-4"/>
        </w:rPr>
        <w:t xml:space="preserve"> </w:t>
      </w:r>
      <w:r>
        <w:t>Board</w:t>
      </w:r>
      <w:r>
        <w:rPr>
          <w:spacing w:val="-2"/>
        </w:rPr>
        <w:t xml:space="preserve"> </w:t>
      </w:r>
      <w:r>
        <w:t>shall, at its Regular</w:t>
      </w:r>
      <w:r>
        <w:rPr>
          <w:spacing w:val="-1"/>
        </w:rPr>
        <w:t xml:space="preserve"> </w:t>
      </w:r>
      <w:r>
        <w:t>Meeting each</w:t>
      </w:r>
      <w:r>
        <w:rPr>
          <w:spacing w:val="-4"/>
        </w:rPr>
        <w:t xml:space="preserve"> </w:t>
      </w:r>
      <w:r>
        <w:t>November,</w:t>
      </w:r>
      <w:r>
        <w:rPr>
          <w:spacing w:val="-1"/>
        </w:rPr>
        <w:t xml:space="preserve"> </w:t>
      </w:r>
      <w:r>
        <w:t>elect</w:t>
      </w:r>
      <w:r>
        <w:rPr>
          <w:spacing w:val="-2"/>
        </w:rPr>
        <w:t xml:space="preserve"> </w:t>
      </w:r>
      <w:r>
        <w:t>from</w:t>
      </w:r>
      <w:r>
        <w:rPr>
          <w:spacing w:val="-4"/>
        </w:rPr>
        <w:t xml:space="preserve"> </w:t>
      </w:r>
      <w:r>
        <w:t>among</w:t>
      </w:r>
      <w:r>
        <w:rPr>
          <w:spacing w:val="-2"/>
        </w:rPr>
        <w:t xml:space="preserve"> </w:t>
      </w:r>
      <w:r>
        <w:t>its members a</w:t>
      </w:r>
      <w:r>
        <w:rPr>
          <w:spacing w:val="-2"/>
        </w:rPr>
        <w:t xml:space="preserve"> </w:t>
      </w:r>
      <w:r>
        <w:t>Chair and a Chair-Elect.</w:t>
      </w:r>
      <w:r>
        <w:rPr>
          <w:spacing w:val="40"/>
        </w:rPr>
        <w:t xml:space="preserve"> </w:t>
      </w:r>
      <w:r>
        <w:t>Each of these officers shall serve for a period of one year, from January through December, and thereafter until their respective successors shall have been elected.</w:t>
      </w:r>
    </w:p>
    <w:p w14:paraId="5C475EDA" w14:textId="77777777" w:rsidR="005121A6" w:rsidRDefault="00790ACD">
      <w:pPr>
        <w:pStyle w:val="BodyText"/>
        <w:spacing w:before="119"/>
        <w:ind w:left="1126" w:right="212"/>
        <w:jc w:val="both"/>
      </w:pPr>
      <w:r>
        <w:t>The</w:t>
      </w:r>
      <w:r>
        <w:rPr>
          <w:spacing w:val="-2"/>
        </w:rPr>
        <w:t xml:space="preserve"> </w:t>
      </w:r>
      <w:r>
        <w:t>Chair</w:t>
      </w:r>
      <w:r>
        <w:rPr>
          <w:spacing w:val="-1"/>
        </w:rPr>
        <w:t xml:space="preserve"> </w:t>
      </w:r>
      <w:r>
        <w:t>or Chair-Elect may be</w:t>
      </w:r>
      <w:r>
        <w:rPr>
          <w:spacing w:val="-2"/>
        </w:rPr>
        <w:t xml:space="preserve"> </w:t>
      </w:r>
      <w:r>
        <w:t>replaced at</w:t>
      </w:r>
      <w:r>
        <w:rPr>
          <w:spacing w:val="-1"/>
        </w:rPr>
        <w:t xml:space="preserve"> </w:t>
      </w:r>
      <w:r>
        <w:t>any time by a</w:t>
      </w:r>
      <w:r>
        <w:rPr>
          <w:spacing w:val="-2"/>
        </w:rPr>
        <w:t xml:space="preserve"> </w:t>
      </w:r>
      <w:r>
        <w:t xml:space="preserve">vote of </w:t>
      </w:r>
      <w:proofErr w:type="gramStart"/>
      <w:r>
        <w:t>the majority of</w:t>
      </w:r>
      <w:proofErr w:type="gramEnd"/>
      <w:r>
        <w:t xml:space="preserve"> the members. If</w:t>
      </w:r>
      <w:r>
        <w:rPr>
          <w:spacing w:val="-8"/>
        </w:rPr>
        <w:t xml:space="preserve"> </w:t>
      </w:r>
      <w:r>
        <w:t>a</w:t>
      </w:r>
      <w:r>
        <w:rPr>
          <w:spacing w:val="-8"/>
        </w:rPr>
        <w:t xml:space="preserve"> </w:t>
      </w:r>
      <w:r>
        <w:t>vacancy</w:t>
      </w:r>
      <w:r>
        <w:rPr>
          <w:spacing w:val="-6"/>
        </w:rPr>
        <w:t xml:space="preserve"> </w:t>
      </w:r>
      <w:r>
        <w:t>occurs,</w:t>
      </w:r>
      <w:r>
        <w:rPr>
          <w:spacing w:val="-8"/>
        </w:rPr>
        <w:t xml:space="preserve"> </w:t>
      </w:r>
      <w:r>
        <w:t>the</w:t>
      </w:r>
      <w:r>
        <w:rPr>
          <w:spacing w:val="-6"/>
        </w:rPr>
        <w:t xml:space="preserve"> </w:t>
      </w:r>
      <w:r>
        <w:t>Chair-Elect</w:t>
      </w:r>
      <w:r>
        <w:rPr>
          <w:spacing w:val="-8"/>
        </w:rPr>
        <w:t xml:space="preserve"> </w:t>
      </w:r>
      <w:r>
        <w:t>shall</w:t>
      </w:r>
      <w:r>
        <w:rPr>
          <w:spacing w:val="-6"/>
        </w:rPr>
        <w:t xml:space="preserve"> </w:t>
      </w:r>
      <w:r>
        <w:t>serve</w:t>
      </w:r>
      <w:r>
        <w:rPr>
          <w:spacing w:val="-8"/>
        </w:rPr>
        <w:t xml:space="preserve"> </w:t>
      </w:r>
      <w:r>
        <w:t>in</w:t>
      </w:r>
      <w:r>
        <w:rPr>
          <w:spacing w:val="-8"/>
        </w:rPr>
        <w:t xml:space="preserve"> </w:t>
      </w:r>
      <w:r>
        <w:t>the</w:t>
      </w:r>
      <w:r>
        <w:rPr>
          <w:spacing w:val="-6"/>
        </w:rPr>
        <w:t xml:space="preserve"> </w:t>
      </w:r>
      <w:r>
        <w:t>absence</w:t>
      </w:r>
      <w:r>
        <w:rPr>
          <w:spacing w:val="-8"/>
        </w:rPr>
        <w:t xml:space="preserve"> </w:t>
      </w:r>
      <w:r>
        <w:t>of</w:t>
      </w:r>
      <w:r>
        <w:rPr>
          <w:spacing w:val="-8"/>
        </w:rPr>
        <w:t xml:space="preserve"> </w:t>
      </w:r>
      <w:r>
        <w:t>the</w:t>
      </w:r>
      <w:r>
        <w:rPr>
          <w:spacing w:val="-8"/>
        </w:rPr>
        <w:t xml:space="preserve"> </w:t>
      </w:r>
      <w:r>
        <w:t>Chair</w:t>
      </w:r>
      <w:r>
        <w:rPr>
          <w:spacing w:val="-7"/>
        </w:rPr>
        <w:t xml:space="preserve"> </w:t>
      </w:r>
      <w:r>
        <w:t>and</w:t>
      </w:r>
      <w:r>
        <w:rPr>
          <w:spacing w:val="-8"/>
        </w:rPr>
        <w:t xml:space="preserve"> </w:t>
      </w:r>
      <w:r>
        <w:t>until</w:t>
      </w:r>
      <w:r>
        <w:rPr>
          <w:spacing w:val="-6"/>
        </w:rPr>
        <w:t xml:space="preserve"> </w:t>
      </w:r>
      <w:r>
        <w:t>a</w:t>
      </w:r>
      <w:r>
        <w:rPr>
          <w:spacing w:val="-8"/>
        </w:rPr>
        <w:t xml:space="preserve"> </w:t>
      </w:r>
      <w:r>
        <w:t>new</w:t>
      </w:r>
      <w:r>
        <w:rPr>
          <w:spacing w:val="-5"/>
        </w:rPr>
        <w:t xml:space="preserve"> </w:t>
      </w:r>
      <w:r>
        <w:t>Chair is elected.</w:t>
      </w:r>
      <w:r>
        <w:rPr>
          <w:spacing w:val="40"/>
        </w:rPr>
        <w:t xml:space="preserve"> </w:t>
      </w:r>
      <w:r>
        <w:t>An election may be held at</w:t>
      </w:r>
      <w:r>
        <w:rPr>
          <w:spacing w:val="-1"/>
        </w:rPr>
        <w:t xml:space="preserve"> </w:t>
      </w:r>
      <w:r>
        <w:t>any time</w:t>
      </w:r>
      <w:r>
        <w:rPr>
          <w:spacing w:val="-1"/>
        </w:rPr>
        <w:t xml:space="preserve"> </w:t>
      </w:r>
      <w:r>
        <w:t>to</w:t>
      </w:r>
      <w:r>
        <w:rPr>
          <w:spacing w:val="-1"/>
        </w:rPr>
        <w:t xml:space="preserve"> </w:t>
      </w:r>
      <w:r>
        <w:t>fill a vacancy in either the Chair or the Chair- Elect position.</w:t>
      </w:r>
      <w:r>
        <w:rPr>
          <w:spacing w:val="40"/>
        </w:rPr>
        <w:t xml:space="preserve"> </w:t>
      </w:r>
      <w:r>
        <w:t>(Authority RCW 36.93.070)</w:t>
      </w:r>
    </w:p>
    <w:p w14:paraId="5C475EDB" w14:textId="77777777" w:rsidR="005121A6" w:rsidRDefault="00790ACD">
      <w:pPr>
        <w:pStyle w:val="ListParagraph"/>
        <w:numPr>
          <w:ilvl w:val="2"/>
          <w:numId w:val="14"/>
        </w:numPr>
        <w:tabs>
          <w:tab w:val="left" w:pos="1199"/>
        </w:tabs>
        <w:spacing w:before="122"/>
        <w:ind w:left="1198" w:hanging="270"/>
        <w:rPr>
          <w:sz w:val="20"/>
        </w:rPr>
      </w:pPr>
      <w:r>
        <w:rPr>
          <w:w w:val="95"/>
          <w:sz w:val="20"/>
        </w:rPr>
        <w:t>COMPENSATION</w:t>
      </w:r>
      <w:r>
        <w:rPr>
          <w:spacing w:val="24"/>
          <w:sz w:val="20"/>
        </w:rPr>
        <w:t xml:space="preserve"> </w:t>
      </w:r>
      <w:r>
        <w:rPr>
          <w:w w:val="95"/>
          <w:sz w:val="20"/>
        </w:rPr>
        <w:t>(Authority</w:t>
      </w:r>
      <w:r>
        <w:rPr>
          <w:spacing w:val="33"/>
          <w:sz w:val="20"/>
        </w:rPr>
        <w:t xml:space="preserve"> </w:t>
      </w:r>
      <w:r>
        <w:rPr>
          <w:w w:val="95"/>
          <w:sz w:val="20"/>
        </w:rPr>
        <w:t>RCW</w:t>
      </w:r>
      <w:r>
        <w:rPr>
          <w:spacing w:val="29"/>
          <w:sz w:val="20"/>
        </w:rPr>
        <w:t xml:space="preserve"> </w:t>
      </w:r>
      <w:r>
        <w:rPr>
          <w:spacing w:val="-2"/>
          <w:w w:val="95"/>
          <w:sz w:val="20"/>
        </w:rPr>
        <w:t>36.93)</w:t>
      </w:r>
    </w:p>
    <w:p w14:paraId="5C475EDC" w14:textId="78C14890" w:rsidR="005121A6" w:rsidRDefault="00790ACD">
      <w:pPr>
        <w:pStyle w:val="BodyText"/>
        <w:spacing w:before="120"/>
        <w:ind w:left="1118" w:right="213"/>
        <w:jc w:val="both"/>
      </w:pPr>
      <w:r>
        <w:t xml:space="preserve">Compensation is provided for attendance at a Regular </w:t>
      </w:r>
      <w:ins w:id="24" w:author="Miklethun, Shelby" w:date="2023-03-09T18:43:00Z">
        <w:r w:rsidR="00AD5FE2">
          <w:t xml:space="preserve">Meeting, </w:t>
        </w:r>
      </w:ins>
      <w:del w:id="25" w:author="Miklethun, Shelby" w:date="2023-03-09T18:43:00Z">
        <w:r w:rsidDel="00DA6380">
          <w:delText xml:space="preserve">or at a </w:delText>
        </w:r>
      </w:del>
      <w:r>
        <w:t>Special Meeting</w:t>
      </w:r>
      <w:ins w:id="26" w:author="Miklethun, Shelby" w:date="2023-03-09T18:43:00Z">
        <w:r w:rsidR="00AD5FE2">
          <w:t xml:space="preserve"> or</w:t>
        </w:r>
      </w:ins>
      <w:ins w:id="27" w:author="Miklethun, Shelby" w:date="2023-03-09T18:44:00Z">
        <w:r w:rsidR="00AD5FE2">
          <w:t xml:space="preserve"> </w:t>
        </w:r>
      </w:ins>
      <w:del w:id="28" w:author="Miklethun, Shelby" w:date="2023-03-09T18:43:00Z">
        <w:r w:rsidDel="00AD5FE2">
          <w:delText>/</w:delText>
        </w:r>
      </w:del>
      <w:r>
        <w:t>Public Hearing. Each</w:t>
      </w:r>
      <w:r>
        <w:rPr>
          <w:spacing w:val="-14"/>
        </w:rPr>
        <w:t xml:space="preserve"> </w:t>
      </w:r>
      <w:r>
        <w:t>Member</w:t>
      </w:r>
      <w:r>
        <w:rPr>
          <w:spacing w:val="-13"/>
        </w:rPr>
        <w:t xml:space="preserve"> </w:t>
      </w:r>
      <w:r>
        <w:t>of</w:t>
      </w:r>
      <w:r>
        <w:rPr>
          <w:spacing w:val="-14"/>
        </w:rPr>
        <w:t xml:space="preserve"> </w:t>
      </w:r>
      <w:r>
        <w:t>the</w:t>
      </w:r>
      <w:r>
        <w:rPr>
          <w:spacing w:val="-14"/>
        </w:rPr>
        <w:t xml:space="preserve"> </w:t>
      </w:r>
      <w:r>
        <w:t>Board</w:t>
      </w:r>
      <w:r>
        <w:rPr>
          <w:spacing w:val="-11"/>
        </w:rPr>
        <w:t xml:space="preserve"> </w:t>
      </w:r>
      <w:r>
        <w:t>shall</w:t>
      </w:r>
      <w:r>
        <w:rPr>
          <w:spacing w:val="-14"/>
        </w:rPr>
        <w:t xml:space="preserve"> </w:t>
      </w:r>
      <w:r>
        <w:t>be</w:t>
      </w:r>
      <w:r>
        <w:rPr>
          <w:spacing w:val="-14"/>
        </w:rPr>
        <w:t xml:space="preserve"> </w:t>
      </w:r>
      <w:r>
        <w:t>entitled</w:t>
      </w:r>
      <w:r>
        <w:rPr>
          <w:spacing w:val="-14"/>
        </w:rPr>
        <w:t xml:space="preserve"> </w:t>
      </w:r>
      <w:r>
        <w:t>to</w:t>
      </w:r>
      <w:r>
        <w:rPr>
          <w:spacing w:val="-13"/>
        </w:rPr>
        <w:t xml:space="preserve"> </w:t>
      </w:r>
      <w:r>
        <w:t>compensation</w:t>
      </w:r>
      <w:r>
        <w:rPr>
          <w:spacing w:val="-14"/>
        </w:rPr>
        <w:t xml:space="preserve"> </w:t>
      </w:r>
      <w:r>
        <w:t>at</w:t>
      </w:r>
      <w:r>
        <w:rPr>
          <w:spacing w:val="-14"/>
        </w:rPr>
        <w:t xml:space="preserve"> </w:t>
      </w:r>
      <w:r>
        <w:t>the</w:t>
      </w:r>
      <w:r>
        <w:rPr>
          <w:spacing w:val="-14"/>
        </w:rPr>
        <w:t xml:space="preserve"> </w:t>
      </w:r>
      <w:r>
        <w:t>statutory</w:t>
      </w:r>
      <w:r>
        <w:rPr>
          <w:spacing w:val="-14"/>
        </w:rPr>
        <w:t xml:space="preserve"> </w:t>
      </w:r>
      <w:r>
        <w:t>rate</w:t>
      </w:r>
      <w:r>
        <w:rPr>
          <w:spacing w:val="-13"/>
        </w:rPr>
        <w:t xml:space="preserve"> </w:t>
      </w:r>
      <w:r>
        <w:t>per</w:t>
      </w:r>
      <w:r>
        <w:rPr>
          <w:spacing w:val="-14"/>
        </w:rPr>
        <w:t xml:space="preserve"> </w:t>
      </w:r>
      <w:r>
        <w:t>day</w:t>
      </w:r>
      <w:r>
        <w:rPr>
          <w:spacing w:val="-12"/>
        </w:rPr>
        <w:t xml:space="preserve"> </w:t>
      </w:r>
      <w:r>
        <w:t>or</w:t>
      </w:r>
      <w:r>
        <w:rPr>
          <w:spacing w:val="-13"/>
        </w:rPr>
        <w:t xml:space="preserve"> </w:t>
      </w:r>
      <w:r>
        <w:t xml:space="preserve">major portion thereof for time </w:t>
      </w:r>
      <w:proofErr w:type="gramStart"/>
      <w:r>
        <w:t>actually devoted</w:t>
      </w:r>
      <w:proofErr w:type="gramEnd"/>
      <w:r>
        <w:t xml:space="preserve"> to the work of the Boundary Review</w:t>
      </w:r>
      <w:r>
        <w:rPr>
          <w:spacing w:val="40"/>
        </w:rPr>
        <w:t xml:space="preserve"> </w:t>
      </w:r>
      <w:r>
        <w:t>Board.</w:t>
      </w:r>
      <w:r>
        <w:rPr>
          <w:spacing w:val="40"/>
        </w:rPr>
        <w:t xml:space="preserve"> </w:t>
      </w:r>
      <w:r>
        <w:t>Each Member</w:t>
      </w:r>
      <w:r>
        <w:rPr>
          <w:spacing w:val="-14"/>
        </w:rPr>
        <w:t xml:space="preserve"> </w:t>
      </w:r>
      <w:r>
        <w:t>shall</w:t>
      </w:r>
      <w:r>
        <w:rPr>
          <w:spacing w:val="-14"/>
        </w:rPr>
        <w:t xml:space="preserve"> </w:t>
      </w:r>
      <w:r>
        <w:t>also</w:t>
      </w:r>
      <w:r>
        <w:rPr>
          <w:spacing w:val="-14"/>
        </w:rPr>
        <w:t xml:space="preserve"> </w:t>
      </w:r>
      <w:r>
        <w:t>be</w:t>
      </w:r>
      <w:r>
        <w:rPr>
          <w:spacing w:val="-14"/>
        </w:rPr>
        <w:t xml:space="preserve"> </w:t>
      </w:r>
      <w:r>
        <w:t>entitled</w:t>
      </w:r>
      <w:r>
        <w:rPr>
          <w:spacing w:val="-14"/>
        </w:rPr>
        <w:t xml:space="preserve"> </w:t>
      </w:r>
      <w:r>
        <w:t>to</w:t>
      </w:r>
      <w:r>
        <w:rPr>
          <w:spacing w:val="-14"/>
        </w:rPr>
        <w:t xml:space="preserve"> </w:t>
      </w:r>
      <w:r>
        <w:t>compensation</w:t>
      </w:r>
      <w:r>
        <w:rPr>
          <w:spacing w:val="-14"/>
        </w:rPr>
        <w:t xml:space="preserve"> </w:t>
      </w:r>
      <w:r>
        <w:t>at</w:t>
      </w:r>
      <w:r>
        <w:rPr>
          <w:spacing w:val="-14"/>
        </w:rPr>
        <w:t xml:space="preserve"> </w:t>
      </w:r>
      <w:r>
        <w:t>the</w:t>
      </w:r>
      <w:r>
        <w:rPr>
          <w:spacing w:val="-14"/>
        </w:rPr>
        <w:t xml:space="preserve"> </w:t>
      </w:r>
      <w:r>
        <w:t>statutory</w:t>
      </w:r>
      <w:r>
        <w:rPr>
          <w:spacing w:val="-13"/>
        </w:rPr>
        <w:t xml:space="preserve"> </w:t>
      </w:r>
      <w:r>
        <w:t>rate</w:t>
      </w:r>
      <w:r>
        <w:rPr>
          <w:spacing w:val="-14"/>
        </w:rPr>
        <w:t xml:space="preserve"> </w:t>
      </w:r>
      <w:r>
        <w:t>for</w:t>
      </w:r>
      <w:r>
        <w:rPr>
          <w:spacing w:val="-14"/>
        </w:rPr>
        <w:t xml:space="preserve"> </w:t>
      </w:r>
      <w:r>
        <w:t>other</w:t>
      </w:r>
      <w:r>
        <w:rPr>
          <w:spacing w:val="-14"/>
        </w:rPr>
        <w:t xml:space="preserve"> </w:t>
      </w:r>
      <w:r>
        <w:t>time</w:t>
      </w:r>
      <w:r>
        <w:rPr>
          <w:spacing w:val="-14"/>
        </w:rPr>
        <w:t xml:space="preserve"> </w:t>
      </w:r>
      <w:proofErr w:type="gramStart"/>
      <w:r>
        <w:t>actually</w:t>
      </w:r>
      <w:r>
        <w:rPr>
          <w:spacing w:val="-14"/>
        </w:rPr>
        <w:t xml:space="preserve"> </w:t>
      </w:r>
      <w:r>
        <w:t>devoted</w:t>
      </w:r>
      <w:proofErr w:type="gramEnd"/>
      <w:r>
        <w:t xml:space="preserve"> to</w:t>
      </w:r>
      <w:r>
        <w:rPr>
          <w:spacing w:val="-3"/>
        </w:rPr>
        <w:t xml:space="preserve"> </w:t>
      </w:r>
      <w:r>
        <w:t>the</w:t>
      </w:r>
      <w:r>
        <w:rPr>
          <w:spacing w:val="-3"/>
        </w:rPr>
        <w:t xml:space="preserve"> </w:t>
      </w:r>
      <w:r>
        <w:t>work</w:t>
      </w:r>
      <w:r>
        <w:rPr>
          <w:spacing w:val="-1"/>
        </w:rPr>
        <w:t xml:space="preserve"> </w:t>
      </w:r>
      <w:r>
        <w:t>of</w:t>
      </w:r>
      <w:r>
        <w:rPr>
          <w:spacing w:val="-3"/>
        </w:rPr>
        <w:t xml:space="preserve"> </w:t>
      </w:r>
      <w:r>
        <w:t>the</w:t>
      </w:r>
      <w:r>
        <w:rPr>
          <w:spacing w:val="-1"/>
        </w:rPr>
        <w:t xml:space="preserve"> </w:t>
      </w:r>
      <w:r>
        <w:t>Boundary Review</w:t>
      </w:r>
      <w:r>
        <w:rPr>
          <w:spacing w:val="-2"/>
        </w:rPr>
        <w:t xml:space="preserve"> </w:t>
      </w:r>
      <w:r>
        <w:t>Board</w:t>
      </w:r>
      <w:r>
        <w:rPr>
          <w:spacing w:val="-3"/>
        </w:rPr>
        <w:t xml:space="preserve"> </w:t>
      </w:r>
      <w:r>
        <w:t>(e.g.,</w:t>
      </w:r>
      <w:r>
        <w:rPr>
          <w:spacing w:val="-3"/>
        </w:rPr>
        <w:t xml:space="preserve"> </w:t>
      </w:r>
      <w:r>
        <w:t>attendance</w:t>
      </w:r>
      <w:r>
        <w:rPr>
          <w:spacing w:val="-3"/>
        </w:rPr>
        <w:t xml:space="preserve"> </w:t>
      </w:r>
      <w:r>
        <w:t>at</w:t>
      </w:r>
      <w:r>
        <w:rPr>
          <w:spacing w:val="-3"/>
        </w:rPr>
        <w:t xml:space="preserve"> </w:t>
      </w:r>
      <w:r>
        <w:t>professional</w:t>
      </w:r>
      <w:r>
        <w:rPr>
          <w:spacing w:val="-4"/>
        </w:rPr>
        <w:t xml:space="preserve"> </w:t>
      </w:r>
      <w:r>
        <w:t>educational/training activities)</w:t>
      </w:r>
      <w:r>
        <w:rPr>
          <w:spacing w:val="-5"/>
        </w:rPr>
        <w:t xml:space="preserve"> </w:t>
      </w:r>
      <w:r>
        <w:t>and</w:t>
      </w:r>
      <w:r>
        <w:rPr>
          <w:spacing w:val="-4"/>
        </w:rPr>
        <w:t xml:space="preserve"> </w:t>
      </w:r>
      <w:r>
        <w:t>performed</w:t>
      </w:r>
      <w:r>
        <w:rPr>
          <w:spacing w:val="-4"/>
        </w:rPr>
        <w:t xml:space="preserve"> </w:t>
      </w:r>
      <w:r>
        <w:t>with</w:t>
      </w:r>
      <w:r>
        <w:rPr>
          <w:spacing w:val="-7"/>
        </w:rPr>
        <w:t xml:space="preserve"> </w:t>
      </w:r>
      <w:r>
        <w:t>the</w:t>
      </w:r>
      <w:r>
        <w:rPr>
          <w:spacing w:val="-4"/>
        </w:rPr>
        <w:t xml:space="preserve"> </w:t>
      </w:r>
      <w:r>
        <w:t>approval</w:t>
      </w:r>
      <w:r>
        <w:rPr>
          <w:spacing w:val="-5"/>
        </w:rPr>
        <w:t xml:space="preserve"> </w:t>
      </w:r>
      <w:r>
        <w:t>of</w:t>
      </w:r>
      <w:r>
        <w:rPr>
          <w:spacing w:val="-6"/>
        </w:rPr>
        <w:t xml:space="preserve"> </w:t>
      </w:r>
      <w:r>
        <w:t>the</w:t>
      </w:r>
      <w:r>
        <w:rPr>
          <w:spacing w:val="-7"/>
        </w:rPr>
        <w:t xml:space="preserve"> </w:t>
      </w:r>
      <w:r>
        <w:t>Chair</w:t>
      </w:r>
      <w:r>
        <w:rPr>
          <w:spacing w:val="-3"/>
        </w:rPr>
        <w:t xml:space="preserve"> </w:t>
      </w:r>
      <w:r>
        <w:t>and/or</w:t>
      </w:r>
      <w:r>
        <w:rPr>
          <w:spacing w:val="-5"/>
        </w:rPr>
        <w:t xml:space="preserve"> </w:t>
      </w:r>
      <w:r>
        <w:t>a</w:t>
      </w:r>
      <w:r>
        <w:rPr>
          <w:spacing w:val="-7"/>
        </w:rPr>
        <w:t xml:space="preserve"> </w:t>
      </w:r>
      <w:r>
        <w:t>majority</w:t>
      </w:r>
      <w:r>
        <w:rPr>
          <w:spacing w:val="-5"/>
        </w:rPr>
        <w:t xml:space="preserve"> </w:t>
      </w:r>
      <w:r>
        <w:t>of</w:t>
      </w:r>
      <w:r>
        <w:rPr>
          <w:spacing w:val="-6"/>
        </w:rPr>
        <w:t xml:space="preserve"> </w:t>
      </w:r>
      <w:r>
        <w:t>the</w:t>
      </w:r>
      <w:r>
        <w:rPr>
          <w:spacing w:val="-4"/>
        </w:rPr>
        <w:t xml:space="preserve"> </w:t>
      </w:r>
      <w:r>
        <w:t>Board.</w:t>
      </w:r>
      <w:r>
        <w:rPr>
          <w:spacing w:val="-6"/>
        </w:rPr>
        <w:t xml:space="preserve"> </w:t>
      </w:r>
      <w:r>
        <w:t>(Authority RCW 36.93.070)</w:t>
      </w:r>
    </w:p>
    <w:p w14:paraId="5C475EDD" w14:textId="77777777" w:rsidR="005121A6" w:rsidRDefault="00790ACD">
      <w:pPr>
        <w:pStyle w:val="ListParagraph"/>
        <w:numPr>
          <w:ilvl w:val="2"/>
          <w:numId w:val="14"/>
        </w:numPr>
        <w:tabs>
          <w:tab w:val="left" w:pos="1110"/>
        </w:tabs>
        <w:spacing w:before="160"/>
        <w:ind w:left="1109" w:hanging="181"/>
        <w:rPr>
          <w:sz w:val="20"/>
        </w:rPr>
      </w:pPr>
      <w:r>
        <w:rPr>
          <w:w w:val="95"/>
          <w:sz w:val="20"/>
        </w:rPr>
        <w:t>COMMITTEES</w:t>
      </w:r>
      <w:r>
        <w:rPr>
          <w:spacing w:val="22"/>
          <w:sz w:val="20"/>
        </w:rPr>
        <w:t xml:space="preserve"> </w:t>
      </w:r>
      <w:r>
        <w:rPr>
          <w:w w:val="95"/>
          <w:sz w:val="20"/>
        </w:rPr>
        <w:t>(Authority</w:t>
      </w:r>
      <w:r>
        <w:rPr>
          <w:spacing w:val="30"/>
          <w:sz w:val="20"/>
        </w:rPr>
        <w:t xml:space="preserve"> </w:t>
      </w:r>
      <w:r>
        <w:rPr>
          <w:w w:val="95"/>
          <w:sz w:val="20"/>
        </w:rPr>
        <w:t>RCW</w:t>
      </w:r>
      <w:r>
        <w:rPr>
          <w:spacing w:val="26"/>
          <w:sz w:val="20"/>
        </w:rPr>
        <w:t xml:space="preserve"> </w:t>
      </w:r>
      <w:r>
        <w:rPr>
          <w:spacing w:val="-2"/>
          <w:w w:val="95"/>
          <w:sz w:val="20"/>
        </w:rPr>
        <w:t>36.93)</w:t>
      </w:r>
    </w:p>
    <w:p w14:paraId="5C475EDE" w14:textId="77777777" w:rsidR="005121A6" w:rsidRDefault="00790ACD">
      <w:pPr>
        <w:pStyle w:val="BodyText"/>
        <w:spacing w:before="120"/>
        <w:ind w:left="1109" w:right="219"/>
        <w:jc w:val="both"/>
      </w:pPr>
      <w:r>
        <w:t>The Chair shall appoint the following Committees to assist and enhance the performance of the Board and its staff.</w:t>
      </w:r>
      <w:r>
        <w:rPr>
          <w:spacing w:val="80"/>
        </w:rPr>
        <w:t xml:space="preserve"> </w:t>
      </w:r>
      <w:r>
        <w:t>Such appointment categories are not limited to those listed herein.</w:t>
      </w:r>
      <w:r>
        <w:rPr>
          <w:spacing w:val="80"/>
        </w:rPr>
        <w:t xml:space="preserve"> </w:t>
      </w:r>
      <w:r>
        <w:t>The Chair shall serve as ex officio member of all committees.</w:t>
      </w:r>
    </w:p>
    <w:p w14:paraId="5C475EDF" w14:textId="77777777" w:rsidR="005121A6" w:rsidRDefault="005121A6">
      <w:pPr>
        <w:pStyle w:val="BodyText"/>
        <w:spacing w:before="10"/>
        <w:rPr>
          <w:sz w:val="19"/>
        </w:rPr>
      </w:pPr>
    </w:p>
    <w:p w14:paraId="5C475EE0" w14:textId="77777777" w:rsidR="005121A6" w:rsidRDefault="00790ACD">
      <w:pPr>
        <w:pStyle w:val="BodyText"/>
        <w:ind w:left="1110" w:right="212"/>
        <w:jc w:val="both"/>
      </w:pPr>
      <w:r>
        <w:t>Steering Committee: To assure continuity and predictability in the actions and decisions of the Board, there is hereby created a Steering Committee.</w:t>
      </w:r>
      <w:r>
        <w:rPr>
          <w:spacing w:val="40"/>
        </w:rPr>
        <w:t xml:space="preserve"> </w:t>
      </w:r>
      <w:r>
        <w:t>The Steering Committee is a standing Committee on</w:t>
      </w:r>
      <w:r>
        <w:rPr>
          <w:spacing w:val="-1"/>
        </w:rPr>
        <w:t xml:space="preserve"> </w:t>
      </w:r>
      <w:r>
        <w:t>Rules, Procedures, Policies, and Precedents.</w:t>
      </w:r>
      <w:r>
        <w:rPr>
          <w:spacing w:val="40"/>
        </w:rPr>
        <w:t xml:space="preserve"> </w:t>
      </w:r>
      <w:r>
        <w:t>The Chair-Elect of the Board shall be the Chair of the Steering Committee.</w:t>
      </w:r>
      <w:r>
        <w:rPr>
          <w:spacing w:val="40"/>
        </w:rPr>
        <w:t xml:space="preserve"> </w:t>
      </w:r>
      <w:r>
        <w:t>Committee duties and responsibilities shall include but are not limited to the following:</w:t>
      </w:r>
    </w:p>
    <w:p w14:paraId="5C475EE1" w14:textId="77777777" w:rsidR="005121A6" w:rsidRDefault="00790ACD">
      <w:pPr>
        <w:pStyle w:val="ListParagraph"/>
        <w:numPr>
          <w:ilvl w:val="0"/>
          <w:numId w:val="13"/>
        </w:numPr>
        <w:tabs>
          <w:tab w:val="left" w:pos="1479"/>
          <w:tab w:val="left" w:pos="1480"/>
        </w:tabs>
        <w:spacing w:before="82"/>
        <w:ind w:right="377"/>
        <w:rPr>
          <w:sz w:val="20"/>
        </w:rPr>
      </w:pPr>
      <w:r>
        <w:rPr>
          <w:sz w:val="20"/>
        </w:rPr>
        <w:t>Review of current rules, policies, procedures to make recommendations to the Board for additions</w:t>
      </w:r>
      <w:r>
        <w:rPr>
          <w:spacing w:val="-8"/>
          <w:sz w:val="20"/>
        </w:rPr>
        <w:t xml:space="preserve"> </w:t>
      </w:r>
      <w:r>
        <w:rPr>
          <w:sz w:val="20"/>
        </w:rPr>
        <w:t>or</w:t>
      </w:r>
      <w:r>
        <w:rPr>
          <w:spacing w:val="-6"/>
          <w:sz w:val="20"/>
        </w:rPr>
        <w:t xml:space="preserve"> </w:t>
      </w:r>
      <w:r>
        <w:rPr>
          <w:sz w:val="20"/>
        </w:rPr>
        <w:t>changes</w:t>
      </w:r>
      <w:r>
        <w:rPr>
          <w:spacing w:val="-8"/>
          <w:sz w:val="20"/>
        </w:rPr>
        <w:t xml:space="preserve"> </w:t>
      </w:r>
      <w:r>
        <w:rPr>
          <w:sz w:val="20"/>
        </w:rPr>
        <w:t>to</w:t>
      </w:r>
      <w:r>
        <w:rPr>
          <w:spacing w:val="-8"/>
          <w:sz w:val="20"/>
        </w:rPr>
        <w:t xml:space="preserve"> </w:t>
      </w:r>
      <w:r>
        <w:rPr>
          <w:sz w:val="20"/>
        </w:rPr>
        <w:t>assist</w:t>
      </w:r>
      <w:r>
        <w:rPr>
          <w:spacing w:val="-7"/>
          <w:sz w:val="20"/>
        </w:rPr>
        <w:t xml:space="preserve"> </w:t>
      </w:r>
      <w:r>
        <w:rPr>
          <w:sz w:val="20"/>
        </w:rPr>
        <w:t>the</w:t>
      </w:r>
      <w:r>
        <w:rPr>
          <w:spacing w:val="-8"/>
          <w:sz w:val="20"/>
        </w:rPr>
        <w:t xml:space="preserve"> </w:t>
      </w:r>
      <w:r>
        <w:rPr>
          <w:sz w:val="20"/>
        </w:rPr>
        <w:t>Board</w:t>
      </w:r>
      <w:r>
        <w:rPr>
          <w:spacing w:val="-8"/>
          <w:sz w:val="20"/>
        </w:rPr>
        <w:t xml:space="preserve"> </w:t>
      </w:r>
      <w:r>
        <w:rPr>
          <w:sz w:val="20"/>
        </w:rPr>
        <w:t>in</w:t>
      </w:r>
      <w:r>
        <w:rPr>
          <w:spacing w:val="-9"/>
          <w:sz w:val="20"/>
        </w:rPr>
        <w:t xml:space="preserve"> </w:t>
      </w:r>
      <w:r>
        <w:rPr>
          <w:sz w:val="20"/>
        </w:rPr>
        <w:t>meeting</w:t>
      </w:r>
      <w:r>
        <w:rPr>
          <w:spacing w:val="-9"/>
          <w:sz w:val="20"/>
        </w:rPr>
        <w:t xml:space="preserve"> </w:t>
      </w:r>
      <w:r>
        <w:rPr>
          <w:sz w:val="20"/>
        </w:rPr>
        <w:t>the</w:t>
      </w:r>
      <w:r>
        <w:rPr>
          <w:spacing w:val="-5"/>
          <w:sz w:val="20"/>
        </w:rPr>
        <w:t xml:space="preserve"> </w:t>
      </w:r>
      <w:r>
        <w:rPr>
          <w:sz w:val="20"/>
        </w:rPr>
        <w:t>objectives</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Boundary</w:t>
      </w:r>
      <w:r>
        <w:rPr>
          <w:spacing w:val="-6"/>
          <w:sz w:val="20"/>
        </w:rPr>
        <w:t xml:space="preserve"> </w:t>
      </w:r>
      <w:r>
        <w:rPr>
          <w:sz w:val="20"/>
        </w:rPr>
        <w:t>Review Board Act; and</w:t>
      </w:r>
    </w:p>
    <w:p w14:paraId="5C475EE2" w14:textId="77777777" w:rsidR="005121A6" w:rsidRDefault="00790ACD">
      <w:pPr>
        <w:pStyle w:val="ListParagraph"/>
        <w:numPr>
          <w:ilvl w:val="0"/>
          <w:numId w:val="13"/>
        </w:numPr>
        <w:tabs>
          <w:tab w:val="left" w:pos="1479"/>
          <w:tab w:val="left" w:pos="1480"/>
        </w:tabs>
        <w:spacing w:before="80"/>
        <w:ind w:right="428"/>
        <w:rPr>
          <w:rFonts w:ascii="Times New Roman" w:hAnsi="Times New Roman"/>
          <w:sz w:val="20"/>
        </w:rPr>
      </w:pPr>
      <w:r>
        <w:rPr>
          <w:sz w:val="20"/>
        </w:rPr>
        <w:t>Review</w:t>
      </w:r>
      <w:r>
        <w:rPr>
          <w:spacing w:val="-2"/>
          <w:sz w:val="20"/>
        </w:rPr>
        <w:t xml:space="preserve"> </w:t>
      </w:r>
      <w:r>
        <w:rPr>
          <w:sz w:val="20"/>
        </w:rPr>
        <w:t>and</w:t>
      </w:r>
      <w:r>
        <w:rPr>
          <w:spacing w:val="-3"/>
          <w:sz w:val="20"/>
        </w:rPr>
        <w:t xml:space="preserve"> </w:t>
      </w:r>
      <w:r>
        <w:rPr>
          <w:sz w:val="20"/>
        </w:rPr>
        <w:t>report</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Board</w:t>
      </w:r>
      <w:r>
        <w:rPr>
          <w:spacing w:val="-5"/>
          <w:sz w:val="20"/>
        </w:rPr>
        <w:t xml:space="preserve"> </w:t>
      </w:r>
      <w:r>
        <w:rPr>
          <w:sz w:val="20"/>
        </w:rPr>
        <w:t>regarding</w:t>
      </w:r>
      <w:r>
        <w:rPr>
          <w:spacing w:val="-3"/>
          <w:sz w:val="20"/>
        </w:rPr>
        <w:t xml:space="preserve"> </w:t>
      </w:r>
      <w:r>
        <w:rPr>
          <w:sz w:val="20"/>
        </w:rPr>
        <w:t>State</w:t>
      </w:r>
      <w:r>
        <w:rPr>
          <w:spacing w:val="-5"/>
          <w:sz w:val="20"/>
        </w:rPr>
        <w:t xml:space="preserve"> </w:t>
      </w:r>
      <w:r>
        <w:rPr>
          <w:sz w:val="20"/>
        </w:rPr>
        <w:t>or</w:t>
      </w:r>
      <w:r>
        <w:rPr>
          <w:spacing w:val="-4"/>
          <w:sz w:val="20"/>
        </w:rPr>
        <w:t xml:space="preserve"> </w:t>
      </w:r>
      <w:r>
        <w:rPr>
          <w:sz w:val="20"/>
        </w:rPr>
        <w:t>County</w:t>
      </w:r>
      <w:r>
        <w:rPr>
          <w:spacing w:val="-4"/>
          <w:sz w:val="20"/>
        </w:rPr>
        <w:t xml:space="preserve"> </w:t>
      </w:r>
      <w:r>
        <w:rPr>
          <w:sz w:val="20"/>
        </w:rPr>
        <w:t>policies</w:t>
      </w:r>
      <w:r>
        <w:rPr>
          <w:spacing w:val="-4"/>
          <w:sz w:val="20"/>
        </w:rPr>
        <w:t xml:space="preserve"> </w:t>
      </w:r>
      <w:r>
        <w:rPr>
          <w:sz w:val="20"/>
        </w:rPr>
        <w:t>that</w:t>
      </w:r>
      <w:r>
        <w:rPr>
          <w:spacing w:val="-5"/>
          <w:sz w:val="20"/>
        </w:rPr>
        <w:t xml:space="preserve"> </w:t>
      </w:r>
      <w:r>
        <w:rPr>
          <w:sz w:val="20"/>
        </w:rPr>
        <w:t>relate</w:t>
      </w:r>
      <w:r>
        <w:rPr>
          <w:spacing w:val="-3"/>
          <w:sz w:val="20"/>
        </w:rPr>
        <w:t xml:space="preserve"> </w:t>
      </w:r>
      <w:r>
        <w:rPr>
          <w:sz w:val="20"/>
        </w:rPr>
        <w:t>to</w:t>
      </w:r>
      <w:r>
        <w:rPr>
          <w:spacing w:val="-3"/>
          <w:sz w:val="20"/>
        </w:rPr>
        <w:t xml:space="preserve"> </w:t>
      </w:r>
      <w:r>
        <w:rPr>
          <w:sz w:val="20"/>
        </w:rPr>
        <w:t>decisions of the Board; and</w:t>
      </w:r>
    </w:p>
    <w:p w14:paraId="5C475EE3" w14:textId="77777777" w:rsidR="005121A6" w:rsidRDefault="00790ACD">
      <w:pPr>
        <w:pStyle w:val="ListParagraph"/>
        <w:numPr>
          <w:ilvl w:val="0"/>
          <w:numId w:val="13"/>
        </w:numPr>
        <w:tabs>
          <w:tab w:val="left" w:pos="1399"/>
        </w:tabs>
        <w:spacing w:before="79"/>
        <w:ind w:right="216"/>
        <w:jc w:val="both"/>
        <w:rPr>
          <w:sz w:val="20"/>
        </w:rPr>
      </w:pPr>
      <w:r>
        <w:rPr>
          <w:sz w:val="20"/>
        </w:rPr>
        <w:t>Review</w:t>
      </w:r>
      <w:r>
        <w:rPr>
          <w:spacing w:val="-10"/>
          <w:sz w:val="20"/>
        </w:rPr>
        <w:t xml:space="preserve"> </w:t>
      </w:r>
      <w:r>
        <w:rPr>
          <w:sz w:val="20"/>
        </w:rPr>
        <w:t>operations</w:t>
      </w:r>
      <w:r>
        <w:rPr>
          <w:spacing w:val="-8"/>
          <w:sz w:val="20"/>
        </w:rPr>
        <w:t xml:space="preserve"> </w:t>
      </w:r>
      <w:r>
        <w:rPr>
          <w:sz w:val="20"/>
        </w:rPr>
        <w:t>of</w:t>
      </w:r>
      <w:r>
        <w:rPr>
          <w:spacing w:val="-10"/>
          <w:sz w:val="20"/>
        </w:rPr>
        <w:t xml:space="preserve"> </w:t>
      </w:r>
      <w:r>
        <w:rPr>
          <w:sz w:val="20"/>
        </w:rPr>
        <w:t>the</w:t>
      </w:r>
      <w:r>
        <w:rPr>
          <w:spacing w:val="-10"/>
          <w:sz w:val="20"/>
        </w:rPr>
        <w:t xml:space="preserve"> </w:t>
      </w:r>
      <w:r>
        <w:rPr>
          <w:sz w:val="20"/>
        </w:rPr>
        <w:t>Boundary</w:t>
      </w:r>
      <w:r>
        <w:rPr>
          <w:spacing w:val="-8"/>
          <w:sz w:val="20"/>
        </w:rPr>
        <w:t xml:space="preserve"> </w:t>
      </w:r>
      <w:r>
        <w:rPr>
          <w:sz w:val="20"/>
        </w:rPr>
        <w:t>Review</w:t>
      </w:r>
      <w:r>
        <w:rPr>
          <w:spacing w:val="-10"/>
          <w:sz w:val="20"/>
        </w:rPr>
        <w:t xml:space="preserve"> </w:t>
      </w:r>
      <w:r>
        <w:rPr>
          <w:sz w:val="20"/>
        </w:rPr>
        <w:t>Board</w:t>
      </w:r>
      <w:r>
        <w:rPr>
          <w:spacing w:val="-10"/>
          <w:sz w:val="20"/>
        </w:rPr>
        <w:t xml:space="preserve"> </w:t>
      </w:r>
      <w:r>
        <w:rPr>
          <w:sz w:val="20"/>
        </w:rPr>
        <w:t>to</w:t>
      </w:r>
      <w:r>
        <w:rPr>
          <w:spacing w:val="-8"/>
          <w:sz w:val="20"/>
        </w:rPr>
        <w:t xml:space="preserve"> </w:t>
      </w:r>
      <w:r>
        <w:rPr>
          <w:sz w:val="20"/>
        </w:rPr>
        <w:t>make</w:t>
      </w:r>
      <w:r>
        <w:rPr>
          <w:spacing w:val="-10"/>
          <w:sz w:val="20"/>
        </w:rPr>
        <w:t xml:space="preserve"> </w:t>
      </w:r>
      <w:r>
        <w:rPr>
          <w:sz w:val="20"/>
        </w:rPr>
        <w:t>recommendations</w:t>
      </w:r>
      <w:r>
        <w:rPr>
          <w:spacing w:val="-8"/>
          <w:sz w:val="20"/>
        </w:rPr>
        <w:t xml:space="preserve"> </w:t>
      </w:r>
      <w:r>
        <w:rPr>
          <w:sz w:val="20"/>
        </w:rPr>
        <w:t>to</w:t>
      </w:r>
      <w:r>
        <w:rPr>
          <w:spacing w:val="-10"/>
          <w:sz w:val="20"/>
        </w:rPr>
        <w:t xml:space="preserve"> </w:t>
      </w:r>
      <w:r>
        <w:rPr>
          <w:sz w:val="20"/>
        </w:rPr>
        <w:t>the</w:t>
      </w:r>
      <w:r>
        <w:rPr>
          <w:spacing w:val="-10"/>
          <w:sz w:val="20"/>
        </w:rPr>
        <w:t xml:space="preserve"> </w:t>
      </w:r>
      <w:r>
        <w:rPr>
          <w:sz w:val="20"/>
        </w:rPr>
        <w:t>Board</w:t>
      </w:r>
      <w:r>
        <w:rPr>
          <w:spacing w:val="-10"/>
          <w:sz w:val="20"/>
        </w:rPr>
        <w:t xml:space="preserve"> </w:t>
      </w:r>
      <w:r>
        <w:rPr>
          <w:sz w:val="20"/>
        </w:rPr>
        <w:t>for changes in</w:t>
      </w:r>
      <w:r>
        <w:rPr>
          <w:spacing w:val="-2"/>
          <w:sz w:val="20"/>
        </w:rPr>
        <w:t xml:space="preserve"> </w:t>
      </w:r>
      <w:r>
        <w:rPr>
          <w:sz w:val="20"/>
        </w:rPr>
        <w:t>procedure</w:t>
      </w:r>
      <w:r>
        <w:rPr>
          <w:spacing w:val="-2"/>
          <w:sz w:val="20"/>
        </w:rPr>
        <w:t xml:space="preserve"> </w:t>
      </w:r>
      <w:r>
        <w:rPr>
          <w:sz w:val="20"/>
        </w:rPr>
        <w:t>which</w:t>
      </w:r>
      <w:r>
        <w:rPr>
          <w:spacing w:val="-4"/>
          <w:sz w:val="20"/>
        </w:rPr>
        <w:t xml:space="preserve"> </w:t>
      </w:r>
      <w:r>
        <w:rPr>
          <w:sz w:val="20"/>
        </w:rPr>
        <w:t>will</w:t>
      </w:r>
      <w:r>
        <w:rPr>
          <w:spacing w:val="-5"/>
          <w:sz w:val="20"/>
        </w:rPr>
        <w:t xml:space="preserve"> </w:t>
      </w:r>
      <w:r>
        <w:rPr>
          <w:sz w:val="20"/>
        </w:rPr>
        <w:t>enable</w:t>
      </w:r>
      <w:r>
        <w:rPr>
          <w:spacing w:val="-2"/>
          <w:sz w:val="20"/>
        </w:rPr>
        <w:t xml:space="preserve"> </w:t>
      </w:r>
      <w:r>
        <w:rPr>
          <w:sz w:val="20"/>
        </w:rPr>
        <w:t>the</w:t>
      </w:r>
      <w:r>
        <w:rPr>
          <w:spacing w:val="-2"/>
          <w:sz w:val="20"/>
        </w:rPr>
        <w:t xml:space="preserve"> </w:t>
      </w:r>
      <w:r>
        <w:rPr>
          <w:sz w:val="20"/>
        </w:rPr>
        <w:t>Board</w:t>
      </w:r>
      <w:r>
        <w:rPr>
          <w:spacing w:val="-2"/>
          <w:sz w:val="20"/>
        </w:rPr>
        <w:t xml:space="preserve"> </w:t>
      </w:r>
      <w:r>
        <w:rPr>
          <w:sz w:val="20"/>
        </w:rPr>
        <w:t>to</w:t>
      </w:r>
      <w:r>
        <w:rPr>
          <w:spacing w:val="-2"/>
          <w:sz w:val="20"/>
        </w:rPr>
        <w:t xml:space="preserve"> </w:t>
      </w:r>
      <w:r>
        <w:rPr>
          <w:sz w:val="20"/>
        </w:rPr>
        <w:t>better</w:t>
      </w:r>
      <w:r>
        <w:rPr>
          <w:spacing w:val="-3"/>
          <w:sz w:val="20"/>
        </w:rPr>
        <w:t xml:space="preserve"> </w:t>
      </w:r>
      <w:r>
        <w:rPr>
          <w:sz w:val="20"/>
        </w:rPr>
        <w:t>serve</w:t>
      </w:r>
      <w:r>
        <w:rPr>
          <w:spacing w:val="-2"/>
          <w:sz w:val="20"/>
        </w:rPr>
        <w:t xml:space="preserve"> </w:t>
      </w:r>
      <w:r>
        <w:rPr>
          <w:sz w:val="20"/>
        </w:rPr>
        <w:t>the</w:t>
      </w:r>
      <w:r>
        <w:rPr>
          <w:spacing w:val="-2"/>
          <w:sz w:val="20"/>
        </w:rPr>
        <w:t xml:space="preserve"> </w:t>
      </w:r>
      <w:r>
        <w:rPr>
          <w:sz w:val="20"/>
        </w:rPr>
        <w:t>needs of</w:t>
      </w:r>
      <w:r>
        <w:rPr>
          <w:spacing w:val="-2"/>
          <w:sz w:val="20"/>
        </w:rPr>
        <w:t xml:space="preserve"> </w:t>
      </w:r>
      <w:r>
        <w:rPr>
          <w:sz w:val="20"/>
        </w:rPr>
        <w:t>its members, staff, and clients; and</w:t>
      </w:r>
    </w:p>
    <w:p w14:paraId="5C475EE4" w14:textId="77777777" w:rsidR="005121A6" w:rsidRDefault="00790ACD">
      <w:pPr>
        <w:pStyle w:val="ListParagraph"/>
        <w:numPr>
          <w:ilvl w:val="0"/>
          <w:numId w:val="13"/>
        </w:numPr>
        <w:tabs>
          <w:tab w:val="left" w:pos="1459"/>
        </w:tabs>
        <w:spacing w:before="79"/>
        <w:ind w:left="1487" w:right="232" w:hanging="262"/>
        <w:jc w:val="both"/>
        <w:rPr>
          <w:rFonts w:ascii="Times New Roman" w:hAnsi="Times New Roman"/>
          <w:sz w:val="20"/>
        </w:rPr>
      </w:pPr>
      <w:r>
        <w:rPr>
          <w:sz w:val="20"/>
        </w:rPr>
        <w:t>Report</w:t>
      </w:r>
      <w:r>
        <w:rPr>
          <w:spacing w:val="-1"/>
          <w:sz w:val="20"/>
        </w:rPr>
        <w:t xml:space="preserve"> </w:t>
      </w:r>
      <w:r>
        <w:rPr>
          <w:sz w:val="20"/>
        </w:rPr>
        <w:t>to</w:t>
      </w:r>
      <w:r>
        <w:rPr>
          <w:spacing w:val="-4"/>
          <w:sz w:val="20"/>
        </w:rPr>
        <w:t xml:space="preserve"> </w:t>
      </w:r>
      <w:r>
        <w:rPr>
          <w:sz w:val="20"/>
        </w:rPr>
        <w:t>the</w:t>
      </w:r>
      <w:r>
        <w:rPr>
          <w:spacing w:val="-2"/>
          <w:sz w:val="20"/>
        </w:rPr>
        <w:t xml:space="preserve"> </w:t>
      </w:r>
      <w:r>
        <w:rPr>
          <w:sz w:val="20"/>
        </w:rPr>
        <w:t>Chair and</w:t>
      </w:r>
      <w:r>
        <w:rPr>
          <w:spacing w:val="-2"/>
          <w:sz w:val="20"/>
        </w:rPr>
        <w:t xml:space="preserve"> </w:t>
      </w:r>
      <w:r>
        <w:rPr>
          <w:sz w:val="20"/>
        </w:rPr>
        <w:t>Board</w:t>
      </w:r>
      <w:r>
        <w:rPr>
          <w:spacing w:val="-2"/>
          <w:sz w:val="20"/>
        </w:rPr>
        <w:t xml:space="preserve"> </w:t>
      </w:r>
      <w:r>
        <w:rPr>
          <w:sz w:val="20"/>
        </w:rPr>
        <w:t>at</w:t>
      </w:r>
      <w:r>
        <w:rPr>
          <w:spacing w:val="-2"/>
          <w:sz w:val="20"/>
        </w:rPr>
        <w:t xml:space="preserve"> </w:t>
      </w:r>
      <w:r>
        <w:rPr>
          <w:sz w:val="20"/>
        </w:rPr>
        <w:t>least</w:t>
      </w:r>
      <w:r>
        <w:rPr>
          <w:spacing w:val="-4"/>
          <w:sz w:val="20"/>
        </w:rPr>
        <w:t xml:space="preserve"> </w:t>
      </w:r>
      <w:r>
        <w:rPr>
          <w:sz w:val="20"/>
        </w:rPr>
        <w:t>annually,</w:t>
      </w:r>
      <w:r>
        <w:rPr>
          <w:spacing w:val="-4"/>
          <w:sz w:val="20"/>
        </w:rPr>
        <w:t xml:space="preserve"> </w:t>
      </w:r>
      <w:r>
        <w:rPr>
          <w:sz w:val="20"/>
        </w:rPr>
        <w:t>on</w:t>
      </w:r>
      <w:r>
        <w:rPr>
          <w:spacing w:val="-2"/>
          <w:sz w:val="20"/>
        </w:rPr>
        <w:t xml:space="preserve"> </w:t>
      </w:r>
      <w:r>
        <w:rPr>
          <w:sz w:val="20"/>
        </w:rPr>
        <w:t>or before the</w:t>
      </w:r>
      <w:r>
        <w:rPr>
          <w:spacing w:val="-2"/>
          <w:sz w:val="20"/>
        </w:rPr>
        <w:t xml:space="preserve"> </w:t>
      </w:r>
      <w:r>
        <w:rPr>
          <w:sz w:val="20"/>
        </w:rPr>
        <w:t>close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calendar</w:t>
      </w:r>
      <w:r>
        <w:rPr>
          <w:spacing w:val="-3"/>
          <w:sz w:val="20"/>
        </w:rPr>
        <w:t xml:space="preserve"> </w:t>
      </w:r>
      <w:r>
        <w:rPr>
          <w:sz w:val="20"/>
        </w:rPr>
        <w:t>year, of findings, recommendations, or general comments of this Committee</w:t>
      </w:r>
    </w:p>
    <w:p w14:paraId="5C475EE5" w14:textId="77777777" w:rsidR="005121A6" w:rsidRDefault="005121A6">
      <w:pPr>
        <w:pStyle w:val="BodyText"/>
        <w:rPr>
          <w:sz w:val="22"/>
        </w:rPr>
      </w:pPr>
    </w:p>
    <w:p w14:paraId="5C475EE6" w14:textId="77777777" w:rsidR="005121A6" w:rsidRDefault="00790ACD">
      <w:pPr>
        <w:pStyle w:val="BodyText"/>
        <w:spacing w:before="130" w:line="242" w:lineRule="auto"/>
        <w:ind w:left="1487" w:right="227" w:hanging="262"/>
        <w:jc w:val="both"/>
      </w:pPr>
      <w:r>
        <w:t>Budget</w:t>
      </w:r>
      <w:r>
        <w:rPr>
          <w:spacing w:val="-4"/>
        </w:rPr>
        <w:t xml:space="preserve"> </w:t>
      </w:r>
      <w:r>
        <w:t>Committee:</w:t>
      </w:r>
      <w:r>
        <w:rPr>
          <w:spacing w:val="-6"/>
        </w:rPr>
        <w:t xml:space="preserve"> </w:t>
      </w:r>
      <w:r>
        <w:t>The</w:t>
      </w:r>
      <w:r>
        <w:rPr>
          <w:spacing w:val="-6"/>
        </w:rPr>
        <w:t xml:space="preserve"> </w:t>
      </w:r>
      <w:r>
        <w:t>Committee</w:t>
      </w:r>
      <w:r>
        <w:rPr>
          <w:spacing w:val="-4"/>
        </w:rPr>
        <w:t xml:space="preserve"> </w:t>
      </w:r>
      <w:r>
        <w:t>duties</w:t>
      </w:r>
      <w:r>
        <w:rPr>
          <w:spacing w:val="-5"/>
        </w:rPr>
        <w:t xml:space="preserve"> </w:t>
      </w:r>
      <w:r>
        <w:t>and</w:t>
      </w:r>
      <w:r>
        <w:rPr>
          <w:spacing w:val="-6"/>
        </w:rPr>
        <w:t xml:space="preserve"> </w:t>
      </w:r>
      <w:r>
        <w:t>responsibilities</w:t>
      </w:r>
      <w:r>
        <w:rPr>
          <w:spacing w:val="-4"/>
        </w:rPr>
        <w:t xml:space="preserve"> </w:t>
      </w:r>
      <w:r>
        <w:t>include</w:t>
      </w:r>
      <w:r>
        <w:rPr>
          <w:spacing w:val="-6"/>
        </w:rPr>
        <w:t xml:space="preserve"> </w:t>
      </w:r>
      <w:r>
        <w:t>but</w:t>
      </w:r>
      <w:r>
        <w:rPr>
          <w:spacing w:val="-6"/>
        </w:rPr>
        <w:t xml:space="preserve"> </w:t>
      </w:r>
      <w:r>
        <w:t>are</w:t>
      </w:r>
      <w:r>
        <w:rPr>
          <w:spacing w:val="-4"/>
        </w:rPr>
        <w:t xml:space="preserve"> </w:t>
      </w:r>
      <w:r>
        <w:t>not</w:t>
      </w:r>
      <w:r>
        <w:rPr>
          <w:spacing w:val="-4"/>
        </w:rPr>
        <w:t xml:space="preserve"> </w:t>
      </w:r>
      <w:r>
        <w:t>limited</w:t>
      </w:r>
      <w:r>
        <w:rPr>
          <w:spacing w:val="-6"/>
        </w:rPr>
        <w:t xml:space="preserve"> </w:t>
      </w:r>
      <w:r>
        <w:t>to</w:t>
      </w:r>
      <w:r>
        <w:rPr>
          <w:spacing w:val="-4"/>
        </w:rPr>
        <w:t xml:space="preserve"> </w:t>
      </w:r>
      <w:r>
        <w:t xml:space="preserve">the </w:t>
      </w:r>
      <w:r>
        <w:rPr>
          <w:spacing w:val="-2"/>
        </w:rPr>
        <w:t>following:</w:t>
      </w:r>
    </w:p>
    <w:p w14:paraId="5C475EE7" w14:textId="77777777" w:rsidR="005121A6" w:rsidRDefault="00790ACD">
      <w:pPr>
        <w:pStyle w:val="ListParagraph"/>
        <w:numPr>
          <w:ilvl w:val="0"/>
          <w:numId w:val="12"/>
        </w:numPr>
        <w:tabs>
          <w:tab w:val="left" w:pos="1422"/>
        </w:tabs>
        <w:spacing w:before="78"/>
        <w:ind w:right="219" w:hanging="360"/>
        <w:jc w:val="both"/>
        <w:rPr>
          <w:rFonts w:ascii="Times New Roman" w:hAnsi="Times New Roman"/>
          <w:sz w:val="20"/>
        </w:rPr>
      </w:pPr>
      <w:r>
        <w:rPr>
          <w:sz w:val="20"/>
        </w:rPr>
        <w:t>Through</w:t>
      </w:r>
      <w:r>
        <w:rPr>
          <w:spacing w:val="-8"/>
          <w:sz w:val="20"/>
        </w:rPr>
        <w:t xml:space="preserve"> </w:t>
      </w:r>
      <w:r>
        <w:rPr>
          <w:sz w:val="20"/>
        </w:rPr>
        <w:t>its</w:t>
      </w:r>
      <w:r>
        <w:rPr>
          <w:spacing w:val="-8"/>
          <w:sz w:val="20"/>
        </w:rPr>
        <w:t xml:space="preserve"> </w:t>
      </w:r>
      <w:r>
        <w:rPr>
          <w:sz w:val="20"/>
        </w:rPr>
        <w:t>Chair,</w:t>
      </w:r>
      <w:r>
        <w:rPr>
          <w:spacing w:val="-10"/>
          <w:sz w:val="20"/>
        </w:rPr>
        <w:t xml:space="preserve"> </w:t>
      </w:r>
      <w:r>
        <w:rPr>
          <w:sz w:val="20"/>
        </w:rPr>
        <w:t>assist</w:t>
      </w:r>
      <w:r>
        <w:rPr>
          <w:spacing w:val="-7"/>
          <w:sz w:val="20"/>
        </w:rPr>
        <w:t xml:space="preserve"> </w:t>
      </w:r>
      <w:r>
        <w:rPr>
          <w:sz w:val="20"/>
        </w:rPr>
        <w:t>the</w:t>
      </w:r>
      <w:r>
        <w:rPr>
          <w:spacing w:val="-10"/>
          <w:sz w:val="20"/>
        </w:rPr>
        <w:t xml:space="preserve"> </w:t>
      </w:r>
      <w:r>
        <w:rPr>
          <w:sz w:val="20"/>
        </w:rPr>
        <w:t>Executive</w:t>
      </w:r>
      <w:r>
        <w:rPr>
          <w:spacing w:val="-8"/>
          <w:sz w:val="20"/>
        </w:rPr>
        <w:t xml:space="preserve"> </w:t>
      </w:r>
      <w:r>
        <w:rPr>
          <w:sz w:val="20"/>
        </w:rPr>
        <w:t>Secretary</w:t>
      </w:r>
      <w:r>
        <w:rPr>
          <w:spacing w:val="-8"/>
          <w:sz w:val="20"/>
        </w:rPr>
        <w:t xml:space="preserve"> </w:t>
      </w:r>
      <w:r>
        <w:rPr>
          <w:sz w:val="20"/>
        </w:rPr>
        <w:t>in</w:t>
      </w:r>
      <w:r>
        <w:rPr>
          <w:spacing w:val="-8"/>
          <w:sz w:val="20"/>
        </w:rPr>
        <w:t xml:space="preserve"> </w:t>
      </w:r>
      <w:r>
        <w:rPr>
          <w:sz w:val="20"/>
        </w:rPr>
        <w:t>preparing</w:t>
      </w:r>
      <w:r>
        <w:rPr>
          <w:spacing w:val="-10"/>
          <w:sz w:val="20"/>
        </w:rPr>
        <w:t xml:space="preserve"> </w:t>
      </w:r>
      <w:r>
        <w:rPr>
          <w:sz w:val="20"/>
        </w:rPr>
        <w:t>and</w:t>
      </w:r>
      <w:r>
        <w:rPr>
          <w:spacing w:val="-10"/>
          <w:sz w:val="20"/>
        </w:rPr>
        <w:t xml:space="preserve"> </w:t>
      </w:r>
      <w:r>
        <w:rPr>
          <w:sz w:val="20"/>
        </w:rPr>
        <w:t>presenting</w:t>
      </w:r>
      <w:r>
        <w:rPr>
          <w:spacing w:val="-10"/>
          <w:sz w:val="20"/>
        </w:rPr>
        <w:t xml:space="preserve"> </w:t>
      </w:r>
      <w:r>
        <w:rPr>
          <w:sz w:val="20"/>
        </w:rPr>
        <w:t>the</w:t>
      </w:r>
      <w:r>
        <w:rPr>
          <w:spacing w:val="-10"/>
          <w:sz w:val="20"/>
        </w:rPr>
        <w:t xml:space="preserve"> </w:t>
      </w:r>
      <w:r>
        <w:rPr>
          <w:sz w:val="20"/>
        </w:rPr>
        <w:t>Budget</w:t>
      </w:r>
      <w:r>
        <w:rPr>
          <w:spacing w:val="-7"/>
          <w:sz w:val="20"/>
        </w:rPr>
        <w:t xml:space="preserve"> </w:t>
      </w:r>
      <w:r>
        <w:rPr>
          <w:sz w:val="20"/>
        </w:rPr>
        <w:t>and its background documents (in accordance with the then-applicable King County requirements) to the Executive and Legislative Branches of King County; and</w:t>
      </w:r>
    </w:p>
    <w:p w14:paraId="5C475EE8" w14:textId="2CFED2C0" w:rsidR="005121A6" w:rsidRPr="004459CC" w:rsidRDefault="00790ACD">
      <w:pPr>
        <w:pStyle w:val="ListParagraph"/>
        <w:numPr>
          <w:ilvl w:val="0"/>
          <w:numId w:val="12"/>
        </w:numPr>
        <w:tabs>
          <w:tab w:val="left" w:pos="1480"/>
        </w:tabs>
        <w:spacing w:before="79"/>
        <w:ind w:left="1480" w:right="219" w:hanging="360"/>
        <w:jc w:val="both"/>
        <w:rPr>
          <w:sz w:val="20"/>
        </w:rPr>
      </w:pPr>
      <w:r w:rsidRPr="004459CC">
        <w:rPr>
          <w:sz w:val="20"/>
        </w:rPr>
        <w:lastRenderedPageBreak/>
        <w:t>Confer</w:t>
      </w:r>
      <w:r w:rsidRPr="004459CC">
        <w:rPr>
          <w:spacing w:val="-10"/>
          <w:sz w:val="20"/>
        </w:rPr>
        <w:t xml:space="preserve"> </w:t>
      </w:r>
      <w:r w:rsidRPr="004459CC">
        <w:rPr>
          <w:sz w:val="20"/>
        </w:rPr>
        <w:t>with</w:t>
      </w:r>
      <w:r w:rsidRPr="004459CC">
        <w:rPr>
          <w:spacing w:val="-14"/>
          <w:sz w:val="20"/>
        </w:rPr>
        <w:t xml:space="preserve"> </w:t>
      </w:r>
      <w:r w:rsidRPr="004459CC">
        <w:rPr>
          <w:sz w:val="20"/>
        </w:rPr>
        <w:t>the</w:t>
      </w:r>
      <w:r w:rsidRPr="004459CC">
        <w:rPr>
          <w:spacing w:val="-12"/>
          <w:sz w:val="20"/>
        </w:rPr>
        <w:t xml:space="preserve"> </w:t>
      </w:r>
      <w:r w:rsidRPr="004459CC">
        <w:rPr>
          <w:sz w:val="20"/>
        </w:rPr>
        <w:t>Executive</w:t>
      </w:r>
      <w:r w:rsidRPr="004459CC">
        <w:rPr>
          <w:spacing w:val="-12"/>
          <w:sz w:val="20"/>
        </w:rPr>
        <w:t xml:space="preserve"> </w:t>
      </w:r>
      <w:r w:rsidRPr="004459CC">
        <w:rPr>
          <w:sz w:val="20"/>
        </w:rPr>
        <w:t>Secretary</w:t>
      </w:r>
      <w:r w:rsidRPr="004459CC">
        <w:rPr>
          <w:spacing w:val="-12"/>
          <w:sz w:val="20"/>
        </w:rPr>
        <w:t xml:space="preserve"> </w:t>
      </w:r>
      <w:r w:rsidRPr="004459CC">
        <w:rPr>
          <w:sz w:val="20"/>
        </w:rPr>
        <w:t>and</w:t>
      </w:r>
      <w:r w:rsidRPr="004459CC">
        <w:rPr>
          <w:spacing w:val="-11"/>
          <w:sz w:val="20"/>
        </w:rPr>
        <w:t xml:space="preserve"> </w:t>
      </w:r>
      <w:r w:rsidRPr="004459CC">
        <w:rPr>
          <w:sz w:val="20"/>
        </w:rPr>
        <w:t>present</w:t>
      </w:r>
      <w:r w:rsidRPr="004459CC">
        <w:rPr>
          <w:spacing w:val="-14"/>
          <w:sz w:val="20"/>
        </w:rPr>
        <w:t xml:space="preserve"> </w:t>
      </w:r>
      <w:r w:rsidRPr="004459CC">
        <w:rPr>
          <w:sz w:val="20"/>
        </w:rPr>
        <w:t>to</w:t>
      </w:r>
      <w:r w:rsidRPr="004459CC">
        <w:rPr>
          <w:spacing w:val="-14"/>
          <w:sz w:val="20"/>
        </w:rPr>
        <w:t xml:space="preserve"> </w:t>
      </w:r>
      <w:r w:rsidRPr="004459CC">
        <w:rPr>
          <w:sz w:val="20"/>
        </w:rPr>
        <w:t>the</w:t>
      </w:r>
      <w:r w:rsidRPr="004459CC">
        <w:rPr>
          <w:spacing w:val="-12"/>
          <w:sz w:val="20"/>
        </w:rPr>
        <w:t xml:space="preserve"> </w:t>
      </w:r>
      <w:r w:rsidRPr="004459CC">
        <w:rPr>
          <w:sz w:val="20"/>
        </w:rPr>
        <w:t>Board</w:t>
      </w:r>
      <w:r w:rsidRPr="004459CC">
        <w:rPr>
          <w:spacing w:val="-11"/>
          <w:sz w:val="20"/>
        </w:rPr>
        <w:t xml:space="preserve"> </w:t>
      </w:r>
      <w:r w:rsidRPr="004459CC">
        <w:rPr>
          <w:sz w:val="20"/>
        </w:rPr>
        <w:t>at</w:t>
      </w:r>
      <w:r w:rsidRPr="004459CC">
        <w:rPr>
          <w:spacing w:val="-11"/>
          <w:sz w:val="20"/>
        </w:rPr>
        <w:t xml:space="preserve"> </w:t>
      </w:r>
      <w:r w:rsidRPr="004459CC">
        <w:rPr>
          <w:sz w:val="20"/>
        </w:rPr>
        <w:t>its</w:t>
      </w:r>
      <w:r w:rsidRPr="004459CC">
        <w:rPr>
          <w:spacing w:val="-12"/>
          <w:sz w:val="20"/>
        </w:rPr>
        <w:t xml:space="preserve"> </w:t>
      </w:r>
      <w:r w:rsidRPr="004459CC">
        <w:rPr>
          <w:sz w:val="20"/>
        </w:rPr>
        <w:t>regular</w:t>
      </w:r>
      <w:r w:rsidRPr="004459CC">
        <w:rPr>
          <w:spacing w:val="-10"/>
          <w:sz w:val="20"/>
        </w:rPr>
        <w:t xml:space="preserve"> </w:t>
      </w:r>
      <w:r w:rsidRPr="004459CC">
        <w:rPr>
          <w:sz w:val="20"/>
        </w:rPr>
        <w:t>meeting(s)</w:t>
      </w:r>
      <w:r w:rsidRPr="004459CC">
        <w:rPr>
          <w:spacing w:val="-13"/>
          <w:sz w:val="20"/>
        </w:rPr>
        <w:t xml:space="preserve"> </w:t>
      </w:r>
      <w:r w:rsidRPr="004459CC">
        <w:rPr>
          <w:sz w:val="20"/>
        </w:rPr>
        <w:t>in</w:t>
      </w:r>
      <w:r w:rsidRPr="004459CC">
        <w:rPr>
          <w:spacing w:val="-14"/>
          <w:sz w:val="20"/>
        </w:rPr>
        <w:t xml:space="preserve"> </w:t>
      </w:r>
      <w:r w:rsidRPr="004459CC">
        <w:rPr>
          <w:sz w:val="20"/>
        </w:rPr>
        <w:t>May a proposed Budget (in accordance with the then-applicable King County requirements) for</w:t>
      </w:r>
    </w:p>
    <w:p w14:paraId="5C475EEA" w14:textId="126FBE1B" w:rsidR="005121A6" w:rsidRDefault="00790ACD">
      <w:pPr>
        <w:pStyle w:val="BodyText"/>
        <w:spacing w:before="79"/>
        <w:ind w:left="1479"/>
      </w:pPr>
      <w:r>
        <w:t>the</w:t>
      </w:r>
      <w:r>
        <w:rPr>
          <w:spacing w:val="-8"/>
        </w:rPr>
        <w:t xml:space="preserve"> </w:t>
      </w:r>
      <w:r>
        <w:t>following</w:t>
      </w:r>
      <w:r>
        <w:rPr>
          <w:spacing w:val="-7"/>
        </w:rPr>
        <w:t xml:space="preserve"> </w:t>
      </w:r>
      <w:r>
        <w:t>fiscal</w:t>
      </w:r>
      <w:r>
        <w:rPr>
          <w:spacing w:val="-9"/>
        </w:rPr>
        <w:t xml:space="preserve"> </w:t>
      </w:r>
      <w:r>
        <w:rPr>
          <w:spacing w:val="-4"/>
        </w:rPr>
        <w:t>year.</w:t>
      </w:r>
    </w:p>
    <w:p w14:paraId="5C475EEB" w14:textId="77777777" w:rsidR="005121A6" w:rsidRDefault="005121A6">
      <w:pPr>
        <w:pStyle w:val="BodyText"/>
        <w:rPr>
          <w:sz w:val="22"/>
        </w:rPr>
      </w:pPr>
    </w:p>
    <w:p w14:paraId="5C475EEC" w14:textId="77777777" w:rsidR="005121A6" w:rsidRDefault="00790ACD">
      <w:pPr>
        <w:pStyle w:val="BodyText"/>
        <w:spacing w:before="134"/>
        <w:ind w:left="1156" w:right="214"/>
      </w:pPr>
      <w:r>
        <w:t>Legislative Committee: The Committee duties and responsibilities include but are not limited to the following:</w:t>
      </w:r>
    </w:p>
    <w:p w14:paraId="5C475EED" w14:textId="77777777" w:rsidR="005121A6" w:rsidRDefault="00790ACD">
      <w:pPr>
        <w:pStyle w:val="ListParagraph"/>
        <w:numPr>
          <w:ilvl w:val="0"/>
          <w:numId w:val="11"/>
        </w:numPr>
        <w:tabs>
          <w:tab w:val="left" w:pos="1479"/>
          <w:tab w:val="left" w:pos="1480"/>
        </w:tabs>
        <w:spacing w:before="80"/>
        <w:ind w:right="265" w:hanging="361"/>
        <w:rPr>
          <w:sz w:val="20"/>
        </w:rPr>
      </w:pPr>
      <w:r>
        <w:rPr>
          <w:sz w:val="20"/>
        </w:rPr>
        <w:t>Keep</w:t>
      </w:r>
      <w:r>
        <w:rPr>
          <w:spacing w:val="29"/>
          <w:sz w:val="20"/>
        </w:rPr>
        <w:t xml:space="preserve"> </w:t>
      </w:r>
      <w:r>
        <w:rPr>
          <w:sz w:val="20"/>
        </w:rPr>
        <w:t>informed</w:t>
      </w:r>
      <w:r>
        <w:rPr>
          <w:spacing w:val="29"/>
          <w:sz w:val="20"/>
        </w:rPr>
        <w:t xml:space="preserve"> </w:t>
      </w:r>
      <w:r>
        <w:rPr>
          <w:sz w:val="20"/>
        </w:rPr>
        <w:t>concerning</w:t>
      </w:r>
      <w:r>
        <w:rPr>
          <w:spacing w:val="32"/>
          <w:sz w:val="20"/>
        </w:rPr>
        <w:t xml:space="preserve"> </w:t>
      </w:r>
      <w:r>
        <w:rPr>
          <w:sz w:val="20"/>
        </w:rPr>
        <w:t>legislation,</w:t>
      </w:r>
      <w:r>
        <w:rPr>
          <w:spacing w:val="29"/>
          <w:sz w:val="20"/>
        </w:rPr>
        <w:t xml:space="preserve"> </w:t>
      </w:r>
      <w:proofErr w:type="gramStart"/>
      <w:r>
        <w:rPr>
          <w:sz w:val="20"/>
        </w:rPr>
        <w:t>proposed</w:t>
      </w:r>
      <w:proofErr w:type="gramEnd"/>
      <w:r>
        <w:rPr>
          <w:spacing w:val="29"/>
          <w:sz w:val="20"/>
        </w:rPr>
        <w:t xml:space="preserve"> </w:t>
      </w:r>
      <w:r>
        <w:rPr>
          <w:sz w:val="20"/>
        </w:rPr>
        <w:t>or</w:t>
      </w:r>
      <w:r>
        <w:rPr>
          <w:spacing w:val="30"/>
          <w:sz w:val="20"/>
        </w:rPr>
        <w:t xml:space="preserve"> </w:t>
      </w:r>
      <w:r>
        <w:rPr>
          <w:sz w:val="20"/>
        </w:rPr>
        <w:t>adopted,</w:t>
      </w:r>
      <w:r>
        <w:rPr>
          <w:spacing w:val="29"/>
          <w:sz w:val="20"/>
        </w:rPr>
        <w:t xml:space="preserve"> </w:t>
      </w:r>
      <w:r>
        <w:rPr>
          <w:sz w:val="20"/>
        </w:rPr>
        <w:t>that</w:t>
      </w:r>
      <w:r>
        <w:rPr>
          <w:spacing w:val="29"/>
          <w:sz w:val="20"/>
        </w:rPr>
        <w:t xml:space="preserve"> </w:t>
      </w:r>
      <w:r>
        <w:rPr>
          <w:sz w:val="20"/>
        </w:rPr>
        <w:t>will</w:t>
      </w:r>
      <w:r>
        <w:rPr>
          <w:spacing w:val="26"/>
          <w:sz w:val="20"/>
        </w:rPr>
        <w:t xml:space="preserve"> </w:t>
      </w:r>
      <w:r>
        <w:rPr>
          <w:sz w:val="20"/>
        </w:rPr>
        <w:t>or</w:t>
      </w:r>
      <w:r>
        <w:rPr>
          <w:spacing w:val="33"/>
          <w:sz w:val="20"/>
        </w:rPr>
        <w:t xml:space="preserve"> </w:t>
      </w:r>
      <w:r>
        <w:rPr>
          <w:sz w:val="20"/>
        </w:rPr>
        <w:t>could</w:t>
      </w:r>
      <w:r>
        <w:rPr>
          <w:spacing w:val="31"/>
          <w:sz w:val="20"/>
        </w:rPr>
        <w:t xml:space="preserve"> </w:t>
      </w:r>
      <w:r>
        <w:rPr>
          <w:sz w:val="20"/>
        </w:rPr>
        <w:t>affect</w:t>
      </w:r>
      <w:r>
        <w:rPr>
          <w:spacing w:val="27"/>
          <w:sz w:val="20"/>
        </w:rPr>
        <w:t xml:space="preserve"> </w:t>
      </w:r>
      <w:r>
        <w:rPr>
          <w:sz w:val="20"/>
        </w:rPr>
        <w:t>the performance and/or decisions of the Board; and</w:t>
      </w:r>
    </w:p>
    <w:p w14:paraId="5C475EEE" w14:textId="77777777" w:rsidR="005121A6" w:rsidRDefault="00790ACD">
      <w:pPr>
        <w:pStyle w:val="ListParagraph"/>
        <w:numPr>
          <w:ilvl w:val="0"/>
          <w:numId w:val="11"/>
        </w:numPr>
        <w:tabs>
          <w:tab w:val="left" w:pos="1479"/>
          <w:tab w:val="left" w:pos="1480"/>
        </w:tabs>
        <w:spacing w:before="80"/>
        <w:ind w:right="274" w:hanging="361"/>
        <w:rPr>
          <w:sz w:val="20"/>
        </w:rPr>
      </w:pPr>
      <w:r>
        <w:rPr>
          <w:sz w:val="20"/>
        </w:rPr>
        <w:t>Report</w:t>
      </w:r>
      <w:r>
        <w:rPr>
          <w:spacing w:val="18"/>
          <w:sz w:val="20"/>
        </w:rPr>
        <w:t xml:space="preserve"> </w:t>
      </w:r>
      <w:r>
        <w:rPr>
          <w:sz w:val="20"/>
        </w:rPr>
        <w:t>such</w:t>
      </w:r>
      <w:r>
        <w:rPr>
          <w:spacing w:val="20"/>
          <w:sz w:val="20"/>
        </w:rPr>
        <w:t xml:space="preserve"> </w:t>
      </w:r>
      <w:r>
        <w:rPr>
          <w:sz w:val="20"/>
        </w:rPr>
        <w:t>legislation</w:t>
      </w:r>
      <w:r>
        <w:rPr>
          <w:spacing w:val="22"/>
          <w:sz w:val="20"/>
        </w:rPr>
        <w:t xml:space="preserve"> </w:t>
      </w:r>
      <w:r>
        <w:rPr>
          <w:sz w:val="20"/>
        </w:rPr>
        <w:t>to</w:t>
      </w:r>
      <w:r>
        <w:rPr>
          <w:spacing w:val="20"/>
          <w:sz w:val="20"/>
        </w:rPr>
        <w:t xml:space="preserve"> </w:t>
      </w:r>
      <w:r>
        <w:rPr>
          <w:sz w:val="20"/>
        </w:rPr>
        <w:t>the</w:t>
      </w:r>
      <w:r>
        <w:rPr>
          <w:spacing w:val="20"/>
          <w:sz w:val="20"/>
        </w:rPr>
        <w:t xml:space="preserve"> </w:t>
      </w:r>
      <w:r>
        <w:rPr>
          <w:sz w:val="20"/>
        </w:rPr>
        <w:t>Board</w:t>
      </w:r>
      <w:r>
        <w:rPr>
          <w:spacing w:val="22"/>
          <w:sz w:val="20"/>
        </w:rPr>
        <w:t xml:space="preserve"> </w:t>
      </w:r>
      <w:r>
        <w:rPr>
          <w:sz w:val="20"/>
        </w:rPr>
        <w:t>at</w:t>
      </w:r>
      <w:r>
        <w:rPr>
          <w:spacing w:val="20"/>
          <w:sz w:val="20"/>
        </w:rPr>
        <w:t xml:space="preserve"> </w:t>
      </w:r>
      <w:r>
        <w:rPr>
          <w:sz w:val="20"/>
        </w:rPr>
        <w:t>a</w:t>
      </w:r>
      <w:r>
        <w:rPr>
          <w:spacing w:val="20"/>
          <w:sz w:val="20"/>
        </w:rPr>
        <w:t xml:space="preserve"> </w:t>
      </w:r>
      <w:r>
        <w:rPr>
          <w:sz w:val="20"/>
        </w:rPr>
        <w:t>meeting</w:t>
      </w:r>
      <w:r>
        <w:rPr>
          <w:spacing w:val="22"/>
          <w:sz w:val="20"/>
        </w:rPr>
        <w:t xml:space="preserve"> </w:t>
      </w:r>
      <w:r>
        <w:rPr>
          <w:sz w:val="20"/>
        </w:rPr>
        <w:t>of</w:t>
      </w:r>
      <w:r>
        <w:rPr>
          <w:spacing w:val="20"/>
          <w:sz w:val="20"/>
        </w:rPr>
        <w:t xml:space="preserve"> </w:t>
      </w:r>
      <w:r>
        <w:rPr>
          <w:sz w:val="20"/>
        </w:rPr>
        <w:t>the</w:t>
      </w:r>
      <w:r>
        <w:rPr>
          <w:spacing w:val="20"/>
          <w:sz w:val="20"/>
        </w:rPr>
        <w:t xml:space="preserve"> </w:t>
      </w:r>
      <w:r>
        <w:rPr>
          <w:sz w:val="20"/>
        </w:rPr>
        <w:t>Board</w:t>
      </w:r>
      <w:r>
        <w:rPr>
          <w:spacing w:val="20"/>
          <w:sz w:val="20"/>
        </w:rPr>
        <w:t xml:space="preserve"> </w:t>
      </w:r>
      <w:r>
        <w:rPr>
          <w:sz w:val="20"/>
        </w:rPr>
        <w:t>on</w:t>
      </w:r>
      <w:r>
        <w:rPr>
          <w:spacing w:val="20"/>
          <w:sz w:val="20"/>
        </w:rPr>
        <w:t xml:space="preserve"> </w:t>
      </w:r>
      <w:r>
        <w:rPr>
          <w:sz w:val="20"/>
        </w:rPr>
        <w:t>as</w:t>
      </w:r>
      <w:r>
        <w:rPr>
          <w:spacing w:val="21"/>
          <w:sz w:val="20"/>
        </w:rPr>
        <w:t xml:space="preserve"> </w:t>
      </w:r>
      <w:r>
        <w:rPr>
          <w:sz w:val="20"/>
        </w:rPr>
        <w:t>regular</w:t>
      </w:r>
      <w:r>
        <w:rPr>
          <w:spacing w:val="24"/>
          <w:sz w:val="20"/>
        </w:rPr>
        <w:t xml:space="preserve"> </w:t>
      </w:r>
      <w:r>
        <w:rPr>
          <w:sz w:val="20"/>
        </w:rPr>
        <w:t>a</w:t>
      </w:r>
      <w:r>
        <w:rPr>
          <w:spacing w:val="20"/>
          <w:sz w:val="20"/>
        </w:rPr>
        <w:t xml:space="preserve"> </w:t>
      </w:r>
      <w:r>
        <w:rPr>
          <w:sz w:val="20"/>
        </w:rPr>
        <w:t>basis</w:t>
      </w:r>
      <w:r>
        <w:rPr>
          <w:spacing w:val="21"/>
          <w:sz w:val="20"/>
        </w:rPr>
        <w:t xml:space="preserve"> </w:t>
      </w:r>
      <w:r>
        <w:rPr>
          <w:sz w:val="20"/>
        </w:rPr>
        <w:t>as required by activities of the Legislature; and</w:t>
      </w:r>
    </w:p>
    <w:p w14:paraId="5C475EEF" w14:textId="77777777" w:rsidR="005121A6" w:rsidRDefault="00790ACD">
      <w:pPr>
        <w:pStyle w:val="ListParagraph"/>
        <w:numPr>
          <w:ilvl w:val="0"/>
          <w:numId w:val="11"/>
        </w:numPr>
        <w:tabs>
          <w:tab w:val="left" w:pos="1479"/>
          <w:tab w:val="left" w:pos="1480"/>
        </w:tabs>
        <w:spacing w:before="83"/>
        <w:ind w:hanging="363"/>
        <w:rPr>
          <w:sz w:val="20"/>
        </w:rPr>
      </w:pPr>
      <w:r>
        <w:rPr>
          <w:sz w:val="20"/>
        </w:rPr>
        <w:t>Work</w:t>
      </w:r>
      <w:r>
        <w:rPr>
          <w:spacing w:val="-14"/>
          <w:sz w:val="20"/>
        </w:rPr>
        <w:t xml:space="preserve"> </w:t>
      </w:r>
      <w:r>
        <w:rPr>
          <w:sz w:val="20"/>
        </w:rPr>
        <w:t>as</w:t>
      </w:r>
      <w:r>
        <w:rPr>
          <w:spacing w:val="-13"/>
          <w:sz w:val="20"/>
        </w:rPr>
        <w:t xml:space="preserve"> </w:t>
      </w:r>
      <w:r>
        <w:rPr>
          <w:sz w:val="20"/>
        </w:rPr>
        <w:t>closely</w:t>
      </w:r>
      <w:r>
        <w:rPr>
          <w:spacing w:val="-12"/>
          <w:sz w:val="20"/>
        </w:rPr>
        <w:t xml:space="preserve"> </w:t>
      </w:r>
      <w:r>
        <w:rPr>
          <w:sz w:val="20"/>
        </w:rPr>
        <w:t>as</w:t>
      </w:r>
      <w:r>
        <w:rPr>
          <w:spacing w:val="-13"/>
          <w:sz w:val="20"/>
        </w:rPr>
        <w:t xml:space="preserve"> </w:t>
      </w:r>
      <w:r>
        <w:rPr>
          <w:sz w:val="20"/>
        </w:rPr>
        <w:t>possible</w:t>
      </w:r>
      <w:r>
        <w:rPr>
          <w:spacing w:val="-12"/>
          <w:sz w:val="20"/>
        </w:rPr>
        <w:t xml:space="preserve"> </w:t>
      </w:r>
      <w:r>
        <w:rPr>
          <w:sz w:val="20"/>
        </w:rPr>
        <w:t>with</w:t>
      </w:r>
      <w:r>
        <w:rPr>
          <w:spacing w:val="-14"/>
          <w:sz w:val="20"/>
        </w:rPr>
        <w:t xml:space="preserve"> </w:t>
      </w:r>
      <w:r>
        <w:rPr>
          <w:sz w:val="20"/>
        </w:rPr>
        <w:t>the</w:t>
      </w:r>
      <w:r>
        <w:rPr>
          <w:spacing w:val="-11"/>
          <w:sz w:val="20"/>
        </w:rPr>
        <w:t xml:space="preserve"> </w:t>
      </w:r>
      <w:r>
        <w:rPr>
          <w:sz w:val="20"/>
        </w:rPr>
        <w:t>Executive</w:t>
      </w:r>
      <w:r>
        <w:rPr>
          <w:spacing w:val="-12"/>
          <w:sz w:val="20"/>
        </w:rPr>
        <w:t xml:space="preserve"> </w:t>
      </w:r>
      <w:r>
        <w:rPr>
          <w:sz w:val="20"/>
        </w:rPr>
        <w:t>Secretary</w:t>
      </w:r>
      <w:r>
        <w:rPr>
          <w:spacing w:val="-14"/>
          <w:sz w:val="20"/>
        </w:rPr>
        <w:t xml:space="preserve"> </w:t>
      </w:r>
      <w:r>
        <w:rPr>
          <w:sz w:val="20"/>
        </w:rPr>
        <w:t>on</w:t>
      </w:r>
      <w:r>
        <w:rPr>
          <w:spacing w:val="-13"/>
          <w:sz w:val="20"/>
        </w:rPr>
        <w:t xml:space="preserve"> </w:t>
      </w:r>
      <w:r>
        <w:rPr>
          <w:sz w:val="20"/>
        </w:rPr>
        <w:t>legislative</w:t>
      </w:r>
      <w:r>
        <w:rPr>
          <w:spacing w:val="-14"/>
          <w:sz w:val="20"/>
        </w:rPr>
        <w:t xml:space="preserve"> </w:t>
      </w:r>
      <w:r>
        <w:rPr>
          <w:sz w:val="20"/>
        </w:rPr>
        <w:t>issues;</w:t>
      </w:r>
      <w:r>
        <w:rPr>
          <w:spacing w:val="-13"/>
          <w:sz w:val="20"/>
        </w:rPr>
        <w:t xml:space="preserve"> </w:t>
      </w:r>
      <w:r>
        <w:rPr>
          <w:spacing w:val="-5"/>
          <w:sz w:val="20"/>
        </w:rPr>
        <w:t>and</w:t>
      </w:r>
    </w:p>
    <w:p w14:paraId="5C475EF0" w14:textId="77777777" w:rsidR="005121A6" w:rsidRDefault="00790ACD">
      <w:pPr>
        <w:pStyle w:val="ListParagraph"/>
        <w:numPr>
          <w:ilvl w:val="0"/>
          <w:numId w:val="11"/>
        </w:numPr>
        <w:tabs>
          <w:tab w:val="left" w:pos="1479"/>
          <w:tab w:val="left" w:pos="1480"/>
        </w:tabs>
        <w:spacing w:before="79"/>
        <w:ind w:right="226"/>
        <w:rPr>
          <w:sz w:val="20"/>
        </w:rPr>
      </w:pPr>
      <w:r>
        <w:rPr>
          <w:sz w:val="20"/>
        </w:rPr>
        <w:t>Attend</w:t>
      </w:r>
      <w:r>
        <w:rPr>
          <w:spacing w:val="-10"/>
          <w:sz w:val="20"/>
        </w:rPr>
        <w:t xml:space="preserve"> </w:t>
      </w:r>
      <w:r>
        <w:rPr>
          <w:sz w:val="20"/>
        </w:rPr>
        <w:t>Legislative</w:t>
      </w:r>
      <w:r>
        <w:rPr>
          <w:spacing w:val="-10"/>
          <w:sz w:val="20"/>
        </w:rPr>
        <w:t xml:space="preserve"> </w:t>
      </w:r>
      <w:r>
        <w:rPr>
          <w:sz w:val="20"/>
        </w:rPr>
        <w:t>hearings</w:t>
      </w:r>
      <w:r>
        <w:rPr>
          <w:spacing w:val="-8"/>
          <w:sz w:val="20"/>
        </w:rPr>
        <w:t xml:space="preserve"> </w:t>
      </w:r>
      <w:r>
        <w:rPr>
          <w:sz w:val="20"/>
        </w:rPr>
        <w:t>and</w:t>
      </w:r>
      <w:r>
        <w:rPr>
          <w:spacing w:val="-10"/>
          <w:sz w:val="20"/>
        </w:rPr>
        <w:t xml:space="preserve"> </w:t>
      </w:r>
      <w:r>
        <w:rPr>
          <w:sz w:val="20"/>
        </w:rPr>
        <w:t>testify</w:t>
      </w:r>
      <w:r>
        <w:rPr>
          <w:spacing w:val="-8"/>
          <w:sz w:val="20"/>
        </w:rPr>
        <w:t xml:space="preserve"> </w:t>
      </w:r>
      <w:r>
        <w:rPr>
          <w:sz w:val="20"/>
        </w:rPr>
        <w:t>when</w:t>
      </w:r>
      <w:r>
        <w:rPr>
          <w:spacing w:val="-10"/>
          <w:sz w:val="20"/>
        </w:rPr>
        <w:t xml:space="preserve"> </w:t>
      </w:r>
      <w:r>
        <w:rPr>
          <w:sz w:val="20"/>
        </w:rPr>
        <w:t>required</w:t>
      </w:r>
      <w:r>
        <w:rPr>
          <w:spacing w:val="-8"/>
          <w:sz w:val="20"/>
        </w:rPr>
        <w:t xml:space="preserve"> </w:t>
      </w:r>
      <w:r>
        <w:rPr>
          <w:sz w:val="20"/>
        </w:rPr>
        <w:t>on</w:t>
      </w:r>
      <w:r>
        <w:rPr>
          <w:spacing w:val="-10"/>
          <w:sz w:val="20"/>
        </w:rPr>
        <w:t xml:space="preserve"> </w:t>
      </w:r>
      <w:r>
        <w:rPr>
          <w:sz w:val="20"/>
        </w:rPr>
        <w:t>behalf</w:t>
      </w:r>
      <w:r>
        <w:rPr>
          <w:spacing w:val="-7"/>
          <w:sz w:val="20"/>
        </w:rPr>
        <w:t xml:space="preserve"> </w:t>
      </w:r>
      <w:r>
        <w:rPr>
          <w:sz w:val="20"/>
        </w:rPr>
        <w:t>of</w:t>
      </w:r>
      <w:r>
        <w:rPr>
          <w:spacing w:val="-10"/>
          <w:sz w:val="20"/>
        </w:rPr>
        <w:t xml:space="preserve"> </w:t>
      </w:r>
      <w:r>
        <w:rPr>
          <w:sz w:val="20"/>
        </w:rPr>
        <w:t>the</w:t>
      </w:r>
      <w:r>
        <w:rPr>
          <w:spacing w:val="-8"/>
          <w:sz w:val="20"/>
        </w:rPr>
        <w:t xml:space="preserve"> </w:t>
      </w:r>
      <w:r>
        <w:rPr>
          <w:sz w:val="20"/>
        </w:rPr>
        <w:t>Board</w:t>
      </w:r>
      <w:r>
        <w:rPr>
          <w:spacing w:val="-10"/>
          <w:sz w:val="20"/>
        </w:rPr>
        <w:t xml:space="preserve"> </w:t>
      </w:r>
      <w:r>
        <w:rPr>
          <w:sz w:val="20"/>
        </w:rPr>
        <w:t>and</w:t>
      </w:r>
      <w:r>
        <w:rPr>
          <w:spacing w:val="-10"/>
          <w:sz w:val="20"/>
        </w:rPr>
        <w:t xml:space="preserve"> </w:t>
      </w:r>
      <w:r>
        <w:rPr>
          <w:sz w:val="20"/>
        </w:rPr>
        <w:t>its</w:t>
      </w:r>
      <w:r>
        <w:rPr>
          <w:spacing w:val="-8"/>
          <w:sz w:val="20"/>
        </w:rPr>
        <w:t xml:space="preserve"> </w:t>
      </w:r>
      <w:r>
        <w:rPr>
          <w:sz w:val="20"/>
        </w:rPr>
        <w:t>interests and, as appropriate, for the Washington State Association of Boundary Review Boards.</w:t>
      </w:r>
    </w:p>
    <w:p w14:paraId="5C475EF1" w14:textId="77777777" w:rsidR="005121A6" w:rsidRDefault="005121A6">
      <w:pPr>
        <w:pStyle w:val="BodyText"/>
        <w:spacing w:before="1"/>
      </w:pPr>
    </w:p>
    <w:p w14:paraId="5C475EF2" w14:textId="77777777" w:rsidR="005121A6" w:rsidRDefault="00790ACD">
      <w:pPr>
        <w:pStyle w:val="BodyText"/>
        <w:spacing w:before="1"/>
        <w:ind w:left="1211" w:right="215"/>
        <w:jc w:val="both"/>
      </w:pPr>
      <w:r>
        <w:t>Nominating</w:t>
      </w:r>
      <w:r>
        <w:rPr>
          <w:spacing w:val="-8"/>
        </w:rPr>
        <w:t xml:space="preserve"> </w:t>
      </w:r>
      <w:r>
        <w:t>Committee:</w:t>
      </w:r>
      <w:r>
        <w:rPr>
          <w:spacing w:val="-7"/>
        </w:rPr>
        <w:t xml:space="preserve"> </w:t>
      </w:r>
      <w:r>
        <w:t>The</w:t>
      </w:r>
      <w:r>
        <w:rPr>
          <w:spacing w:val="-8"/>
        </w:rPr>
        <w:t xml:space="preserve"> </w:t>
      </w:r>
      <w:r>
        <w:t>Committee</w:t>
      </w:r>
      <w:r>
        <w:rPr>
          <w:spacing w:val="-8"/>
        </w:rPr>
        <w:t xml:space="preserve"> </w:t>
      </w:r>
      <w:r>
        <w:t>duties</w:t>
      </w:r>
      <w:r>
        <w:rPr>
          <w:spacing w:val="-6"/>
        </w:rPr>
        <w:t xml:space="preserve"> </w:t>
      </w:r>
      <w:r>
        <w:t>and</w:t>
      </w:r>
      <w:r>
        <w:rPr>
          <w:spacing w:val="-8"/>
        </w:rPr>
        <w:t xml:space="preserve"> </w:t>
      </w:r>
      <w:r>
        <w:t>responsibilities</w:t>
      </w:r>
      <w:r>
        <w:rPr>
          <w:spacing w:val="-6"/>
        </w:rPr>
        <w:t xml:space="preserve"> </w:t>
      </w:r>
      <w:r>
        <w:t>include</w:t>
      </w:r>
      <w:r>
        <w:rPr>
          <w:spacing w:val="-8"/>
        </w:rPr>
        <w:t xml:space="preserve"> </w:t>
      </w:r>
      <w:r>
        <w:t>but</w:t>
      </w:r>
      <w:r>
        <w:rPr>
          <w:spacing w:val="-5"/>
        </w:rPr>
        <w:t xml:space="preserve"> </w:t>
      </w:r>
      <w:r>
        <w:t>are</w:t>
      </w:r>
      <w:r>
        <w:rPr>
          <w:spacing w:val="-5"/>
        </w:rPr>
        <w:t xml:space="preserve"> </w:t>
      </w:r>
      <w:r>
        <w:t>not</w:t>
      </w:r>
      <w:r>
        <w:rPr>
          <w:spacing w:val="-7"/>
        </w:rPr>
        <w:t xml:space="preserve"> </w:t>
      </w:r>
      <w:r>
        <w:t>limited</w:t>
      </w:r>
      <w:r>
        <w:rPr>
          <w:spacing w:val="-8"/>
        </w:rPr>
        <w:t xml:space="preserve"> </w:t>
      </w:r>
      <w:r>
        <w:t>to the following:</w:t>
      </w:r>
    </w:p>
    <w:p w14:paraId="5C475EF3" w14:textId="77777777" w:rsidR="005121A6" w:rsidRDefault="00790ACD">
      <w:pPr>
        <w:pStyle w:val="ListParagraph"/>
        <w:numPr>
          <w:ilvl w:val="0"/>
          <w:numId w:val="11"/>
        </w:numPr>
        <w:tabs>
          <w:tab w:val="left" w:pos="1480"/>
        </w:tabs>
        <w:spacing w:before="77"/>
        <w:ind w:left="1479" w:right="220"/>
        <w:jc w:val="both"/>
        <w:rPr>
          <w:rFonts w:ascii="Times New Roman" w:hAnsi="Times New Roman"/>
          <w:sz w:val="20"/>
        </w:rPr>
      </w:pPr>
      <w:r>
        <w:rPr>
          <w:sz w:val="20"/>
        </w:rPr>
        <w:t xml:space="preserve">Nomination of candidates to serve as Chair and as Chair-Elect of the Boundary Review </w:t>
      </w:r>
      <w:r>
        <w:rPr>
          <w:spacing w:val="-2"/>
          <w:sz w:val="20"/>
        </w:rPr>
        <w:t>Board.</w:t>
      </w:r>
    </w:p>
    <w:p w14:paraId="5C475EF4" w14:textId="46829B76" w:rsidR="005121A6" w:rsidRDefault="00790ACD">
      <w:pPr>
        <w:pStyle w:val="ListParagraph"/>
        <w:numPr>
          <w:ilvl w:val="0"/>
          <w:numId w:val="11"/>
        </w:numPr>
        <w:tabs>
          <w:tab w:val="left" w:pos="1480"/>
        </w:tabs>
        <w:spacing w:before="79"/>
        <w:ind w:left="1479" w:right="217"/>
        <w:jc w:val="both"/>
        <w:rPr>
          <w:rFonts w:ascii="Times New Roman" w:hAnsi="Times New Roman"/>
          <w:sz w:val="20"/>
        </w:rPr>
      </w:pPr>
      <w:r>
        <w:rPr>
          <w:sz w:val="20"/>
        </w:rPr>
        <w:t>Recruitment and assessment of candidates for Board positions.</w:t>
      </w:r>
      <w:r>
        <w:rPr>
          <w:spacing w:val="40"/>
          <w:sz w:val="20"/>
        </w:rPr>
        <w:t xml:space="preserve"> </w:t>
      </w:r>
      <w:r>
        <w:rPr>
          <w:sz w:val="20"/>
        </w:rPr>
        <w:t>Recommendations for candidates to serve on the Board may be provided to appointing authorities (i.e., the Office of the King County Executive and Cities in King County).</w:t>
      </w:r>
      <w:r>
        <w:rPr>
          <w:spacing w:val="40"/>
          <w:sz w:val="20"/>
        </w:rPr>
        <w:t xml:space="preserve"> </w:t>
      </w:r>
      <w:r>
        <w:rPr>
          <w:sz w:val="20"/>
        </w:rPr>
        <w:t>The Cities and the County have final authority over appointments to the Board.</w:t>
      </w:r>
    </w:p>
    <w:p w14:paraId="5C475EF5" w14:textId="4109E832" w:rsidR="005121A6" w:rsidRDefault="00790ACD">
      <w:pPr>
        <w:pStyle w:val="ListParagraph"/>
        <w:numPr>
          <w:ilvl w:val="0"/>
          <w:numId w:val="11"/>
        </w:numPr>
        <w:tabs>
          <w:tab w:val="left" w:pos="1480"/>
        </w:tabs>
        <w:spacing w:before="78"/>
        <w:ind w:right="214" w:hanging="361"/>
        <w:jc w:val="both"/>
        <w:rPr>
          <w:rFonts w:ascii="Times New Roman" w:hAnsi="Times New Roman"/>
          <w:sz w:val="20"/>
        </w:rPr>
      </w:pPr>
      <w:r>
        <w:rPr>
          <w:sz w:val="20"/>
        </w:rPr>
        <w:t>Recruitment</w:t>
      </w:r>
      <w:r>
        <w:rPr>
          <w:spacing w:val="-10"/>
          <w:sz w:val="20"/>
        </w:rPr>
        <w:t xml:space="preserve"> </w:t>
      </w:r>
      <w:r>
        <w:rPr>
          <w:sz w:val="20"/>
        </w:rPr>
        <w:t>and</w:t>
      </w:r>
      <w:r>
        <w:rPr>
          <w:spacing w:val="-10"/>
          <w:sz w:val="20"/>
        </w:rPr>
        <w:t xml:space="preserve"> </w:t>
      </w:r>
      <w:r>
        <w:rPr>
          <w:sz w:val="20"/>
        </w:rPr>
        <w:t>assessment</w:t>
      </w:r>
      <w:r>
        <w:rPr>
          <w:spacing w:val="-10"/>
          <w:sz w:val="20"/>
        </w:rPr>
        <w:t xml:space="preserve"> </w:t>
      </w:r>
      <w:r>
        <w:rPr>
          <w:sz w:val="20"/>
        </w:rPr>
        <w:t>of</w:t>
      </w:r>
      <w:r>
        <w:rPr>
          <w:spacing w:val="-10"/>
          <w:sz w:val="20"/>
        </w:rPr>
        <w:t xml:space="preserve"> </w:t>
      </w:r>
      <w:r>
        <w:rPr>
          <w:sz w:val="20"/>
        </w:rPr>
        <w:t>candidates</w:t>
      </w:r>
      <w:r>
        <w:rPr>
          <w:spacing w:val="-8"/>
          <w:sz w:val="20"/>
        </w:rPr>
        <w:t xml:space="preserve"> </w:t>
      </w:r>
      <w:r>
        <w:rPr>
          <w:sz w:val="20"/>
        </w:rPr>
        <w:t>for</w:t>
      </w:r>
      <w:r>
        <w:rPr>
          <w:spacing w:val="-9"/>
          <w:sz w:val="20"/>
        </w:rPr>
        <w:t xml:space="preserve"> </w:t>
      </w:r>
      <w:r>
        <w:rPr>
          <w:sz w:val="20"/>
        </w:rPr>
        <w:t>Special</w:t>
      </w:r>
      <w:r>
        <w:rPr>
          <w:spacing w:val="-8"/>
          <w:sz w:val="20"/>
        </w:rPr>
        <w:t xml:space="preserve"> </w:t>
      </w:r>
      <w:r>
        <w:rPr>
          <w:sz w:val="20"/>
        </w:rPr>
        <w:t>Purpose</w:t>
      </w:r>
      <w:r>
        <w:rPr>
          <w:spacing w:val="-10"/>
          <w:sz w:val="20"/>
        </w:rPr>
        <w:t xml:space="preserve"> </w:t>
      </w:r>
      <w:r>
        <w:rPr>
          <w:sz w:val="20"/>
        </w:rPr>
        <w:t>Districts.</w:t>
      </w:r>
      <w:r>
        <w:rPr>
          <w:spacing w:val="24"/>
          <w:sz w:val="20"/>
        </w:rPr>
        <w:t xml:space="preserve"> </w:t>
      </w:r>
      <w:r>
        <w:rPr>
          <w:sz w:val="20"/>
        </w:rPr>
        <w:t>These</w:t>
      </w:r>
      <w:r>
        <w:rPr>
          <w:spacing w:val="22"/>
          <w:sz w:val="20"/>
        </w:rPr>
        <w:t xml:space="preserve"> </w:t>
      </w:r>
      <w:r>
        <w:rPr>
          <w:sz w:val="20"/>
        </w:rPr>
        <w:t>candidates shall be interviewed by the Nominating Committee and shall be presented for the approval of the full Board in Executive Session.</w:t>
      </w:r>
    </w:p>
    <w:p w14:paraId="5C475EF6" w14:textId="77777777" w:rsidR="005121A6" w:rsidRDefault="005121A6">
      <w:pPr>
        <w:pStyle w:val="BodyText"/>
        <w:spacing w:before="1"/>
      </w:pPr>
    </w:p>
    <w:p w14:paraId="5C475EF7" w14:textId="77777777" w:rsidR="005121A6" w:rsidRDefault="00790ACD">
      <w:pPr>
        <w:pStyle w:val="BodyText"/>
        <w:ind w:left="1211" w:right="75"/>
      </w:pPr>
      <w:r>
        <w:t>Personnel</w:t>
      </w:r>
      <w:r>
        <w:rPr>
          <w:spacing w:val="-4"/>
        </w:rPr>
        <w:t xml:space="preserve"> </w:t>
      </w:r>
      <w:r>
        <w:t>Committee:</w:t>
      </w:r>
      <w:r>
        <w:rPr>
          <w:spacing w:val="-3"/>
        </w:rPr>
        <w:t xml:space="preserve"> </w:t>
      </w:r>
      <w:r>
        <w:t>The</w:t>
      </w:r>
      <w:r>
        <w:rPr>
          <w:spacing w:val="-3"/>
        </w:rPr>
        <w:t xml:space="preserve"> </w:t>
      </w:r>
      <w:r>
        <w:t>Committee</w:t>
      </w:r>
      <w:r>
        <w:rPr>
          <w:spacing w:val="-5"/>
        </w:rPr>
        <w:t xml:space="preserve"> </w:t>
      </w:r>
      <w:r>
        <w:t>duties</w:t>
      </w:r>
      <w:r>
        <w:rPr>
          <w:spacing w:val="-4"/>
        </w:rPr>
        <w:t xml:space="preserve"> </w:t>
      </w:r>
      <w:r>
        <w:t>and</w:t>
      </w:r>
      <w:r>
        <w:rPr>
          <w:spacing w:val="-5"/>
        </w:rPr>
        <w:t xml:space="preserve"> </w:t>
      </w:r>
      <w:r>
        <w:t>responsibilities</w:t>
      </w:r>
      <w:r>
        <w:rPr>
          <w:spacing w:val="-4"/>
        </w:rPr>
        <w:t xml:space="preserve"> </w:t>
      </w:r>
      <w:r>
        <w:t>include</w:t>
      </w:r>
      <w:r>
        <w:rPr>
          <w:spacing w:val="-5"/>
        </w:rPr>
        <w:t xml:space="preserve"> </w:t>
      </w:r>
      <w:r>
        <w:t>but</w:t>
      </w:r>
      <w:r>
        <w:rPr>
          <w:spacing w:val="-5"/>
        </w:rPr>
        <w:t xml:space="preserve"> </w:t>
      </w:r>
      <w:r>
        <w:t>are</w:t>
      </w:r>
      <w:r>
        <w:rPr>
          <w:spacing w:val="-3"/>
        </w:rPr>
        <w:t xml:space="preserve"> </w:t>
      </w:r>
      <w:r>
        <w:t>not</w:t>
      </w:r>
      <w:r>
        <w:rPr>
          <w:spacing w:val="-3"/>
        </w:rPr>
        <w:t xml:space="preserve"> </w:t>
      </w:r>
      <w:r>
        <w:t>limited</w:t>
      </w:r>
      <w:r>
        <w:rPr>
          <w:spacing w:val="-5"/>
        </w:rPr>
        <w:t xml:space="preserve"> </w:t>
      </w:r>
      <w:r>
        <w:t>to the following:</w:t>
      </w:r>
    </w:p>
    <w:p w14:paraId="5C475EF8" w14:textId="77777777" w:rsidR="005121A6" w:rsidRDefault="00790ACD">
      <w:pPr>
        <w:pStyle w:val="ListParagraph"/>
        <w:numPr>
          <w:ilvl w:val="0"/>
          <w:numId w:val="11"/>
        </w:numPr>
        <w:tabs>
          <w:tab w:val="left" w:pos="1479"/>
          <w:tab w:val="left" w:pos="1480"/>
        </w:tabs>
        <w:spacing w:before="77"/>
        <w:ind w:hanging="363"/>
        <w:rPr>
          <w:sz w:val="20"/>
        </w:rPr>
      </w:pPr>
      <w:r>
        <w:rPr>
          <w:sz w:val="20"/>
        </w:rPr>
        <w:t>Recruitment,</w:t>
      </w:r>
      <w:r>
        <w:rPr>
          <w:spacing w:val="22"/>
          <w:sz w:val="20"/>
        </w:rPr>
        <w:t xml:space="preserve"> </w:t>
      </w:r>
      <w:r>
        <w:rPr>
          <w:sz w:val="20"/>
        </w:rPr>
        <w:t>assessment,</w:t>
      </w:r>
      <w:r>
        <w:rPr>
          <w:spacing w:val="27"/>
          <w:sz w:val="20"/>
        </w:rPr>
        <w:t xml:space="preserve"> </w:t>
      </w:r>
      <w:r>
        <w:rPr>
          <w:sz w:val="20"/>
        </w:rPr>
        <w:t>and</w:t>
      </w:r>
      <w:r>
        <w:rPr>
          <w:spacing w:val="20"/>
          <w:sz w:val="20"/>
        </w:rPr>
        <w:t xml:space="preserve"> </w:t>
      </w:r>
      <w:r>
        <w:rPr>
          <w:sz w:val="20"/>
        </w:rPr>
        <w:t>selection</w:t>
      </w:r>
      <w:r>
        <w:rPr>
          <w:spacing w:val="22"/>
          <w:sz w:val="20"/>
        </w:rPr>
        <w:t xml:space="preserve"> </w:t>
      </w:r>
      <w:r>
        <w:rPr>
          <w:sz w:val="20"/>
        </w:rPr>
        <w:t>of</w:t>
      </w:r>
      <w:r>
        <w:rPr>
          <w:spacing w:val="19"/>
          <w:sz w:val="20"/>
        </w:rPr>
        <w:t xml:space="preserve"> </w:t>
      </w:r>
      <w:r>
        <w:rPr>
          <w:sz w:val="20"/>
        </w:rPr>
        <w:t>candidates</w:t>
      </w:r>
      <w:r>
        <w:rPr>
          <w:spacing w:val="22"/>
          <w:sz w:val="20"/>
        </w:rPr>
        <w:t xml:space="preserve"> </w:t>
      </w:r>
      <w:r>
        <w:rPr>
          <w:sz w:val="20"/>
        </w:rPr>
        <w:t>for</w:t>
      </w:r>
      <w:r>
        <w:rPr>
          <w:spacing w:val="24"/>
          <w:sz w:val="20"/>
        </w:rPr>
        <w:t xml:space="preserve"> </w:t>
      </w:r>
      <w:r>
        <w:rPr>
          <w:sz w:val="20"/>
        </w:rPr>
        <w:t>Board</w:t>
      </w:r>
      <w:r>
        <w:rPr>
          <w:spacing w:val="19"/>
          <w:sz w:val="20"/>
        </w:rPr>
        <w:t xml:space="preserve"> </w:t>
      </w:r>
      <w:r>
        <w:rPr>
          <w:sz w:val="20"/>
        </w:rPr>
        <w:t>staff</w:t>
      </w:r>
      <w:r>
        <w:rPr>
          <w:spacing w:val="23"/>
          <w:sz w:val="20"/>
        </w:rPr>
        <w:t xml:space="preserve"> </w:t>
      </w:r>
      <w:r>
        <w:rPr>
          <w:spacing w:val="-2"/>
          <w:sz w:val="20"/>
        </w:rPr>
        <w:t>positions.</w:t>
      </w:r>
    </w:p>
    <w:p w14:paraId="5C475EF9" w14:textId="77777777" w:rsidR="005121A6" w:rsidRDefault="00790ACD">
      <w:pPr>
        <w:pStyle w:val="BodyText"/>
        <w:spacing w:before="1"/>
        <w:ind w:left="1480"/>
      </w:pPr>
      <w:r>
        <w:t>Candidates</w:t>
      </w:r>
      <w:r>
        <w:rPr>
          <w:spacing w:val="-13"/>
        </w:rPr>
        <w:t xml:space="preserve"> </w:t>
      </w:r>
      <w:r>
        <w:t>shall</w:t>
      </w:r>
      <w:r>
        <w:rPr>
          <w:spacing w:val="-13"/>
        </w:rPr>
        <w:t xml:space="preserve"> </w:t>
      </w:r>
      <w:r>
        <w:t>be</w:t>
      </w:r>
      <w:r>
        <w:rPr>
          <w:spacing w:val="-12"/>
        </w:rPr>
        <w:t xml:space="preserve"> </w:t>
      </w:r>
      <w:r>
        <w:t>presented</w:t>
      </w:r>
      <w:r>
        <w:rPr>
          <w:spacing w:val="-13"/>
        </w:rPr>
        <w:t xml:space="preserve"> </w:t>
      </w:r>
      <w:r>
        <w:t>for</w:t>
      </w:r>
      <w:r>
        <w:rPr>
          <w:spacing w:val="-13"/>
        </w:rPr>
        <w:t xml:space="preserve"> </w:t>
      </w:r>
      <w:r>
        <w:t>the</w:t>
      </w:r>
      <w:r>
        <w:rPr>
          <w:spacing w:val="-10"/>
        </w:rPr>
        <w:t xml:space="preserve"> </w:t>
      </w:r>
      <w:r>
        <w:t>approval</w:t>
      </w:r>
      <w:r>
        <w:rPr>
          <w:spacing w:val="-13"/>
        </w:rPr>
        <w:t xml:space="preserve"> </w:t>
      </w:r>
      <w:r>
        <w:t>of</w:t>
      </w:r>
      <w:r>
        <w:rPr>
          <w:spacing w:val="-13"/>
        </w:rPr>
        <w:t xml:space="preserve"> </w:t>
      </w:r>
      <w:r>
        <w:t>the</w:t>
      </w:r>
      <w:r>
        <w:rPr>
          <w:spacing w:val="-14"/>
        </w:rPr>
        <w:t xml:space="preserve"> </w:t>
      </w:r>
      <w:r>
        <w:t>full</w:t>
      </w:r>
      <w:r>
        <w:rPr>
          <w:spacing w:val="-10"/>
        </w:rPr>
        <w:t xml:space="preserve"> </w:t>
      </w:r>
      <w:r>
        <w:t>Board</w:t>
      </w:r>
      <w:r>
        <w:rPr>
          <w:spacing w:val="-9"/>
        </w:rPr>
        <w:t xml:space="preserve"> </w:t>
      </w:r>
      <w:r>
        <w:t>in</w:t>
      </w:r>
      <w:r>
        <w:rPr>
          <w:spacing w:val="-10"/>
        </w:rPr>
        <w:t xml:space="preserve"> </w:t>
      </w:r>
      <w:r>
        <w:t>Executive</w:t>
      </w:r>
      <w:r>
        <w:rPr>
          <w:spacing w:val="-10"/>
        </w:rPr>
        <w:t xml:space="preserve"> </w:t>
      </w:r>
      <w:r>
        <w:rPr>
          <w:spacing w:val="-2"/>
        </w:rPr>
        <w:t>Session.</w:t>
      </w:r>
    </w:p>
    <w:p w14:paraId="5C475EFA" w14:textId="08BB0323" w:rsidR="005121A6" w:rsidRDefault="00790ACD">
      <w:pPr>
        <w:pStyle w:val="ListParagraph"/>
        <w:numPr>
          <w:ilvl w:val="0"/>
          <w:numId w:val="11"/>
        </w:numPr>
        <w:tabs>
          <w:tab w:val="left" w:pos="1479"/>
          <w:tab w:val="left" w:pos="1480"/>
        </w:tabs>
        <w:spacing w:before="79"/>
        <w:ind w:right="359" w:hanging="361"/>
        <w:rPr>
          <w:sz w:val="20"/>
        </w:rPr>
      </w:pPr>
      <w:r>
        <w:rPr>
          <w:sz w:val="20"/>
        </w:rPr>
        <w:t>Preparation of</w:t>
      </w:r>
      <w:r>
        <w:rPr>
          <w:spacing w:val="32"/>
          <w:sz w:val="20"/>
        </w:rPr>
        <w:t xml:space="preserve"> </w:t>
      </w:r>
      <w:r>
        <w:rPr>
          <w:sz w:val="20"/>
        </w:rPr>
        <w:t>an annual</w:t>
      </w:r>
      <w:r>
        <w:rPr>
          <w:spacing w:val="31"/>
          <w:sz w:val="20"/>
        </w:rPr>
        <w:t xml:space="preserve"> </w:t>
      </w:r>
      <w:r>
        <w:rPr>
          <w:sz w:val="20"/>
        </w:rPr>
        <w:t>performance review of the</w:t>
      </w:r>
      <w:r>
        <w:rPr>
          <w:spacing w:val="34"/>
          <w:sz w:val="20"/>
        </w:rPr>
        <w:t xml:space="preserve"> </w:t>
      </w:r>
      <w:r>
        <w:rPr>
          <w:sz w:val="20"/>
        </w:rPr>
        <w:t>Executive</w:t>
      </w:r>
      <w:r>
        <w:rPr>
          <w:spacing w:val="31"/>
          <w:sz w:val="20"/>
        </w:rPr>
        <w:t xml:space="preserve"> </w:t>
      </w:r>
      <w:r>
        <w:rPr>
          <w:sz w:val="20"/>
        </w:rPr>
        <w:t>Secretary, which shall be completed</w:t>
      </w:r>
      <w:r>
        <w:rPr>
          <w:spacing w:val="-4"/>
          <w:sz w:val="20"/>
        </w:rPr>
        <w:t xml:space="preserve"> </w:t>
      </w:r>
      <w:r>
        <w:rPr>
          <w:sz w:val="20"/>
        </w:rPr>
        <w:t>in</w:t>
      </w:r>
      <w:r>
        <w:rPr>
          <w:spacing w:val="-4"/>
          <w:sz w:val="20"/>
        </w:rPr>
        <w:t xml:space="preserve"> </w:t>
      </w:r>
      <w:r>
        <w:rPr>
          <w:sz w:val="20"/>
        </w:rPr>
        <w:t>writing</w:t>
      </w:r>
      <w:r>
        <w:rPr>
          <w:spacing w:val="-4"/>
          <w:sz w:val="20"/>
        </w:rPr>
        <w:t xml:space="preserve"> </w:t>
      </w:r>
      <w:r>
        <w:rPr>
          <w:sz w:val="20"/>
        </w:rPr>
        <w:t>and</w:t>
      </w:r>
      <w:r>
        <w:rPr>
          <w:spacing w:val="-4"/>
          <w:sz w:val="20"/>
        </w:rPr>
        <w:t xml:space="preserve"> </w:t>
      </w:r>
      <w:r>
        <w:rPr>
          <w:sz w:val="20"/>
        </w:rPr>
        <w:t>presented</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approval</w:t>
      </w:r>
      <w:r>
        <w:rPr>
          <w:spacing w:val="-5"/>
          <w:sz w:val="20"/>
        </w:rPr>
        <w:t xml:space="preserve"> </w:t>
      </w:r>
      <w:r>
        <w:rPr>
          <w:sz w:val="20"/>
        </w:rPr>
        <w:t>of the</w:t>
      </w:r>
      <w:r>
        <w:rPr>
          <w:spacing w:val="-4"/>
          <w:sz w:val="20"/>
        </w:rPr>
        <w:t xml:space="preserve"> </w:t>
      </w:r>
      <w:r>
        <w:rPr>
          <w:sz w:val="20"/>
        </w:rPr>
        <w:t>full</w:t>
      </w:r>
      <w:r>
        <w:rPr>
          <w:spacing w:val="-5"/>
          <w:sz w:val="20"/>
        </w:rPr>
        <w:t xml:space="preserve"> </w:t>
      </w:r>
      <w:r>
        <w:rPr>
          <w:sz w:val="20"/>
        </w:rPr>
        <w:t>Board</w:t>
      </w:r>
      <w:r>
        <w:rPr>
          <w:spacing w:val="-2"/>
          <w:sz w:val="20"/>
        </w:rPr>
        <w:t xml:space="preserve"> </w:t>
      </w:r>
      <w:r>
        <w:rPr>
          <w:sz w:val="20"/>
        </w:rPr>
        <w:t>in</w:t>
      </w:r>
      <w:r>
        <w:rPr>
          <w:spacing w:val="-2"/>
          <w:sz w:val="20"/>
        </w:rPr>
        <w:t xml:space="preserve"> </w:t>
      </w:r>
      <w:r>
        <w:rPr>
          <w:sz w:val="20"/>
        </w:rPr>
        <w:t>Executive</w:t>
      </w:r>
      <w:r>
        <w:rPr>
          <w:spacing w:val="-2"/>
          <w:sz w:val="20"/>
        </w:rPr>
        <w:t xml:space="preserve"> </w:t>
      </w:r>
      <w:r>
        <w:rPr>
          <w:sz w:val="20"/>
        </w:rPr>
        <w:t>Session.</w:t>
      </w:r>
    </w:p>
    <w:p w14:paraId="5C475EFB" w14:textId="77777777" w:rsidR="005121A6" w:rsidRDefault="00790ACD">
      <w:pPr>
        <w:pStyle w:val="ListParagraph"/>
        <w:numPr>
          <w:ilvl w:val="0"/>
          <w:numId w:val="11"/>
        </w:numPr>
        <w:tabs>
          <w:tab w:val="left" w:pos="1479"/>
          <w:tab w:val="left" w:pos="1480"/>
        </w:tabs>
        <w:spacing w:before="80"/>
        <w:ind w:hanging="363"/>
        <w:rPr>
          <w:sz w:val="20"/>
        </w:rPr>
      </w:pPr>
      <w:r w:rsidRPr="003C699B">
        <w:rPr>
          <w:sz w:val="20"/>
        </w:rPr>
        <w:t>Responsibility for addressing personnel matters as necessary.</w:t>
      </w:r>
    </w:p>
    <w:p w14:paraId="5C475EFC" w14:textId="77777777" w:rsidR="005121A6" w:rsidRDefault="00790ACD">
      <w:pPr>
        <w:pStyle w:val="ListParagraph"/>
        <w:numPr>
          <w:ilvl w:val="1"/>
          <w:numId w:val="14"/>
        </w:numPr>
        <w:tabs>
          <w:tab w:val="left" w:pos="940"/>
        </w:tabs>
        <w:spacing w:before="94"/>
        <w:ind w:left="940"/>
        <w:rPr>
          <w:sz w:val="20"/>
        </w:rPr>
      </w:pPr>
      <w:r>
        <w:rPr>
          <w:w w:val="95"/>
          <w:sz w:val="20"/>
        </w:rPr>
        <w:t>BOARD</w:t>
      </w:r>
      <w:r>
        <w:rPr>
          <w:spacing w:val="11"/>
          <w:sz w:val="20"/>
        </w:rPr>
        <w:t xml:space="preserve"> </w:t>
      </w:r>
      <w:r>
        <w:rPr>
          <w:w w:val="95"/>
          <w:sz w:val="20"/>
        </w:rPr>
        <w:t>STAFF</w:t>
      </w:r>
      <w:r>
        <w:rPr>
          <w:spacing w:val="9"/>
          <w:sz w:val="20"/>
        </w:rPr>
        <w:t xml:space="preserve"> </w:t>
      </w:r>
      <w:r>
        <w:rPr>
          <w:w w:val="95"/>
          <w:sz w:val="20"/>
        </w:rPr>
        <w:t>(Authority</w:t>
      </w:r>
      <w:r>
        <w:rPr>
          <w:spacing w:val="21"/>
          <w:sz w:val="20"/>
        </w:rPr>
        <w:t xml:space="preserve"> </w:t>
      </w:r>
      <w:r>
        <w:rPr>
          <w:w w:val="95"/>
          <w:sz w:val="20"/>
        </w:rPr>
        <w:t>RCW</w:t>
      </w:r>
      <w:r>
        <w:rPr>
          <w:spacing w:val="19"/>
          <w:sz w:val="20"/>
        </w:rPr>
        <w:t xml:space="preserve"> </w:t>
      </w:r>
      <w:r>
        <w:rPr>
          <w:spacing w:val="-2"/>
          <w:w w:val="95"/>
          <w:sz w:val="20"/>
        </w:rPr>
        <w:t>36.93)</w:t>
      </w:r>
    </w:p>
    <w:p w14:paraId="5C475EFD" w14:textId="77777777" w:rsidR="005121A6" w:rsidRDefault="00790ACD">
      <w:pPr>
        <w:pStyle w:val="ListParagraph"/>
        <w:numPr>
          <w:ilvl w:val="2"/>
          <w:numId w:val="14"/>
        </w:numPr>
        <w:tabs>
          <w:tab w:val="left" w:pos="1120"/>
        </w:tabs>
        <w:ind w:left="1120" w:hanging="272"/>
        <w:rPr>
          <w:sz w:val="20"/>
        </w:rPr>
      </w:pPr>
      <w:r>
        <w:rPr>
          <w:w w:val="95"/>
          <w:sz w:val="20"/>
        </w:rPr>
        <w:t>Executive</w:t>
      </w:r>
      <w:r>
        <w:rPr>
          <w:spacing w:val="22"/>
          <w:sz w:val="20"/>
        </w:rPr>
        <w:t xml:space="preserve"> </w:t>
      </w:r>
      <w:r>
        <w:rPr>
          <w:spacing w:val="-2"/>
          <w:sz w:val="20"/>
        </w:rPr>
        <w:t>Secretary</w:t>
      </w:r>
    </w:p>
    <w:p w14:paraId="5C475EFE" w14:textId="77777777" w:rsidR="005121A6" w:rsidRDefault="00790ACD">
      <w:pPr>
        <w:pStyle w:val="BodyText"/>
        <w:spacing w:before="118"/>
        <w:ind w:left="1120"/>
        <w:jc w:val="both"/>
      </w:pPr>
      <w:r>
        <w:rPr>
          <w:w w:val="95"/>
        </w:rPr>
        <w:t>An</w:t>
      </w:r>
      <w:r>
        <w:rPr>
          <w:spacing w:val="7"/>
        </w:rPr>
        <w:t xml:space="preserve"> </w:t>
      </w:r>
      <w:r>
        <w:rPr>
          <w:w w:val="95"/>
        </w:rPr>
        <w:t>Executive</w:t>
      </w:r>
      <w:r>
        <w:rPr>
          <w:spacing w:val="7"/>
        </w:rPr>
        <w:t xml:space="preserve"> </w:t>
      </w:r>
      <w:r>
        <w:rPr>
          <w:w w:val="95"/>
        </w:rPr>
        <w:t>Secretary</w:t>
      </w:r>
      <w:r>
        <w:rPr>
          <w:spacing w:val="11"/>
        </w:rPr>
        <w:t xml:space="preserve"> </w:t>
      </w:r>
      <w:r>
        <w:rPr>
          <w:w w:val="95"/>
        </w:rPr>
        <w:t>shall</w:t>
      </w:r>
      <w:r>
        <w:rPr>
          <w:spacing w:val="7"/>
        </w:rPr>
        <w:t xml:space="preserve"> </w:t>
      </w:r>
      <w:r>
        <w:rPr>
          <w:w w:val="95"/>
        </w:rPr>
        <w:t>be</w:t>
      </w:r>
      <w:r>
        <w:rPr>
          <w:spacing w:val="7"/>
        </w:rPr>
        <w:t xml:space="preserve"> </w:t>
      </w:r>
      <w:r>
        <w:rPr>
          <w:w w:val="95"/>
        </w:rPr>
        <w:t>selected</w:t>
      </w:r>
      <w:r>
        <w:rPr>
          <w:spacing w:val="8"/>
        </w:rPr>
        <w:t xml:space="preserve"> </w:t>
      </w:r>
      <w:r>
        <w:rPr>
          <w:w w:val="95"/>
        </w:rPr>
        <w:t>by</w:t>
      </w:r>
      <w:r>
        <w:rPr>
          <w:spacing w:val="10"/>
        </w:rPr>
        <w:t xml:space="preserve"> </w:t>
      </w:r>
      <w:r>
        <w:rPr>
          <w:w w:val="95"/>
        </w:rPr>
        <w:t>the</w:t>
      </w:r>
      <w:r>
        <w:rPr>
          <w:spacing w:val="7"/>
        </w:rPr>
        <w:t xml:space="preserve"> </w:t>
      </w:r>
      <w:r>
        <w:rPr>
          <w:w w:val="95"/>
        </w:rPr>
        <w:t>Board,</w:t>
      </w:r>
      <w:r>
        <w:rPr>
          <w:spacing w:val="8"/>
        </w:rPr>
        <w:t xml:space="preserve"> </w:t>
      </w:r>
      <w:r>
        <w:rPr>
          <w:w w:val="95"/>
        </w:rPr>
        <w:t>in</w:t>
      </w:r>
      <w:r>
        <w:rPr>
          <w:spacing w:val="7"/>
        </w:rPr>
        <w:t xml:space="preserve"> </w:t>
      </w:r>
      <w:r>
        <w:rPr>
          <w:w w:val="95"/>
        </w:rPr>
        <w:t>accordance</w:t>
      </w:r>
      <w:r>
        <w:rPr>
          <w:spacing w:val="8"/>
        </w:rPr>
        <w:t xml:space="preserve"> </w:t>
      </w:r>
      <w:r>
        <w:rPr>
          <w:w w:val="95"/>
        </w:rPr>
        <w:t>with</w:t>
      </w:r>
      <w:r>
        <w:rPr>
          <w:spacing w:val="7"/>
        </w:rPr>
        <w:t xml:space="preserve"> </w:t>
      </w:r>
      <w:r>
        <w:rPr>
          <w:w w:val="95"/>
        </w:rPr>
        <w:t>the</w:t>
      </w:r>
      <w:r>
        <w:rPr>
          <w:spacing w:val="7"/>
        </w:rPr>
        <w:t xml:space="preserve"> </w:t>
      </w:r>
      <w:r>
        <w:rPr>
          <w:w w:val="95"/>
        </w:rPr>
        <w:t>provisions</w:t>
      </w:r>
      <w:r>
        <w:rPr>
          <w:spacing w:val="11"/>
        </w:rPr>
        <w:t xml:space="preserve"> </w:t>
      </w:r>
      <w:r>
        <w:rPr>
          <w:w w:val="95"/>
        </w:rPr>
        <w:t>of</w:t>
      </w:r>
      <w:r>
        <w:rPr>
          <w:spacing w:val="7"/>
        </w:rPr>
        <w:t xml:space="preserve"> </w:t>
      </w:r>
      <w:r>
        <w:rPr>
          <w:spacing w:val="-5"/>
          <w:w w:val="95"/>
        </w:rPr>
        <w:t>RCW</w:t>
      </w:r>
    </w:p>
    <w:p w14:paraId="5C475EFF" w14:textId="77777777" w:rsidR="005121A6" w:rsidRDefault="00790ACD">
      <w:pPr>
        <w:pStyle w:val="BodyText"/>
        <w:ind w:left="1120" w:right="216"/>
        <w:jc w:val="both"/>
      </w:pPr>
      <w:r>
        <w:t>36.93.070.</w:t>
      </w:r>
      <w:r>
        <w:rPr>
          <w:spacing w:val="21"/>
        </w:rPr>
        <w:t xml:space="preserve"> </w:t>
      </w:r>
      <w:r>
        <w:t>The</w:t>
      </w:r>
      <w:r>
        <w:rPr>
          <w:spacing w:val="-10"/>
        </w:rPr>
        <w:t xml:space="preserve"> </w:t>
      </w:r>
      <w:r>
        <w:t>Executive</w:t>
      </w:r>
      <w:r>
        <w:rPr>
          <w:spacing w:val="-10"/>
        </w:rPr>
        <w:t xml:space="preserve"> </w:t>
      </w:r>
      <w:r>
        <w:t>Secretary</w:t>
      </w:r>
      <w:r>
        <w:rPr>
          <w:spacing w:val="-11"/>
        </w:rPr>
        <w:t xml:space="preserve"> </w:t>
      </w:r>
      <w:r>
        <w:t>shall</w:t>
      </w:r>
      <w:r>
        <w:rPr>
          <w:spacing w:val="-11"/>
        </w:rPr>
        <w:t xml:space="preserve"> </w:t>
      </w:r>
      <w:r>
        <w:t>perform</w:t>
      </w:r>
      <w:r>
        <w:rPr>
          <w:spacing w:val="-12"/>
        </w:rPr>
        <w:t xml:space="preserve"> </w:t>
      </w:r>
      <w:r>
        <w:t>his/her</w:t>
      </w:r>
      <w:r>
        <w:rPr>
          <w:spacing w:val="-11"/>
        </w:rPr>
        <w:t xml:space="preserve"> </w:t>
      </w:r>
      <w:r>
        <w:t>statutory</w:t>
      </w:r>
      <w:r>
        <w:rPr>
          <w:spacing w:val="-11"/>
        </w:rPr>
        <w:t xml:space="preserve"> </w:t>
      </w:r>
      <w:r>
        <w:t>duties</w:t>
      </w:r>
      <w:r>
        <w:rPr>
          <w:spacing w:val="-11"/>
        </w:rPr>
        <w:t xml:space="preserve"> </w:t>
      </w:r>
      <w:r>
        <w:t>as</w:t>
      </w:r>
      <w:r>
        <w:rPr>
          <w:spacing w:val="-8"/>
        </w:rPr>
        <w:t xml:space="preserve"> </w:t>
      </w:r>
      <w:r>
        <w:t>prescribed</w:t>
      </w:r>
      <w:r>
        <w:rPr>
          <w:spacing w:val="-10"/>
        </w:rPr>
        <w:t xml:space="preserve"> </w:t>
      </w:r>
      <w:r>
        <w:t>by</w:t>
      </w:r>
      <w:r>
        <w:rPr>
          <w:spacing w:val="-11"/>
        </w:rPr>
        <w:t xml:space="preserve"> </w:t>
      </w:r>
      <w:r>
        <w:t>RCW 36.93, by the Boundary Review Board Organization Rules of Practice and Procedure, and consistent with applicable King County Personnel Guidelines adopted by reference herein.</w:t>
      </w:r>
    </w:p>
    <w:p w14:paraId="5C475F00" w14:textId="77777777" w:rsidR="005121A6" w:rsidRDefault="00790ACD">
      <w:pPr>
        <w:pStyle w:val="BodyText"/>
        <w:spacing w:before="122"/>
        <w:ind w:left="1120" w:right="226"/>
        <w:jc w:val="both"/>
      </w:pPr>
      <w:r>
        <w:t>The</w:t>
      </w:r>
      <w:r>
        <w:rPr>
          <w:spacing w:val="-10"/>
        </w:rPr>
        <w:t xml:space="preserve"> </w:t>
      </w:r>
      <w:r>
        <w:t>Executive</w:t>
      </w:r>
      <w:r>
        <w:rPr>
          <w:spacing w:val="-8"/>
        </w:rPr>
        <w:t xml:space="preserve"> </w:t>
      </w:r>
      <w:r>
        <w:t>Secretary</w:t>
      </w:r>
      <w:r>
        <w:rPr>
          <w:spacing w:val="-8"/>
        </w:rPr>
        <w:t xml:space="preserve"> </w:t>
      </w:r>
      <w:r>
        <w:t>is</w:t>
      </w:r>
      <w:r>
        <w:rPr>
          <w:spacing w:val="-8"/>
        </w:rPr>
        <w:t xml:space="preserve"> </w:t>
      </w:r>
      <w:r>
        <w:t>accountable</w:t>
      </w:r>
      <w:r>
        <w:rPr>
          <w:spacing w:val="-10"/>
        </w:rPr>
        <w:t xml:space="preserve"> </w:t>
      </w:r>
      <w:r>
        <w:t>to</w:t>
      </w:r>
      <w:r>
        <w:rPr>
          <w:spacing w:val="-10"/>
        </w:rPr>
        <w:t xml:space="preserve"> </w:t>
      </w:r>
      <w:r>
        <w:t>the</w:t>
      </w:r>
      <w:r>
        <w:rPr>
          <w:spacing w:val="-10"/>
        </w:rPr>
        <w:t xml:space="preserve"> </w:t>
      </w:r>
      <w:r>
        <w:t>Board</w:t>
      </w:r>
      <w:r>
        <w:rPr>
          <w:spacing w:val="-12"/>
        </w:rPr>
        <w:t xml:space="preserve"> </w:t>
      </w:r>
      <w:r>
        <w:t>through</w:t>
      </w:r>
      <w:r>
        <w:rPr>
          <w:spacing w:val="-10"/>
        </w:rPr>
        <w:t xml:space="preserve"> </w:t>
      </w:r>
      <w:r>
        <w:t>the</w:t>
      </w:r>
      <w:r>
        <w:rPr>
          <w:spacing w:val="-12"/>
        </w:rPr>
        <w:t xml:space="preserve"> </w:t>
      </w:r>
      <w:r>
        <w:t>Chair,</w:t>
      </w:r>
      <w:r>
        <w:rPr>
          <w:spacing w:val="-10"/>
        </w:rPr>
        <w:t xml:space="preserve"> </w:t>
      </w:r>
      <w:r>
        <w:t>who</w:t>
      </w:r>
      <w:r>
        <w:rPr>
          <w:spacing w:val="-10"/>
        </w:rPr>
        <w:t xml:space="preserve"> </w:t>
      </w:r>
      <w:r>
        <w:t>may</w:t>
      </w:r>
      <w:r>
        <w:rPr>
          <w:spacing w:val="-10"/>
        </w:rPr>
        <w:t xml:space="preserve"> </w:t>
      </w:r>
      <w:r>
        <w:t>seek</w:t>
      </w:r>
      <w:r>
        <w:rPr>
          <w:spacing w:val="-10"/>
        </w:rPr>
        <w:t xml:space="preserve"> </w:t>
      </w:r>
      <w:r>
        <w:t>full</w:t>
      </w:r>
      <w:r>
        <w:rPr>
          <w:spacing w:val="-8"/>
        </w:rPr>
        <w:t xml:space="preserve"> </w:t>
      </w:r>
      <w:r>
        <w:t>Board review of operations to ensure satisfactory administration of the office.</w:t>
      </w:r>
    </w:p>
    <w:p w14:paraId="5C475F01" w14:textId="77777777" w:rsidR="005121A6" w:rsidRDefault="00790ACD">
      <w:pPr>
        <w:pStyle w:val="ListParagraph"/>
        <w:numPr>
          <w:ilvl w:val="2"/>
          <w:numId w:val="14"/>
        </w:numPr>
        <w:tabs>
          <w:tab w:val="left" w:pos="1142"/>
        </w:tabs>
        <w:spacing w:before="118"/>
        <w:ind w:left="1141" w:hanging="291"/>
        <w:rPr>
          <w:sz w:val="20"/>
        </w:rPr>
      </w:pPr>
      <w:r>
        <w:rPr>
          <w:w w:val="95"/>
          <w:sz w:val="20"/>
        </w:rPr>
        <w:t>Administrative</w:t>
      </w:r>
      <w:r>
        <w:rPr>
          <w:spacing w:val="18"/>
          <w:sz w:val="20"/>
        </w:rPr>
        <w:t xml:space="preserve"> </w:t>
      </w:r>
      <w:r>
        <w:rPr>
          <w:w w:val="95"/>
          <w:sz w:val="20"/>
        </w:rPr>
        <w:t>Staff</w:t>
      </w:r>
      <w:r>
        <w:rPr>
          <w:spacing w:val="23"/>
          <w:sz w:val="20"/>
        </w:rPr>
        <w:t xml:space="preserve"> </w:t>
      </w:r>
      <w:r>
        <w:rPr>
          <w:spacing w:val="-2"/>
          <w:w w:val="95"/>
          <w:sz w:val="20"/>
        </w:rPr>
        <w:t>Assistant</w:t>
      </w:r>
    </w:p>
    <w:p w14:paraId="5C475F02" w14:textId="77777777" w:rsidR="005121A6" w:rsidRDefault="00790ACD">
      <w:pPr>
        <w:pStyle w:val="BodyText"/>
        <w:spacing w:before="120"/>
        <w:ind w:left="1119" w:right="215"/>
        <w:jc w:val="both"/>
      </w:pPr>
      <w:r>
        <w:t>An Administrative Staff Assistant shall be selected by the Executive Secretary and the Board. The Administrative Staff Assistant shall perform his/her duties as prescribed by the Boundary Review</w:t>
      </w:r>
      <w:r>
        <w:rPr>
          <w:spacing w:val="-14"/>
        </w:rPr>
        <w:t xml:space="preserve"> </w:t>
      </w:r>
      <w:r>
        <w:t>Board</w:t>
      </w:r>
      <w:r>
        <w:rPr>
          <w:spacing w:val="-14"/>
        </w:rPr>
        <w:t xml:space="preserve"> </w:t>
      </w:r>
      <w:r>
        <w:t>Organization</w:t>
      </w:r>
      <w:r>
        <w:rPr>
          <w:spacing w:val="-14"/>
        </w:rPr>
        <w:t xml:space="preserve"> </w:t>
      </w:r>
      <w:r>
        <w:t>Rules</w:t>
      </w:r>
      <w:r>
        <w:rPr>
          <w:spacing w:val="-14"/>
        </w:rPr>
        <w:t xml:space="preserve"> </w:t>
      </w:r>
      <w:r>
        <w:t>of</w:t>
      </w:r>
      <w:r>
        <w:rPr>
          <w:spacing w:val="-14"/>
        </w:rPr>
        <w:t xml:space="preserve"> </w:t>
      </w:r>
      <w:r>
        <w:t>Practice</w:t>
      </w:r>
      <w:r>
        <w:rPr>
          <w:spacing w:val="-14"/>
        </w:rPr>
        <w:t xml:space="preserve"> </w:t>
      </w:r>
      <w:r>
        <w:t>and</w:t>
      </w:r>
      <w:r>
        <w:rPr>
          <w:spacing w:val="-14"/>
        </w:rPr>
        <w:t xml:space="preserve"> </w:t>
      </w:r>
      <w:r>
        <w:t>Procedure,</w:t>
      </w:r>
      <w:r>
        <w:rPr>
          <w:spacing w:val="-14"/>
        </w:rPr>
        <w:t xml:space="preserve"> </w:t>
      </w:r>
      <w:r>
        <w:t>by</w:t>
      </w:r>
      <w:r>
        <w:rPr>
          <w:spacing w:val="-14"/>
        </w:rPr>
        <w:t xml:space="preserve"> </w:t>
      </w:r>
      <w:r>
        <w:t>various</w:t>
      </w:r>
      <w:r>
        <w:rPr>
          <w:spacing w:val="-13"/>
        </w:rPr>
        <w:t xml:space="preserve"> </w:t>
      </w:r>
      <w:r>
        <w:t>statutory</w:t>
      </w:r>
      <w:r>
        <w:rPr>
          <w:spacing w:val="-14"/>
        </w:rPr>
        <w:t xml:space="preserve"> </w:t>
      </w:r>
      <w:r>
        <w:t>mandates,</w:t>
      </w:r>
      <w:r>
        <w:rPr>
          <w:spacing w:val="-14"/>
        </w:rPr>
        <w:t xml:space="preserve"> </w:t>
      </w:r>
      <w:r>
        <w:t>and other duties as</w:t>
      </w:r>
      <w:r>
        <w:rPr>
          <w:spacing w:val="-1"/>
        </w:rPr>
        <w:t xml:space="preserve"> </w:t>
      </w:r>
      <w:r>
        <w:t>assigned,</w:t>
      </w:r>
      <w:r>
        <w:rPr>
          <w:spacing w:val="-3"/>
        </w:rPr>
        <w:t xml:space="preserve"> </w:t>
      </w:r>
      <w:r>
        <w:t>consistent</w:t>
      </w:r>
      <w:r>
        <w:rPr>
          <w:spacing w:val="-3"/>
        </w:rPr>
        <w:t xml:space="preserve"> </w:t>
      </w:r>
      <w:r>
        <w:t>with applicable King</w:t>
      </w:r>
      <w:r>
        <w:rPr>
          <w:spacing w:val="-3"/>
        </w:rPr>
        <w:t xml:space="preserve"> </w:t>
      </w:r>
      <w:r>
        <w:t>County</w:t>
      </w:r>
      <w:r>
        <w:rPr>
          <w:spacing w:val="-1"/>
        </w:rPr>
        <w:t xml:space="preserve"> </w:t>
      </w:r>
      <w:r>
        <w:t>Personnel</w:t>
      </w:r>
      <w:r>
        <w:rPr>
          <w:spacing w:val="-1"/>
        </w:rPr>
        <w:t xml:space="preserve"> </w:t>
      </w:r>
      <w:r>
        <w:t>Guidelines adopted by reference herein.</w:t>
      </w:r>
    </w:p>
    <w:p w14:paraId="5C475F03" w14:textId="77777777" w:rsidR="005121A6" w:rsidRDefault="00790ACD">
      <w:pPr>
        <w:pStyle w:val="BodyText"/>
        <w:spacing w:before="120"/>
        <w:ind w:left="1119" w:right="218"/>
        <w:jc w:val="both"/>
      </w:pPr>
      <w:r>
        <w:rPr>
          <w:spacing w:val="-2"/>
        </w:rPr>
        <w:lastRenderedPageBreak/>
        <w:t>The</w:t>
      </w:r>
      <w:r>
        <w:rPr>
          <w:spacing w:val="-3"/>
        </w:rPr>
        <w:t xml:space="preserve"> </w:t>
      </w:r>
      <w:r>
        <w:rPr>
          <w:spacing w:val="-2"/>
        </w:rPr>
        <w:t>Administrative</w:t>
      </w:r>
      <w:r>
        <w:rPr>
          <w:spacing w:val="-3"/>
        </w:rPr>
        <w:t xml:space="preserve"> </w:t>
      </w:r>
      <w:r>
        <w:rPr>
          <w:spacing w:val="-2"/>
        </w:rPr>
        <w:t>Assistant</w:t>
      </w:r>
      <w:r>
        <w:rPr>
          <w:spacing w:val="-6"/>
        </w:rPr>
        <w:t xml:space="preserve"> </w:t>
      </w:r>
      <w:r>
        <w:rPr>
          <w:spacing w:val="-2"/>
        </w:rPr>
        <w:t>is accountable</w:t>
      </w:r>
      <w:r>
        <w:rPr>
          <w:spacing w:val="-3"/>
        </w:rPr>
        <w:t xml:space="preserve"> </w:t>
      </w:r>
      <w:r>
        <w:rPr>
          <w:spacing w:val="-2"/>
        </w:rPr>
        <w:t>to</w:t>
      </w:r>
      <w:r>
        <w:rPr>
          <w:spacing w:val="-3"/>
        </w:rPr>
        <w:t xml:space="preserve"> </w:t>
      </w:r>
      <w:r>
        <w:rPr>
          <w:spacing w:val="-2"/>
        </w:rPr>
        <w:t>the</w:t>
      </w:r>
      <w:r>
        <w:rPr>
          <w:spacing w:val="-3"/>
        </w:rPr>
        <w:t xml:space="preserve"> </w:t>
      </w:r>
      <w:r>
        <w:rPr>
          <w:spacing w:val="-2"/>
        </w:rPr>
        <w:t>Board</w:t>
      </w:r>
      <w:r>
        <w:rPr>
          <w:spacing w:val="-7"/>
        </w:rPr>
        <w:t xml:space="preserve"> </w:t>
      </w:r>
      <w:r>
        <w:rPr>
          <w:spacing w:val="-2"/>
        </w:rPr>
        <w:t>through</w:t>
      </w:r>
      <w:r>
        <w:rPr>
          <w:spacing w:val="-7"/>
        </w:rPr>
        <w:t xml:space="preserve"> </w:t>
      </w:r>
      <w:r>
        <w:rPr>
          <w:spacing w:val="-2"/>
        </w:rPr>
        <w:t>the</w:t>
      </w:r>
      <w:r>
        <w:rPr>
          <w:spacing w:val="-3"/>
        </w:rPr>
        <w:t xml:space="preserve"> </w:t>
      </w:r>
      <w:r>
        <w:rPr>
          <w:spacing w:val="-2"/>
        </w:rPr>
        <w:t>Executive</w:t>
      </w:r>
      <w:r>
        <w:rPr>
          <w:spacing w:val="-3"/>
        </w:rPr>
        <w:t xml:space="preserve"> </w:t>
      </w:r>
      <w:r>
        <w:rPr>
          <w:spacing w:val="-2"/>
        </w:rPr>
        <w:t>Secretary</w:t>
      </w:r>
      <w:r>
        <w:rPr>
          <w:spacing w:val="-4"/>
        </w:rPr>
        <w:t xml:space="preserve"> </w:t>
      </w:r>
      <w:proofErr w:type="gramStart"/>
      <w:r>
        <w:rPr>
          <w:spacing w:val="-2"/>
        </w:rPr>
        <w:t>in</w:t>
      </w:r>
      <w:r>
        <w:rPr>
          <w:spacing w:val="-7"/>
        </w:rPr>
        <w:t xml:space="preserve"> </w:t>
      </w:r>
      <w:r>
        <w:rPr>
          <w:spacing w:val="-2"/>
        </w:rPr>
        <w:t xml:space="preserve">order </w:t>
      </w:r>
      <w:r>
        <w:t>to</w:t>
      </w:r>
      <w:proofErr w:type="gramEnd"/>
      <w:r>
        <w:t xml:space="preserve"> ensure satisfactory administration of the office.</w:t>
      </w:r>
    </w:p>
    <w:p w14:paraId="5C475F05" w14:textId="77777777" w:rsidR="005121A6" w:rsidRDefault="00790ACD">
      <w:pPr>
        <w:pStyle w:val="ListParagraph"/>
        <w:numPr>
          <w:ilvl w:val="2"/>
          <w:numId w:val="14"/>
        </w:numPr>
        <w:tabs>
          <w:tab w:val="left" w:pos="1120"/>
        </w:tabs>
        <w:spacing w:before="79"/>
        <w:ind w:left="1120" w:hanging="272"/>
        <w:jc w:val="both"/>
        <w:rPr>
          <w:sz w:val="20"/>
        </w:rPr>
      </w:pPr>
      <w:r>
        <w:rPr>
          <w:w w:val="95"/>
          <w:sz w:val="20"/>
        </w:rPr>
        <w:t>Additional</w:t>
      </w:r>
      <w:r>
        <w:rPr>
          <w:spacing w:val="16"/>
          <w:sz w:val="20"/>
        </w:rPr>
        <w:t xml:space="preserve"> </w:t>
      </w:r>
      <w:r>
        <w:rPr>
          <w:w w:val="95"/>
          <w:sz w:val="20"/>
        </w:rPr>
        <w:t>Board</w:t>
      </w:r>
      <w:r>
        <w:rPr>
          <w:spacing w:val="18"/>
          <w:sz w:val="20"/>
        </w:rPr>
        <w:t xml:space="preserve"> </w:t>
      </w:r>
      <w:r>
        <w:rPr>
          <w:spacing w:val="-4"/>
          <w:w w:val="95"/>
          <w:sz w:val="20"/>
        </w:rPr>
        <w:t>Staff</w:t>
      </w:r>
    </w:p>
    <w:p w14:paraId="5C475F06" w14:textId="77777777" w:rsidR="005121A6" w:rsidRDefault="00790ACD">
      <w:pPr>
        <w:pStyle w:val="BodyText"/>
        <w:spacing w:before="121"/>
        <w:ind w:left="1120" w:right="213"/>
        <w:jc w:val="both"/>
      </w:pPr>
      <w:r>
        <w:t>The</w:t>
      </w:r>
      <w:r>
        <w:rPr>
          <w:spacing w:val="-9"/>
        </w:rPr>
        <w:t xml:space="preserve"> </w:t>
      </w:r>
      <w:r>
        <w:t>Executive</w:t>
      </w:r>
      <w:r>
        <w:rPr>
          <w:spacing w:val="-7"/>
        </w:rPr>
        <w:t xml:space="preserve"> </w:t>
      </w:r>
      <w:r>
        <w:t>Secretary</w:t>
      </w:r>
      <w:r>
        <w:rPr>
          <w:spacing w:val="-5"/>
        </w:rPr>
        <w:t xml:space="preserve"> </w:t>
      </w:r>
      <w:r>
        <w:t>may</w:t>
      </w:r>
      <w:r>
        <w:rPr>
          <w:spacing w:val="-7"/>
        </w:rPr>
        <w:t xml:space="preserve"> </w:t>
      </w:r>
      <w:r>
        <w:t>select</w:t>
      </w:r>
      <w:r>
        <w:rPr>
          <w:spacing w:val="-9"/>
        </w:rPr>
        <w:t xml:space="preserve"> </w:t>
      </w:r>
      <w:r>
        <w:t>additional</w:t>
      </w:r>
      <w:r>
        <w:rPr>
          <w:spacing w:val="-10"/>
        </w:rPr>
        <w:t xml:space="preserve"> </w:t>
      </w:r>
      <w:r>
        <w:t>staff</w:t>
      </w:r>
      <w:r>
        <w:rPr>
          <w:spacing w:val="-9"/>
        </w:rPr>
        <w:t xml:space="preserve"> </w:t>
      </w:r>
      <w:r>
        <w:t>members</w:t>
      </w:r>
      <w:r>
        <w:rPr>
          <w:spacing w:val="-7"/>
        </w:rPr>
        <w:t xml:space="preserve"> </w:t>
      </w:r>
      <w:r>
        <w:t>as</w:t>
      </w:r>
      <w:r>
        <w:rPr>
          <w:spacing w:val="-7"/>
        </w:rPr>
        <w:t xml:space="preserve"> </w:t>
      </w:r>
      <w:r>
        <w:t>approved</w:t>
      </w:r>
      <w:r>
        <w:rPr>
          <w:spacing w:val="-7"/>
        </w:rPr>
        <w:t xml:space="preserve"> </w:t>
      </w:r>
      <w:r>
        <w:t>by</w:t>
      </w:r>
      <w:r>
        <w:rPr>
          <w:spacing w:val="-7"/>
        </w:rPr>
        <w:t xml:space="preserve"> </w:t>
      </w:r>
      <w:r>
        <w:t>the</w:t>
      </w:r>
      <w:r>
        <w:rPr>
          <w:spacing w:val="-7"/>
        </w:rPr>
        <w:t xml:space="preserve"> </w:t>
      </w:r>
      <w:r>
        <w:t>Board</w:t>
      </w:r>
      <w:r>
        <w:rPr>
          <w:spacing w:val="-7"/>
        </w:rPr>
        <w:t xml:space="preserve"> </w:t>
      </w:r>
      <w:r>
        <w:t>to</w:t>
      </w:r>
      <w:r>
        <w:rPr>
          <w:spacing w:val="29"/>
        </w:rPr>
        <w:t xml:space="preserve"> </w:t>
      </w:r>
      <w:r>
        <w:t>carry out the objectives of the Board.</w:t>
      </w:r>
      <w:r>
        <w:rPr>
          <w:spacing w:val="40"/>
        </w:rPr>
        <w:t xml:space="preserve"> </w:t>
      </w:r>
      <w:r>
        <w:t>They shall perform their duties as prescribed by the Board's Organization Rules, under the supervision of the Executive Secretary.</w:t>
      </w:r>
      <w:r>
        <w:rPr>
          <w:spacing w:val="40"/>
        </w:rPr>
        <w:t xml:space="preserve"> </w:t>
      </w:r>
      <w:r>
        <w:t>Such positions may be full-time</w:t>
      </w:r>
      <w:r>
        <w:rPr>
          <w:spacing w:val="-7"/>
        </w:rPr>
        <w:t xml:space="preserve"> </w:t>
      </w:r>
      <w:r>
        <w:t>or</w:t>
      </w:r>
      <w:r>
        <w:rPr>
          <w:spacing w:val="-8"/>
        </w:rPr>
        <w:t xml:space="preserve"> </w:t>
      </w:r>
      <w:r>
        <w:t>part-time,</w:t>
      </w:r>
      <w:r>
        <w:rPr>
          <w:spacing w:val="-6"/>
        </w:rPr>
        <w:t xml:space="preserve"> </w:t>
      </w:r>
      <w:r>
        <w:t>at</w:t>
      </w:r>
      <w:r>
        <w:rPr>
          <w:spacing w:val="-9"/>
        </w:rPr>
        <w:t xml:space="preserve"> </w:t>
      </w:r>
      <w:r>
        <w:t>the</w:t>
      </w:r>
      <w:r>
        <w:rPr>
          <w:spacing w:val="-4"/>
        </w:rPr>
        <w:t xml:space="preserve"> </w:t>
      </w:r>
      <w:r>
        <w:t>discretion</w:t>
      </w:r>
      <w:r>
        <w:rPr>
          <w:spacing w:val="-7"/>
        </w:rPr>
        <w:t xml:space="preserve"> </w:t>
      </w:r>
      <w:r>
        <w:t>of</w:t>
      </w:r>
      <w:r>
        <w:rPr>
          <w:spacing w:val="-9"/>
        </w:rPr>
        <w:t xml:space="preserve"> </w:t>
      </w:r>
      <w:r>
        <w:t>the</w:t>
      </w:r>
      <w:r>
        <w:rPr>
          <w:spacing w:val="-7"/>
        </w:rPr>
        <w:t xml:space="preserve"> </w:t>
      </w:r>
      <w:r>
        <w:t>Board,</w:t>
      </w:r>
      <w:r>
        <w:rPr>
          <w:spacing w:val="-6"/>
        </w:rPr>
        <w:t xml:space="preserve"> </w:t>
      </w:r>
      <w:r>
        <w:t>and</w:t>
      </w:r>
      <w:r>
        <w:rPr>
          <w:spacing w:val="-7"/>
        </w:rPr>
        <w:t xml:space="preserve"> </w:t>
      </w:r>
      <w:r>
        <w:t>such</w:t>
      </w:r>
      <w:r>
        <w:rPr>
          <w:spacing w:val="-9"/>
        </w:rPr>
        <w:t xml:space="preserve"> </w:t>
      </w:r>
      <w:r>
        <w:t>positions</w:t>
      </w:r>
      <w:r>
        <w:rPr>
          <w:spacing w:val="-5"/>
        </w:rPr>
        <w:t xml:space="preserve"> </w:t>
      </w:r>
      <w:r>
        <w:t>may</w:t>
      </w:r>
      <w:r>
        <w:rPr>
          <w:spacing w:val="-5"/>
        </w:rPr>
        <w:t xml:space="preserve"> </w:t>
      </w:r>
      <w:r>
        <w:t>be</w:t>
      </w:r>
      <w:r>
        <w:rPr>
          <w:spacing w:val="-7"/>
        </w:rPr>
        <w:t xml:space="preserve"> </w:t>
      </w:r>
      <w:r>
        <w:t>terminated</w:t>
      </w:r>
      <w:r>
        <w:rPr>
          <w:spacing w:val="-7"/>
        </w:rPr>
        <w:t xml:space="preserve"> </w:t>
      </w:r>
      <w:r>
        <w:t>at</w:t>
      </w:r>
      <w:r>
        <w:rPr>
          <w:spacing w:val="-6"/>
        </w:rPr>
        <w:t xml:space="preserve"> </w:t>
      </w:r>
      <w:r>
        <w:t>any time by the Board.</w:t>
      </w:r>
      <w:r>
        <w:rPr>
          <w:spacing w:val="40"/>
        </w:rPr>
        <w:t xml:space="preserve"> </w:t>
      </w:r>
      <w:r>
        <w:t>Employment shall be consistent with applicable King County Personnel Guidelines adopted by reference herein.</w:t>
      </w:r>
    </w:p>
    <w:p w14:paraId="5C475F07" w14:textId="77777777" w:rsidR="005121A6" w:rsidRDefault="00790ACD">
      <w:pPr>
        <w:pStyle w:val="ListParagraph"/>
        <w:numPr>
          <w:ilvl w:val="2"/>
          <w:numId w:val="14"/>
        </w:numPr>
        <w:tabs>
          <w:tab w:val="left" w:pos="1120"/>
        </w:tabs>
        <w:spacing w:before="117"/>
        <w:ind w:left="1120" w:hanging="272"/>
        <w:jc w:val="both"/>
        <w:rPr>
          <w:sz w:val="20"/>
        </w:rPr>
      </w:pPr>
      <w:r>
        <w:rPr>
          <w:sz w:val="20"/>
        </w:rPr>
        <w:t>Legal</w:t>
      </w:r>
      <w:r>
        <w:rPr>
          <w:spacing w:val="42"/>
          <w:sz w:val="20"/>
        </w:rPr>
        <w:t xml:space="preserve"> </w:t>
      </w:r>
      <w:r>
        <w:rPr>
          <w:sz w:val="20"/>
        </w:rPr>
        <w:t>Counsel</w:t>
      </w:r>
      <w:r>
        <w:rPr>
          <w:spacing w:val="42"/>
          <w:sz w:val="20"/>
        </w:rPr>
        <w:t xml:space="preserve"> </w:t>
      </w:r>
      <w:r>
        <w:rPr>
          <w:sz w:val="20"/>
        </w:rPr>
        <w:t>shall</w:t>
      </w:r>
      <w:r>
        <w:rPr>
          <w:spacing w:val="43"/>
          <w:sz w:val="20"/>
        </w:rPr>
        <w:t xml:space="preserve"> </w:t>
      </w:r>
      <w:r>
        <w:rPr>
          <w:sz w:val="20"/>
        </w:rPr>
        <w:t>be</w:t>
      </w:r>
      <w:r>
        <w:rPr>
          <w:spacing w:val="42"/>
          <w:sz w:val="20"/>
        </w:rPr>
        <w:t xml:space="preserve"> </w:t>
      </w:r>
      <w:r>
        <w:rPr>
          <w:sz w:val="20"/>
        </w:rPr>
        <w:t>selected</w:t>
      </w:r>
      <w:r>
        <w:rPr>
          <w:spacing w:val="43"/>
          <w:sz w:val="20"/>
        </w:rPr>
        <w:t xml:space="preserve"> </w:t>
      </w:r>
      <w:r>
        <w:rPr>
          <w:sz w:val="20"/>
        </w:rPr>
        <w:t>by</w:t>
      </w:r>
      <w:r>
        <w:rPr>
          <w:spacing w:val="44"/>
          <w:sz w:val="20"/>
        </w:rPr>
        <w:t xml:space="preserve"> </w:t>
      </w:r>
      <w:r>
        <w:rPr>
          <w:sz w:val="20"/>
        </w:rPr>
        <w:t>the</w:t>
      </w:r>
      <w:r>
        <w:rPr>
          <w:spacing w:val="42"/>
          <w:sz w:val="20"/>
        </w:rPr>
        <w:t xml:space="preserve"> </w:t>
      </w:r>
      <w:r>
        <w:rPr>
          <w:sz w:val="20"/>
        </w:rPr>
        <w:t>Board</w:t>
      </w:r>
      <w:r>
        <w:rPr>
          <w:spacing w:val="45"/>
          <w:sz w:val="20"/>
        </w:rPr>
        <w:t xml:space="preserve"> </w:t>
      </w:r>
      <w:r>
        <w:rPr>
          <w:sz w:val="20"/>
        </w:rPr>
        <w:t>in</w:t>
      </w:r>
      <w:r>
        <w:rPr>
          <w:spacing w:val="46"/>
          <w:sz w:val="20"/>
        </w:rPr>
        <w:t xml:space="preserve"> </w:t>
      </w:r>
      <w:r>
        <w:rPr>
          <w:sz w:val="20"/>
        </w:rPr>
        <w:t>accordance</w:t>
      </w:r>
      <w:r>
        <w:rPr>
          <w:spacing w:val="42"/>
          <w:sz w:val="20"/>
        </w:rPr>
        <w:t xml:space="preserve"> </w:t>
      </w:r>
      <w:r>
        <w:rPr>
          <w:sz w:val="20"/>
        </w:rPr>
        <w:t>with</w:t>
      </w:r>
      <w:r>
        <w:rPr>
          <w:spacing w:val="42"/>
          <w:sz w:val="20"/>
        </w:rPr>
        <w:t xml:space="preserve"> </w:t>
      </w:r>
      <w:r>
        <w:rPr>
          <w:sz w:val="20"/>
        </w:rPr>
        <w:t>the</w:t>
      </w:r>
      <w:r>
        <w:rPr>
          <w:spacing w:val="46"/>
          <w:sz w:val="20"/>
        </w:rPr>
        <w:t xml:space="preserve"> </w:t>
      </w:r>
      <w:r>
        <w:rPr>
          <w:sz w:val="20"/>
        </w:rPr>
        <w:t>provisions</w:t>
      </w:r>
      <w:r>
        <w:rPr>
          <w:spacing w:val="44"/>
          <w:sz w:val="20"/>
        </w:rPr>
        <w:t xml:space="preserve"> </w:t>
      </w:r>
      <w:r>
        <w:rPr>
          <w:sz w:val="20"/>
        </w:rPr>
        <w:t>of</w:t>
      </w:r>
      <w:r>
        <w:rPr>
          <w:spacing w:val="43"/>
          <w:sz w:val="20"/>
        </w:rPr>
        <w:t xml:space="preserve"> </w:t>
      </w:r>
      <w:r>
        <w:rPr>
          <w:spacing w:val="-5"/>
          <w:sz w:val="20"/>
        </w:rPr>
        <w:t>RCW</w:t>
      </w:r>
    </w:p>
    <w:p w14:paraId="5C475F08" w14:textId="7AEC10E1" w:rsidR="005121A6" w:rsidRDefault="00790ACD">
      <w:pPr>
        <w:pStyle w:val="BodyText"/>
        <w:spacing w:before="1"/>
        <w:ind w:left="1120" w:right="217"/>
        <w:jc w:val="both"/>
      </w:pPr>
      <w:r>
        <w:t>36.93.070.</w:t>
      </w:r>
      <w:r>
        <w:rPr>
          <w:spacing w:val="-7"/>
        </w:rPr>
        <w:t xml:space="preserve"> </w:t>
      </w:r>
      <w:r>
        <w:t>The</w:t>
      </w:r>
      <w:r>
        <w:rPr>
          <w:spacing w:val="-8"/>
        </w:rPr>
        <w:t xml:space="preserve"> </w:t>
      </w:r>
      <w:r>
        <w:t>Board’s</w:t>
      </w:r>
      <w:r>
        <w:rPr>
          <w:spacing w:val="-5"/>
        </w:rPr>
        <w:t xml:space="preserve"> </w:t>
      </w:r>
      <w:r>
        <w:t>counsel</w:t>
      </w:r>
      <w:r>
        <w:rPr>
          <w:spacing w:val="-8"/>
        </w:rPr>
        <w:t xml:space="preserve"> </w:t>
      </w:r>
      <w:del w:id="29" w:author="Miklethun, Shelby" w:date="2023-02-21T21:18:00Z">
        <w:r w:rsidDel="004C031A">
          <w:delText>King</w:delText>
        </w:r>
        <w:r w:rsidDel="004C031A">
          <w:rPr>
            <w:spacing w:val="-8"/>
          </w:rPr>
          <w:delText xml:space="preserve"> </w:delText>
        </w:r>
        <w:r w:rsidDel="004C031A">
          <w:delText>County</w:delText>
        </w:r>
        <w:r w:rsidDel="004C031A">
          <w:rPr>
            <w:spacing w:val="-6"/>
          </w:rPr>
          <w:delText xml:space="preserve"> </w:delText>
        </w:r>
        <w:r w:rsidDel="004C031A">
          <w:delText>Special</w:delText>
        </w:r>
        <w:r w:rsidDel="004C031A">
          <w:rPr>
            <w:spacing w:val="-8"/>
          </w:rPr>
          <w:delText xml:space="preserve"> </w:delText>
        </w:r>
        <w:r w:rsidDel="004C031A">
          <w:delText>Deputy</w:delText>
        </w:r>
        <w:r w:rsidDel="004C031A">
          <w:rPr>
            <w:spacing w:val="-6"/>
          </w:rPr>
          <w:delText xml:space="preserve"> </w:delText>
        </w:r>
        <w:r w:rsidDel="004C031A">
          <w:delText>Prosecuting</w:delText>
        </w:r>
        <w:r w:rsidDel="004C031A">
          <w:rPr>
            <w:spacing w:val="-5"/>
          </w:rPr>
          <w:delText xml:space="preserve"> </w:delText>
        </w:r>
        <w:r w:rsidDel="004C031A">
          <w:delText>Attorney</w:delText>
        </w:r>
        <w:r w:rsidDel="004C031A">
          <w:rPr>
            <w:spacing w:val="-6"/>
          </w:rPr>
          <w:delText xml:space="preserve"> </w:delText>
        </w:r>
      </w:del>
      <w:r>
        <w:t>shall</w:t>
      </w:r>
      <w:r>
        <w:rPr>
          <w:spacing w:val="-6"/>
        </w:rPr>
        <w:t xml:space="preserve"> </w:t>
      </w:r>
      <w:r>
        <w:t>perform his/her statutory duties as prescribed by RCW 36.93 and by the Boundary Review Board Organization Rules of Practice and Procedure.</w:t>
      </w:r>
    </w:p>
    <w:p w14:paraId="5C475F09" w14:textId="77777777" w:rsidR="005121A6" w:rsidRDefault="00790ACD">
      <w:pPr>
        <w:pStyle w:val="BodyText"/>
        <w:spacing w:before="121"/>
        <w:ind w:left="1120" w:right="213"/>
        <w:jc w:val="both"/>
      </w:pPr>
      <w:r>
        <w:t>The Board’s counsel shall be accountable to the Board through the Chair, who may seek full Board review of operations to ensure satisfactory administration of the office.</w:t>
      </w:r>
    </w:p>
    <w:p w14:paraId="5C475F0A" w14:textId="77777777" w:rsidR="005121A6" w:rsidRDefault="00790ACD" w:rsidP="00515170">
      <w:pPr>
        <w:pStyle w:val="Heading2"/>
        <w:numPr>
          <w:ilvl w:val="0"/>
          <w:numId w:val="14"/>
        </w:numPr>
        <w:tabs>
          <w:tab w:val="left" w:pos="759"/>
        </w:tabs>
        <w:spacing w:before="119"/>
        <w:ind w:left="760" w:right="1358" w:hanging="541"/>
        <w:rPr>
          <w:b w:val="0"/>
        </w:rPr>
      </w:pPr>
      <w:bookmarkStart w:id="30" w:name="III._OPERATIONS:_PRACTICE_AND_PROCEDURES"/>
      <w:bookmarkEnd w:id="30"/>
      <w:r>
        <w:t>OPERATIONS:</w:t>
      </w:r>
      <w:r>
        <w:rPr>
          <w:spacing w:val="-8"/>
        </w:rPr>
        <w:t xml:space="preserve"> </w:t>
      </w:r>
      <w:r>
        <w:t>PRACTICE</w:t>
      </w:r>
      <w:r>
        <w:rPr>
          <w:spacing w:val="-14"/>
        </w:rPr>
        <w:t xml:space="preserve"> </w:t>
      </w:r>
      <w:r>
        <w:t>AND</w:t>
      </w:r>
      <w:r>
        <w:rPr>
          <w:spacing w:val="-8"/>
        </w:rPr>
        <w:t xml:space="preserve"> </w:t>
      </w:r>
      <w:r>
        <w:t>PROCEDURES</w:t>
      </w:r>
      <w:r>
        <w:rPr>
          <w:spacing w:val="-12"/>
        </w:rPr>
        <w:t xml:space="preserve"> </w:t>
      </w:r>
      <w:r>
        <w:rPr>
          <w:b w:val="0"/>
        </w:rPr>
        <w:t>(</w:t>
      </w:r>
      <w:r>
        <w:t>Authority</w:t>
      </w:r>
      <w:r>
        <w:rPr>
          <w:spacing w:val="-13"/>
        </w:rPr>
        <w:t xml:space="preserve"> </w:t>
      </w:r>
      <w:r>
        <w:t>RCW</w:t>
      </w:r>
      <w:r>
        <w:rPr>
          <w:spacing w:val="-9"/>
        </w:rPr>
        <w:t xml:space="preserve"> </w:t>
      </w:r>
      <w:r>
        <w:t>36.93,</w:t>
      </w:r>
      <w:r>
        <w:rPr>
          <w:spacing w:val="-11"/>
        </w:rPr>
        <w:t xml:space="preserve"> </w:t>
      </w:r>
      <w:r>
        <w:t>RCW</w:t>
      </w:r>
      <w:r>
        <w:rPr>
          <w:spacing w:val="-9"/>
        </w:rPr>
        <w:t xml:space="preserve"> </w:t>
      </w:r>
      <w:r>
        <w:t xml:space="preserve">35.02, RCW 35.13, RCW 35.14A, </w:t>
      </w:r>
      <w:r>
        <w:rPr>
          <w:i/>
        </w:rPr>
        <w:t>et seq</w:t>
      </w:r>
      <w:r>
        <w:t>.</w:t>
      </w:r>
      <w:r>
        <w:rPr>
          <w:b w:val="0"/>
        </w:rPr>
        <w:t>)</w:t>
      </w:r>
    </w:p>
    <w:p w14:paraId="5C475F0B" w14:textId="77777777" w:rsidR="005121A6" w:rsidRDefault="00790ACD">
      <w:pPr>
        <w:pStyle w:val="ListParagraph"/>
        <w:numPr>
          <w:ilvl w:val="1"/>
          <w:numId w:val="14"/>
        </w:numPr>
        <w:tabs>
          <w:tab w:val="left" w:pos="1212"/>
        </w:tabs>
        <w:spacing w:before="120"/>
        <w:ind w:left="1211" w:hanging="455"/>
        <w:jc w:val="both"/>
        <w:rPr>
          <w:sz w:val="20"/>
        </w:rPr>
      </w:pPr>
      <w:r>
        <w:rPr>
          <w:w w:val="95"/>
          <w:sz w:val="20"/>
        </w:rPr>
        <w:t>OFFICE</w:t>
      </w:r>
      <w:r>
        <w:rPr>
          <w:spacing w:val="23"/>
          <w:sz w:val="20"/>
        </w:rPr>
        <w:t xml:space="preserve"> </w:t>
      </w:r>
      <w:r>
        <w:rPr>
          <w:w w:val="95"/>
          <w:sz w:val="20"/>
        </w:rPr>
        <w:t>PROCEDURES</w:t>
      </w:r>
      <w:r>
        <w:rPr>
          <w:spacing w:val="27"/>
          <w:sz w:val="20"/>
        </w:rPr>
        <w:t xml:space="preserve"> </w:t>
      </w:r>
      <w:r>
        <w:rPr>
          <w:w w:val="95"/>
          <w:sz w:val="20"/>
        </w:rPr>
        <w:t>(Authority</w:t>
      </w:r>
      <w:r>
        <w:rPr>
          <w:spacing w:val="27"/>
          <w:sz w:val="20"/>
        </w:rPr>
        <w:t xml:space="preserve"> </w:t>
      </w:r>
      <w:r>
        <w:rPr>
          <w:w w:val="95"/>
          <w:sz w:val="20"/>
        </w:rPr>
        <w:t>RCW</w:t>
      </w:r>
      <w:r>
        <w:rPr>
          <w:spacing w:val="27"/>
          <w:sz w:val="20"/>
        </w:rPr>
        <w:t xml:space="preserve"> </w:t>
      </w:r>
      <w:r>
        <w:rPr>
          <w:spacing w:val="-2"/>
          <w:w w:val="95"/>
          <w:sz w:val="20"/>
        </w:rPr>
        <w:t>36.93)</w:t>
      </w:r>
    </w:p>
    <w:p w14:paraId="5C475F0C" w14:textId="1C19CD84" w:rsidR="005121A6" w:rsidRDefault="00107394">
      <w:pPr>
        <w:pStyle w:val="ListParagraph"/>
        <w:numPr>
          <w:ilvl w:val="2"/>
          <w:numId w:val="14"/>
        </w:numPr>
        <w:tabs>
          <w:tab w:val="left" w:pos="1572"/>
        </w:tabs>
        <w:ind w:left="1571" w:right="222" w:hanging="418"/>
        <w:jc w:val="both"/>
        <w:rPr>
          <w:sz w:val="20"/>
        </w:rPr>
      </w:pPr>
      <w:r>
        <w:rPr>
          <w:noProof/>
        </w:rPr>
        <mc:AlternateContent>
          <mc:Choice Requires="wps">
            <w:drawing>
              <wp:anchor distT="0" distB="0" distL="114300" distR="114300" simplePos="0" relativeHeight="487247872" behindDoc="1" locked="0" layoutInCell="1" allowOverlap="1" wp14:anchorId="5C476075" wp14:editId="47DD9E96">
                <wp:simplePos x="0" y="0"/>
                <wp:positionH relativeFrom="page">
                  <wp:posOffset>3079115</wp:posOffset>
                </wp:positionH>
                <wp:positionV relativeFrom="paragraph">
                  <wp:posOffset>311785</wp:posOffset>
                </wp:positionV>
                <wp:extent cx="34925" cy="63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1286" id="docshape3" o:spid="_x0000_s1026" style="position:absolute;margin-left:242.45pt;margin-top:24.55pt;width:2.75pt;height:.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BE4wEAALEDAAAOAAAAZHJzL2Uyb0RvYy54bWysU9Fu0zAUfUfiHyy/07RdO1j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" fillcolor="black" stroked="f">
                <w10:wrap anchorx="page"/>
              </v:rect>
            </w:pict>
          </mc:Fallback>
        </mc:AlternateContent>
      </w:r>
      <w:r w:rsidR="00790ACD">
        <w:rPr>
          <w:sz w:val="20"/>
        </w:rPr>
        <w:t>The</w:t>
      </w:r>
      <w:r w:rsidR="00790ACD">
        <w:rPr>
          <w:spacing w:val="-2"/>
          <w:sz w:val="20"/>
        </w:rPr>
        <w:t xml:space="preserve"> </w:t>
      </w:r>
      <w:r w:rsidR="00790ACD">
        <w:rPr>
          <w:sz w:val="20"/>
        </w:rPr>
        <w:t>Boundary</w:t>
      </w:r>
      <w:r w:rsidR="00790ACD">
        <w:rPr>
          <w:spacing w:val="-3"/>
          <w:sz w:val="20"/>
        </w:rPr>
        <w:t xml:space="preserve"> </w:t>
      </w:r>
      <w:r w:rsidR="00790ACD">
        <w:rPr>
          <w:sz w:val="20"/>
        </w:rPr>
        <w:t>Review</w:t>
      </w:r>
      <w:r w:rsidR="00790ACD">
        <w:rPr>
          <w:spacing w:val="-1"/>
          <w:sz w:val="20"/>
        </w:rPr>
        <w:t xml:space="preserve"> </w:t>
      </w:r>
      <w:r w:rsidR="00790ACD">
        <w:rPr>
          <w:sz w:val="20"/>
        </w:rPr>
        <w:t>Board</w:t>
      </w:r>
      <w:r w:rsidR="00790ACD">
        <w:rPr>
          <w:spacing w:val="-4"/>
          <w:sz w:val="20"/>
        </w:rPr>
        <w:t xml:space="preserve"> </w:t>
      </w:r>
      <w:r w:rsidR="00790ACD">
        <w:rPr>
          <w:sz w:val="20"/>
        </w:rPr>
        <w:t>offices</w:t>
      </w:r>
      <w:r w:rsidR="00790ACD">
        <w:rPr>
          <w:spacing w:val="-2"/>
          <w:sz w:val="20"/>
        </w:rPr>
        <w:t xml:space="preserve"> </w:t>
      </w:r>
      <w:r w:rsidR="00790ACD">
        <w:rPr>
          <w:sz w:val="20"/>
        </w:rPr>
        <w:t>shall</w:t>
      </w:r>
      <w:r w:rsidR="00790ACD">
        <w:rPr>
          <w:spacing w:val="-5"/>
          <w:sz w:val="20"/>
        </w:rPr>
        <w:t xml:space="preserve"> </w:t>
      </w:r>
      <w:r w:rsidR="00790ACD">
        <w:rPr>
          <w:sz w:val="20"/>
        </w:rPr>
        <w:t>be</w:t>
      </w:r>
      <w:r w:rsidR="00790ACD">
        <w:rPr>
          <w:spacing w:val="-2"/>
          <w:sz w:val="20"/>
        </w:rPr>
        <w:t xml:space="preserve"> </w:t>
      </w:r>
      <w:r w:rsidR="00790ACD">
        <w:rPr>
          <w:sz w:val="20"/>
        </w:rPr>
        <w:t>open</w:t>
      </w:r>
      <w:r w:rsidR="00790ACD">
        <w:rPr>
          <w:spacing w:val="-2"/>
          <w:sz w:val="20"/>
        </w:rPr>
        <w:t xml:space="preserve"> </w:t>
      </w:r>
      <w:r w:rsidR="00790ACD">
        <w:rPr>
          <w:sz w:val="20"/>
        </w:rPr>
        <w:t>to</w:t>
      </w:r>
      <w:r w:rsidR="00790ACD">
        <w:rPr>
          <w:spacing w:val="-2"/>
          <w:sz w:val="20"/>
        </w:rPr>
        <w:t xml:space="preserve"> </w:t>
      </w:r>
      <w:r w:rsidR="00790ACD">
        <w:rPr>
          <w:sz w:val="20"/>
        </w:rPr>
        <w:t>the</w:t>
      </w:r>
      <w:r w:rsidR="00790ACD">
        <w:rPr>
          <w:spacing w:val="-2"/>
          <w:sz w:val="20"/>
        </w:rPr>
        <w:t xml:space="preserve"> </w:t>
      </w:r>
      <w:r w:rsidR="00790ACD">
        <w:rPr>
          <w:sz w:val="20"/>
        </w:rPr>
        <w:t>Board members</w:t>
      </w:r>
      <w:r w:rsidR="00790ACD">
        <w:rPr>
          <w:spacing w:val="-2"/>
          <w:sz w:val="20"/>
        </w:rPr>
        <w:t xml:space="preserve"> </w:t>
      </w:r>
      <w:r w:rsidR="00790ACD">
        <w:rPr>
          <w:sz w:val="20"/>
        </w:rPr>
        <w:t>and to</w:t>
      </w:r>
      <w:r w:rsidR="00790ACD">
        <w:rPr>
          <w:spacing w:val="-2"/>
          <w:sz w:val="20"/>
        </w:rPr>
        <w:t xml:space="preserve"> </w:t>
      </w:r>
      <w:r w:rsidR="00790ACD">
        <w:rPr>
          <w:sz w:val="20"/>
        </w:rPr>
        <w:t>the</w:t>
      </w:r>
      <w:r w:rsidR="00790ACD">
        <w:rPr>
          <w:spacing w:val="-4"/>
          <w:sz w:val="20"/>
        </w:rPr>
        <w:t xml:space="preserve"> </w:t>
      </w:r>
      <w:r w:rsidR="00790ACD">
        <w:rPr>
          <w:sz w:val="20"/>
        </w:rPr>
        <w:t>public Monday through Friday, by appointment.</w:t>
      </w:r>
    </w:p>
    <w:p w14:paraId="5C475F0D" w14:textId="77777777" w:rsidR="005121A6" w:rsidRDefault="00790ACD">
      <w:pPr>
        <w:pStyle w:val="ListParagraph"/>
        <w:numPr>
          <w:ilvl w:val="2"/>
          <w:numId w:val="14"/>
        </w:numPr>
        <w:tabs>
          <w:tab w:val="left" w:pos="1572"/>
        </w:tabs>
        <w:spacing w:before="80"/>
        <w:ind w:left="1571" w:right="215" w:hanging="418"/>
        <w:jc w:val="both"/>
        <w:rPr>
          <w:sz w:val="20"/>
        </w:rPr>
      </w:pPr>
      <w:r>
        <w:rPr>
          <w:sz w:val="20"/>
        </w:rPr>
        <w:t>The Boundary Review Board shall maintain staff sufficient to respond to official Notices of Intention,</w:t>
      </w:r>
      <w:r>
        <w:rPr>
          <w:spacing w:val="-10"/>
          <w:sz w:val="20"/>
        </w:rPr>
        <w:t xml:space="preserve"> </w:t>
      </w:r>
      <w:r>
        <w:rPr>
          <w:sz w:val="20"/>
        </w:rPr>
        <w:t>as</w:t>
      </w:r>
      <w:r>
        <w:rPr>
          <w:spacing w:val="-8"/>
          <w:sz w:val="20"/>
        </w:rPr>
        <w:t xml:space="preserve"> </w:t>
      </w:r>
      <w:r>
        <w:rPr>
          <w:sz w:val="20"/>
        </w:rPr>
        <w:t>well</w:t>
      </w:r>
      <w:r>
        <w:rPr>
          <w:spacing w:val="-11"/>
          <w:sz w:val="20"/>
        </w:rPr>
        <w:t xml:space="preserve"> </w:t>
      </w:r>
      <w:r>
        <w:rPr>
          <w:sz w:val="20"/>
        </w:rPr>
        <w:t>as</w:t>
      </w:r>
      <w:r>
        <w:rPr>
          <w:spacing w:val="-8"/>
          <w:sz w:val="20"/>
        </w:rPr>
        <w:t xml:space="preserve"> </w:t>
      </w:r>
      <w:r>
        <w:rPr>
          <w:sz w:val="20"/>
        </w:rPr>
        <w:t>public</w:t>
      </w:r>
      <w:r>
        <w:rPr>
          <w:spacing w:val="-6"/>
          <w:sz w:val="20"/>
        </w:rPr>
        <w:t xml:space="preserve"> </w:t>
      </w:r>
      <w:r>
        <w:rPr>
          <w:sz w:val="20"/>
        </w:rPr>
        <w:t>petitions,</w:t>
      </w:r>
      <w:r>
        <w:rPr>
          <w:spacing w:val="-10"/>
          <w:sz w:val="20"/>
        </w:rPr>
        <w:t xml:space="preserve"> </w:t>
      </w:r>
      <w:r>
        <w:rPr>
          <w:sz w:val="20"/>
        </w:rPr>
        <w:t>inquiries,</w:t>
      </w:r>
      <w:r>
        <w:rPr>
          <w:spacing w:val="-10"/>
          <w:sz w:val="20"/>
        </w:rPr>
        <w:t xml:space="preserve"> </w:t>
      </w:r>
      <w:r>
        <w:rPr>
          <w:sz w:val="20"/>
        </w:rPr>
        <w:t>and</w:t>
      </w:r>
      <w:r>
        <w:rPr>
          <w:spacing w:val="-10"/>
          <w:sz w:val="20"/>
        </w:rPr>
        <w:t xml:space="preserve"> </w:t>
      </w:r>
      <w:r>
        <w:rPr>
          <w:sz w:val="20"/>
        </w:rPr>
        <w:t>concerns,</w:t>
      </w:r>
      <w:r>
        <w:rPr>
          <w:spacing w:val="-10"/>
          <w:sz w:val="20"/>
        </w:rPr>
        <w:t xml:space="preserve"> </w:t>
      </w:r>
      <w:r>
        <w:rPr>
          <w:sz w:val="20"/>
        </w:rPr>
        <w:t>and</w:t>
      </w:r>
      <w:r>
        <w:rPr>
          <w:spacing w:val="-10"/>
          <w:sz w:val="20"/>
        </w:rPr>
        <w:t xml:space="preserve"> </w:t>
      </w:r>
      <w:r>
        <w:rPr>
          <w:sz w:val="20"/>
        </w:rPr>
        <w:t>to</w:t>
      </w:r>
      <w:r>
        <w:rPr>
          <w:spacing w:val="-10"/>
          <w:sz w:val="20"/>
        </w:rPr>
        <w:t xml:space="preserve"> </w:t>
      </w:r>
      <w:r>
        <w:rPr>
          <w:sz w:val="20"/>
        </w:rPr>
        <w:t>carry</w:t>
      </w:r>
      <w:r>
        <w:rPr>
          <w:spacing w:val="-8"/>
          <w:sz w:val="20"/>
        </w:rPr>
        <w:t xml:space="preserve"> </w:t>
      </w:r>
      <w:r>
        <w:rPr>
          <w:sz w:val="20"/>
        </w:rPr>
        <w:t>out</w:t>
      </w:r>
      <w:r>
        <w:rPr>
          <w:spacing w:val="-10"/>
          <w:sz w:val="20"/>
        </w:rPr>
        <w:t xml:space="preserve"> </w:t>
      </w:r>
      <w:r>
        <w:rPr>
          <w:sz w:val="20"/>
        </w:rPr>
        <w:t>directives</w:t>
      </w:r>
      <w:r>
        <w:rPr>
          <w:spacing w:val="-8"/>
          <w:sz w:val="20"/>
        </w:rPr>
        <w:t xml:space="preserve"> </w:t>
      </w:r>
      <w:r>
        <w:rPr>
          <w:sz w:val="20"/>
        </w:rPr>
        <w:t>and actions of the Board.</w:t>
      </w:r>
    </w:p>
    <w:p w14:paraId="5C475F0E" w14:textId="77777777" w:rsidR="005121A6" w:rsidRDefault="00790ACD">
      <w:pPr>
        <w:pStyle w:val="ListParagraph"/>
        <w:numPr>
          <w:ilvl w:val="2"/>
          <w:numId w:val="14"/>
        </w:numPr>
        <w:tabs>
          <w:tab w:val="left" w:pos="1572"/>
        </w:tabs>
        <w:spacing w:before="83"/>
        <w:ind w:left="1571" w:right="217" w:hanging="418"/>
        <w:jc w:val="both"/>
        <w:rPr>
          <w:sz w:val="20"/>
        </w:rPr>
      </w:pPr>
      <w:r>
        <w:rPr>
          <w:sz w:val="20"/>
        </w:rPr>
        <w:t>The Boundary Review Board staff shall keep informed concerning current Board Organization</w:t>
      </w:r>
      <w:r>
        <w:rPr>
          <w:spacing w:val="-10"/>
          <w:sz w:val="20"/>
        </w:rPr>
        <w:t xml:space="preserve"> </w:t>
      </w:r>
      <w:r>
        <w:rPr>
          <w:sz w:val="20"/>
        </w:rPr>
        <w:t>and</w:t>
      </w:r>
      <w:r>
        <w:rPr>
          <w:spacing w:val="-10"/>
          <w:sz w:val="20"/>
        </w:rPr>
        <w:t xml:space="preserve"> </w:t>
      </w:r>
      <w:r>
        <w:rPr>
          <w:sz w:val="20"/>
        </w:rPr>
        <w:t>Rules</w:t>
      </w:r>
      <w:r>
        <w:rPr>
          <w:spacing w:val="-8"/>
          <w:sz w:val="20"/>
        </w:rPr>
        <w:t xml:space="preserve"> </w:t>
      </w:r>
      <w:r>
        <w:rPr>
          <w:sz w:val="20"/>
        </w:rPr>
        <w:t>of</w:t>
      </w:r>
      <w:r>
        <w:rPr>
          <w:spacing w:val="-5"/>
          <w:sz w:val="20"/>
        </w:rPr>
        <w:t xml:space="preserve"> </w:t>
      </w:r>
      <w:r>
        <w:rPr>
          <w:sz w:val="20"/>
        </w:rPr>
        <w:t>Practice</w:t>
      </w:r>
      <w:r>
        <w:rPr>
          <w:spacing w:val="-8"/>
          <w:sz w:val="20"/>
        </w:rPr>
        <w:t xml:space="preserve"> </w:t>
      </w:r>
      <w:r>
        <w:rPr>
          <w:sz w:val="20"/>
        </w:rPr>
        <w:t>and</w:t>
      </w:r>
      <w:r>
        <w:rPr>
          <w:spacing w:val="-8"/>
          <w:sz w:val="20"/>
        </w:rPr>
        <w:t xml:space="preserve"> </w:t>
      </w:r>
      <w:r>
        <w:rPr>
          <w:sz w:val="20"/>
        </w:rPr>
        <w:t>Procedure</w:t>
      </w:r>
      <w:r>
        <w:rPr>
          <w:spacing w:val="-8"/>
          <w:sz w:val="20"/>
        </w:rPr>
        <w:t xml:space="preserve"> </w:t>
      </w:r>
      <w:r>
        <w:rPr>
          <w:sz w:val="20"/>
        </w:rPr>
        <w:t>and</w:t>
      </w:r>
      <w:r>
        <w:rPr>
          <w:spacing w:val="-10"/>
          <w:sz w:val="20"/>
        </w:rPr>
        <w:t xml:space="preserve"> </w:t>
      </w:r>
      <w:r>
        <w:rPr>
          <w:sz w:val="20"/>
        </w:rPr>
        <w:t>applicable</w:t>
      </w:r>
      <w:r>
        <w:rPr>
          <w:spacing w:val="-8"/>
          <w:sz w:val="20"/>
        </w:rPr>
        <w:t xml:space="preserve"> </w:t>
      </w:r>
      <w:r>
        <w:rPr>
          <w:sz w:val="20"/>
        </w:rPr>
        <w:t>King</w:t>
      </w:r>
      <w:r>
        <w:rPr>
          <w:spacing w:val="-8"/>
          <w:sz w:val="20"/>
        </w:rPr>
        <w:t xml:space="preserve"> </w:t>
      </w:r>
      <w:r>
        <w:rPr>
          <w:sz w:val="20"/>
        </w:rPr>
        <w:t>County</w:t>
      </w:r>
      <w:r>
        <w:rPr>
          <w:spacing w:val="-8"/>
          <w:sz w:val="20"/>
        </w:rPr>
        <w:t xml:space="preserve"> </w:t>
      </w:r>
      <w:r>
        <w:rPr>
          <w:sz w:val="20"/>
        </w:rPr>
        <w:t>policies</w:t>
      </w:r>
      <w:r>
        <w:rPr>
          <w:spacing w:val="-8"/>
          <w:sz w:val="20"/>
        </w:rPr>
        <w:t xml:space="preserve"> </w:t>
      </w:r>
      <w:r>
        <w:rPr>
          <w:sz w:val="20"/>
        </w:rPr>
        <w:t>and regulations;</w:t>
      </w:r>
      <w:r>
        <w:rPr>
          <w:spacing w:val="-5"/>
          <w:sz w:val="20"/>
        </w:rPr>
        <w:t xml:space="preserve"> </w:t>
      </w:r>
      <w:r>
        <w:rPr>
          <w:sz w:val="20"/>
        </w:rPr>
        <w:t>and</w:t>
      </w:r>
      <w:r>
        <w:rPr>
          <w:spacing w:val="-5"/>
          <w:sz w:val="20"/>
        </w:rPr>
        <w:t xml:space="preserve"> </w:t>
      </w:r>
      <w:r>
        <w:rPr>
          <w:sz w:val="20"/>
        </w:rPr>
        <w:t>shall</w:t>
      </w:r>
      <w:r>
        <w:rPr>
          <w:spacing w:val="-6"/>
          <w:sz w:val="20"/>
        </w:rPr>
        <w:t xml:space="preserve"> </w:t>
      </w:r>
      <w:r>
        <w:rPr>
          <w:sz w:val="20"/>
        </w:rPr>
        <w:t>take all</w:t>
      </w:r>
      <w:r>
        <w:rPr>
          <w:spacing w:val="-6"/>
          <w:sz w:val="20"/>
        </w:rPr>
        <w:t xml:space="preserve"> </w:t>
      </w:r>
      <w:r>
        <w:rPr>
          <w:sz w:val="20"/>
        </w:rPr>
        <w:t>actions</w:t>
      </w:r>
      <w:r>
        <w:rPr>
          <w:spacing w:val="-1"/>
          <w:sz w:val="20"/>
        </w:rPr>
        <w:t xml:space="preserve"> </w:t>
      </w:r>
      <w:r>
        <w:rPr>
          <w:sz w:val="20"/>
        </w:rPr>
        <w:t>necessary</w:t>
      </w:r>
      <w:r>
        <w:rPr>
          <w:spacing w:val="-1"/>
          <w:sz w:val="20"/>
        </w:rPr>
        <w:t xml:space="preserve"> </w:t>
      </w:r>
      <w:r>
        <w:rPr>
          <w:sz w:val="20"/>
        </w:rPr>
        <w:t>to</w:t>
      </w:r>
      <w:r>
        <w:rPr>
          <w:spacing w:val="-5"/>
          <w:sz w:val="20"/>
        </w:rPr>
        <w:t xml:space="preserve"> </w:t>
      </w:r>
      <w:r>
        <w:rPr>
          <w:sz w:val="20"/>
        </w:rPr>
        <w:t>assure</w:t>
      </w:r>
      <w:r>
        <w:rPr>
          <w:spacing w:val="-5"/>
          <w:sz w:val="20"/>
        </w:rPr>
        <w:t xml:space="preserve"> </w:t>
      </w:r>
      <w:r>
        <w:rPr>
          <w:sz w:val="20"/>
        </w:rPr>
        <w:t>performance in</w:t>
      </w:r>
      <w:r>
        <w:rPr>
          <w:spacing w:val="-3"/>
          <w:sz w:val="20"/>
        </w:rPr>
        <w:t xml:space="preserve"> </w:t>
      </w:r>
      <w:r>
        <w:rPr>
          <w:sz w:val="20"/>
        </w:rPr>
        <w:t>accordance</w:t>
      </w:r>
      <w:r>
        <w:rPr>
          <w:spacing w:val="-3"/>
          <w:sz w:val="20"/>
        </w:rPr>
        <w:t xml:space="preserve"> </w:t>
      </w:r>
      <w:r>
        <w:rPr>
          <w:sz w:val="20"/>
        </w:rPr>
        <w:t>with all applicable statutes and adopted rules and procedures.</w:t>
      </w:r>
    </w:p>
    <w:p w14:paraId="124D0BD3" w14:textId="77777777" w:rsidR="00C82B4B" w:rsidRDefault="00790ACD" w:rsidP="00C82B4B">
      <w:pPr>
        <w:pStyle w:val="ListParagraph"/>
        <w:numPr>
          <w:ilvl w:val="2"/>
          <w:numId w:val="14"/>
        </w:numPr>
        <w:tabs>
          <w:tab w:val="left" w:pos="1572"/>
        </w:tabs>
        <w:spacing w:before="76" w:after="240"/>
        <w:ind w:left="1571" w:right="214" w:hanging="418"/>
        <w:jc w:val="both"/>
        <w:rPr>
          <w:sz w:val="20"/>
        </w:rPr>
      </w:pPr>
      <w:r>
        <w:rPr>
          <w:sz w:val="20"/>
        </w:rPr>
        <w:t xml:space="preserve">All such activities are to be conducted consistent with the King County adopted budget for the Boundary Review Board. </w:t>
      </w:r>
    </w:p>
    <w:p w14:paraId="0F299A3F" w14:textId="77777777" w:rsidR="00C82B4B" w:rsidRDefault="00790ACD" w:rsidP="00C82B4B">
      <w:pPr>
        <w:pStyle w:val="ListParagraph"/>
        <w:numPr>
          <w:ilvl w:val="2"/>
          <w:numId w:val="14"/>
        </w:numPr>
        <w:tabs>
          <w:tab w:val="left" w:pos="1572"/>
        </w:tabs>
        <w:spacing w:before="76" w:after="240"/>
        <w:ind w:left="1571" w:right="214" w:hanging="418"/>
        <w:jc w:val="both"/>
        <w:rPr>
          <w:sz w:val="20"/>
        </w:rPr>
      </w:pPr>
      <w:r w:rsidRPr="00C82B4B">
        <w:rPr>
          <w:sz w:val="20"/>
        </w:rPr>
        <w:t>All correspondence to the Board shall be received at the office of its Executive Secretary, Seattle, Washington.</w:t>
      </w:r>
    </w:p>
    <w:p w14:paraId="5C475F11" w14:textId="1CB60D51" w:rsidR="005121A6" w:rsidRPr="00C82B4B" w:rsidRDefault="00790ACD" w:rsidP="00C82B4B">
      <w:pPr>
        <w:pStyle w:val="ListParagraph"/>
        <w:numPr>
          <w:ilvl w:val="2"/>
          <w:numId w:val="14"/>
        </w:numPr>
        <w:tabs>
          <w:tab w:val="left" w:pos="1572"/>
        </w:tabs>
        <w:spacing w:before="76" w:after="240"/>
        <w:ind w:left="1571" w:right="214" w:hanging="418"/>
        <w:jc w:val="both"/>
        <w:rPr>
          <w:sz w:val="20"/>
        </w:rPr>
      </w:pPr>
      <w:r w:rsidRPr="00C82B4B">
        <w:rPr>
          <w:sz w:val="20"/>
        </w:rPr>
        <w:t xml:space="preserve">All correspondence, notices, applications, and other documents relating to a Notice of Intention on file with the Board may be provided to the Board either via a specific e-mail address as follows: </w:t>
      </w:r>
      <w:hyperlink r:id="rId9">
        <w:r w:rsidRPr="00C82B4B">
          <w:rPr>
            <w:sz w:val="20"/>
          </w:rPr>
          <w:t>BoundaryReviewBoard@kingcounty.gov</w:t>
        </w:r>
      </w:hyperlink>
      <w:r w:rsidRPr="00C82B4B">
        <w:rPr>
          <w:sz w:val="20"/>
        </w:rPr>
        <w:t xml:space="preserve"> or in hard copy form.</w:t>
      </w:r>
      <w:r w:rsidRPr="00C82B4B">
        <w:rPr>
          <w:spacing w:val="40"/>
          <w:sz w:val="20"/>
        </w:rPr>
        <w:t xml:space="preserve"> </w:t>
      </w:r>
      <w:r w:rsidRPr="00C82B4B">
        <w:rPr>
          <w:sz w:val="20"/>
        </w:rPr>
        <w:t>The document must include the name and street address of the author(s.)</w:t>
      </w:r>
    </w:p>
    <w:p w14:paraId="5C475F12" w14:textId="77777777" w:rsidR="005121A6" w:rsidRDefault="00790ACD">
      <w:pPr>
        <w:pStyle w:val="BodyText"/>
        <w:spacing w:before="120"/>
        <w:ind w:left="1571"/>
      </w:pPr>
      <w:r>
        <w:t>Submittals</w:t>
      </w:r>
      <w:r>
        <w:rPr>
          <w:spacing w:val="12"/>
        </w:rPr>
        <w:t xml:space="preserve"> </w:t>
      </w:r>
      <w:r>
        <w:t>may</w:t>
      </w:r>
      <w:r>
        <w:rPr>
          <w:spacing w:val="14"/>
        </w:rPr>
        <w:t xml:space="preserve"> </w:t>
      </w:r>
      <w:r>
        <w:t>include</w:t>
      </w:r>
      <w:r>
        <w:rPr>
          <w:spacing w:val="10"/>
        </w:rPr>
        <w:t xml:space="preserve"> </w:t>
      </w:r>
      <w:r>
        <w:t>an</w:t>
      </w:r>
      <w:r>
        <w:rPr>
          <w:spacing w:val="12"/>
        </w:rPr>
        <w:t xml:space="preserve"> </w:t>
      </w:r>
      <w:r>
        <w:t>electronic</w:t>
      </w:r>
      <w:r>
        <w:rPr>
          <w:spacing w:val="14"/>
        </w:rPr>
        <w:t xml:space="preserve"> </w:t>
      </w:r>
      <w:r>
        <w:t>attachment</w:t>
      </w:r>
      <w:r>
        <w:rPr>
          <w:spacing w:val="9"/>
        </w:rPr>
        <w:t xml:space="preserve"> </w:t>
      </w:r>
      <w:r>
        <w:t>or</w:t>
      </w:r>
      <w:r>
        <w:rPr>
          <w:spacing w:val="11"/>
        </w:rPr>
        <w:t xml:space="preserve"> </w:t>
      </w:r>
      <w:r>
        <w:t>attachments</w:t>
      </w:r>
      <w:r>
        <w:rPr>
          <w:spacing w:val="13"/>
        </w:rPr>
        <w:t xml:space="preserve"> </w:t>
      </w:r>
      <w:r>
        <w:t>or</w:t>
      </w:r>
      <w:r>
        <w:rPr>
          <w:spacing w:val="11"/>
        </w:rPr>
        <w:t xml:space="preserve"> </w:t>
      </w:r>
      <w:r>
        <w:t>may</w:t>
      </w:r>
      <w:r>
        <w:rPr>
          <w:spacing w:val="12"/>
        </w:rPr>
        <w:t xml:space="preserve"> </w:t>
      </w:r>
      <w:r>
        <w:t>be</w:t>
      </w:r>
      <w:r>
        <w:rPr>
          <w:spacing w:val="11"/>
        </w:rPr>
        <w:t xml:space="preserve"> </w:t>
      </w:r>
      <w:r>
        <w:t>provided</w:t>
      </w:r>
      <w:r>
        <w:rPr>
          <w:spacing w:val="8"/>
        </w:rPr>
        <w:t xml:space="preserve"> </w:t>
      </w:r>
      <w:r>
        <w:rPr>
          <w:spacing w:val="-5"/>
        </w:rPr>
        <w:t>by</w:t>
      </w:r>
    </w:p>
    <w:p w14:paraId="5C475F13" w14:textId="77777777" w:rsidR="005121A6" w:rsidRDefault="00790ACD">
      <w:pPr>
        <w:pStyle w:val="BodyText"/>
        <w:spacing w:before="3"/>
        <w:ind w:left="1571" w:right="75"/>
      </w:pPr>
      <w:r>
        <w:t>U.S.</w:t>
      </w:r>
      <w:r>
        <w:rPr>
          <w:spacing w:val="-2"/>
        </w:rPr>
        <w:t xml:space="preserve"> </w:t>
      </w:r>
      <w:r>
        <w:t>mail.</w:t>
      </w:r>
      <w:r>
        <w:rPr>
          <w:spacing w:val="74"/>
        </w:rPr>
        <w:t xml:space="preserve"> </w:t>
      </w:r>
      <w:r>
        <w:t>All</w:t>
      </w:r>
      <w:r>
        <w:rPr>
          <w:spacing w:val="-5"/>
        </w:rPr>
        <w:t xml:space="preserve"> </w:t>
      </w:r>
      <w:r>
        <w:t>submittals</w:t>
      </w:r>
      <w:r>
        <w:rPr>
          <w:spacing w:val="-3"/>
        </w:rPr>
        <w:t xml:space="preserve"> </w:t>
      </w:r>
      <w:r>
        <w:t>must</w:t>
      </w:r>
      <w:r>
        <w:rPr>
          <w:spacing w:val="-4"/>
        </w:rPr>
        <w:t xml:space="preserve"> </w:t>
      </w:r>
      <w:r>
        <w:t>be</w:t>
      </w:r>
      <w:r>
        <w:rPr>
          <w:spacing w:val="-2"/>
        </w:rPr>
        <w:t xml:space="preserve"> </w:t>
      </w:r>
      <w:r>
        <w:t>provided</w:t>
      </w:r>
      <w:r>
        <w:rPr>
          <w:spacing w:val="-4"/>
        </w:rPr>
        <w:t xml:space="preserve"> </w:t>
      </w:r>
      <w:r>
        <w:t>by</w:t>
      </w:r>
      <w:r>
        <w:rPr>
          <w:spacing w:val="-3"/>
        </w:rPr>
        <w:t xml:space="preserve"> </w:t>
      </w:r>
      <w:r>
        <w:t>close</w:t>
      </w:r>
      <w:r>
        <w:rPr>
          <w:spacing w:val="-4"/>
        </w:rPr>
        <w:t xml:space="preserve"> </w:t>
      </w:r>
      <w:r>
        <w:t>of business</w:t>
      </w:r>
      <w:r>
        <w:rPr>
          <w:spacing w:val="-3"/>
        </w:rPr>
        <w:t xml:space="preserve"> </w:t>
      </w:r>
      <w:r>
        <w:t>on</w:t>
      </w:r>
      <w:r>
        <w:rPr>
          <w:spacing w:val="-4"/>
        </w:rPr>
        <w:t xml:space="preserve"> </w:t>
      </w:r>
      <w:r>
        <w:t>day</w:t>
      </w:r>
      <w:r>
        <w:rPr>
          <w:spacing w:val="-3"/>
        </w:rPr>
        <w:t xml:space="preserve"> </w:t>
      </w:r>
      <w:r>
        <w:t>45</w:t>
      </w:r>
      <w:r>
        <w:rPr>
          <w:spacing w:val="-2"/>
        </w:rPr>
        <w:t xml:space="preserve"> </w:t>
      </w:r>
      <w:r>
        <w:t>of</w:t>
      </w:r>
      <w:r>
        <w:rPr>
          <w:spacing w:val="-4"/>
        </w:rPr>
        <w:t xml:space="preserve"> </w:t>
      </w:r>
      <w:r>
        <w:t>the</w:t>
      </w:r>
      <w:r>
        <w:rPr>
          <w:spacing w:val="-4"/>
        </w:rPr>
        <w:t xml:space="preserve"> </w:t>
      </w:r>
      <w:r>
        <w:t>review period for a file to be completed by operation of law.</w:t>
      </w:r>
    </w:p>
    <w:p w14:paraId="4075378D" w14:textId="77777777" w:rsidR="00C82B4B" w:rsidRDefault="00790ACD" w:rsidP="00C82B4B">
      <w:pPr>
        <w:pStyle w:val="BodyText"/>
        <w:spacing w:before="118"/>
        <w:ind w:left="1571" w:right="214"/>
        <w:jc w:val="both"/>
      </w:pPr>
      <w:r>
        <w:t>For</w:t>
      </w:r>
      <w:r>
        <w:rPr>
          <w:spacing w:val="-9"/>
        </w:rPr>
        <w:t xml:space="preserve"> </w:t>
      </w:r>
      <w:r>
        <w:t>those</w:t>
      </w:r>
      <w:r>
        <w:rPr>
          <w:spacing w:val="-10"/>
        </w:rPr>
        <w:t xml:space="preserve"> </w:t>
      </w:r>
      <w:r>
        <w:t>submissions</w:t>
      </w:r>
      <w:r>
        <w:rPr>
          <w:spacing w:val="-8"/>
        </w:rPr>
        <w:t xml:space="preserve"> </w:t>
      </w:r>
      <w:r>
        <w:t>to</w:t>
      </w:r>
      <w:r>
        <w:rPr>
          <w:spacing w:val="-10"/>
        </w:rPr>
        <w:t xml:space="preserve"> </w:t>
      </w:r>
      <w:r>
        <w:t>be</w:t>
      </w:r>
      <w:r>
        <w:rPr>
          <w:spacing w:val="-10"/>
        </w:rPr>
        <w:t xml:space="preserve"> </w:t>
      </w:r>
      <w:r>
        <w:t>considered</w:t>
      </w:r>
      <w:r>
        <w:rPr>
          <w:spacing w:val="-10"/>
        </w:rPr>
        <w:t xml:space="preserve"> </w:t>
      </w:r>
      <w:r>
        <w:t>in</w:t>
      </w:r>
      <w:r>
        <w:rPr>
          <w:spacing w:val="-10"/>
        </w:rPr>
        <w:t xml:space="preserve"> </w:t>
      </w:r>
      <w:r>
        <w:t>a</w:t>
      </w:r>
      <w:r>
        <w:rPr>
          <w:spacing w:val="-10"/>
        </w:rPr>
        <w:t xml:space="preserve"> </w:t>
      </w:r>
      <w:r>
        <w:t>public</w:t>
      </w:r>
      <w:r>
        <w:rPr>
          <w:spacing w:val="-8"/>
        </w:rPr>
        <w:t xml:space="preserve"> </w:t>
      </w:r>
      <w:r>
        <w:t>hearing,</w:t>
      </w:r>
      <w:r>
        <w:rPr>
          <w:spacing w:val="-10"/>
        </w:rPr>
        <w:t xml:space="preserve"> </w:t>
      </w:r>
      <w:r>
        <w:t>each</w:t>
      </w:r>
      <w:r>
        <w:rPr>
          <w:spacing w:val="-10"/>
        </w:rPr>
        <w:t xml:space="preserve"> </w:t>
      </w:r>
      <w:r>
        <w:t>must</w:t>
      </w:r>
      <w:r>
        <w:rPr>
          <w:spacing w:val="-10"/>
        </w:rPr>
        <w:t xml:space="preserve"> </w:t>
      </w:r>
      <w:r>
        <w:t>be</w:t>
      </w:r>
      <w:r>
        <w:rPr>
          <w:spacing w:val="-10"/>
        </w:rPr>
        <w:t xml:space="preserve"> </w:t>
      </w:r>
      <w:r>
        <w:t>received</w:t>
      </w:r>
      <w:r>
        <w:rPr>
          <w:spacing w:val="-10"/>
        </w:rPr>
        <w:t xml:space="preserve"> </w:t>
      </w:r>
      <w:r>
        <w:t>by</w:t>
      </w:r>
      <w:r>
        <w:rPr>
          <w:spacing w:val="-8"/>
        </w:rPr>
        <w:t xml:space="preserve"> </w:t>
      </w:r>
      <w:r>
        <w:t>noon on the first day of the initial public hearing.</w:t>
      </w:r>
      <w:r>
        <w:rPr>
          <w:spacing w:val="40"/>
        </w:rPr>
        <w:t xml:space="preserve"> </w:t>
      </w:r>
      <w:r>
        <w:t>Materials may also be submitted at the public hearing in accord with these Rules.</w:t>
      </w:r>
    </w:p>
    <w:p w14:paraId="5C475F15" w14:textId="77FB8C52" w:rsidR="005121A6" w:rsidRPr="00C82B4B" w:rsidRDefault="00C82B4B" w:rsidP="00C82B4B">
      <w:pPr>
        <w:pStyle w:val="BodyText"/>
        <w:tabs>
          <w:tab w:val="left" w:pos="1530"/>
        </w:tabs>
        <w:spacing w:before="118"/>
        <w:ind w:left="1530" w:right="214" w:hanging="360"/>
        <w:jc w:val="both"/>
      </w:pPr>
      <w:r>
        <w:t>7.</w:t>
      </w:r>
      <w:r>
        <w:tab/>
      </w:r>
      <w:r w:rsidR="00790ACD" w:rsidRPr="00C82B4B">
        <w:t xml:space="preserve">All correspondence, notices, applications, and other documents related to the official business of the Board shall be retained on file with the Boundary Review Board for the </w:t>
      </w:r>
      <w:proofErr w:type="gramStart"/>
      <w:r w:rsidR="00790ACD" w:rsidRPr="00C82B4B">
        <w:t>period of time</w:t>
      </w:r>
      <w:proofErr w:type="gramEnd"/>
      <w:r w:rsidR="00790ACD" w:rsidRPr="00C82B4B">
        <w:t xml:space="preserve"> required by statute and other regulatory requirements.</w:t>
      </w:r>
    </w:p>
    <w:p w14:paraId="16BD63BA" w14:textId="6ECFBDBF" w:rsidR="00904BB4" w:rsidRPr="00904BB4" w:rsidRDefault="00C82B4B" w:rsidP="0019070A">
      <w:pPr>
        <w:pStyle w:val="Heading2"/>
        <w:tabs>
          <w:tab w:val="left" w:pos="1530"/>
          <w:tab w:val="left" w:pos="1620"/>
        </w:tabs>
        <w:ind w:left="1170" w:right="170" w:firstLine="0"/>
        <w:rPr>
          <w:b w:val="0"/>
          <w:bCs w:val="0"/>
          <w:szCs w:val="22"/>
        </w:rPr>
      </w:pPr>
      <w:r>
        <w:rPr>
          <w:b w:val="0"/>
          <w:bCs w:val="0"/>
          <w:szCs w:val="22"/>
        </w:rPr>
        <w:t>8.</w:t>
      </w:r>
      <w:r>
        <w:rPr>
          <w:b w:val="0"/>
          <w:bCs w:val="0"/>
          <w:szCs w:val="22"/>
        </w:rPr>
        <w:tab/>
      </w:r>
      <w:r w:rsidR="00790ACD" w:rsidRPr="00904BB4">
        <w:rPr>
          <w:b w:val="0"/>
          <w:bCs w:val="0"/>
          <w:szCs w:val="22"/>
        </w:rPr>
        <w:t>Notice of Intention files and other records shall be stored at the Bounda</w:t>
      </w:r>
      <w:r w:rsidR="0019070A">
        <w:rPr>
          <w:b w:val="0"/>
          <w:bCs w:val="0"/>
          <w:szCs w:val="22"/>
        </w:rPr>
        <w:t xml:space="preserve">ry </w:t>
      </w:r>
      <w:bookmarkStart w:id="31" w:name="IV._NOTICES_OF_INTENTION_–_PROCEDURES:_("/>
      <w:bookmarkEnd w:id="31"/>
      <w:r w:rsidR="0019070A" w:rsidRPr="0019070A">
        <w:rPr>
          <w:b w:val="0"/>
          <w:bCs w:val="0"/>
          <w:szCs w:val="22"/>
        </w:rPr>
        <w:t xml:space="preserve">Review Board offices for the retention period required by statutes and other regulatory authorities. Thereafter, </w:t>
      </w:r>
      <w:r w:rsidR="0019070A" w:rsidRPr="0019070A">
        <w:rPr>
          <w:b w:val="0"/>
          <w:bCs w:val="0"/>
          <w:szCs w:val="22"/>
        </w:rPr>
        <w:lastRenderedPageBreak/>
        <w:t>such records shall then be transferred to King County Archives for permanent storage as required by statutes and other regulatory authorities.</w:t>
      </w:r>
    </w:p>
    <w:p w14:paraId="5C475F18" w14:textId="71C46757" w:rsidR="005121A6" w:rsidRDefault="00790ACD">
      <w:pPr>
        <w:pStyle w:val="Heading2"/>
        <w:numPr>
          <w:ilvl w:val="0"/>
          <w:numId w:val="14"/>
        </w:numPr>
        <w:tabs>
          <w:tab w:val="left" w:pos="759"/>
          <w:tab w:val="left" w:pos="760"/>
        </w:tabs>
        <w:ind w:left="760" w:right="1718" w:hanging="541"/>
        <w:rPr>
          <w:b w:val="0"/>
        </w:rPr>
      </w:pPr>
      <w:r>
        <w:t>NOTICES</w:t>
      </w:r>
      <w:r>
        <w:rPr>
          <w:spacing w:val="-8"/>
        </w:rPr>
        <w:t xml:space="preserve"> </w:t>
      </w:r>
      <w:r>
        <w:t>OF</w:t>
      </w:r>
      <w:r>
        <w:rPr>
          <w:spacing w:val="-9"/>
        </w:rPr>
        <w:t xml:space="preserve"> </w:t>
      </w:r>
      <w:r>
        <w:t>INTENTION</w:t>
      </w:r>
      <w:r>
        <w:rPr>
          <w:spacing w:val="-5"/>
        </w:rPr>
        <w:t xml:space="preserve"> </w:t>
      </w:r>
      <w:r>
        <w:t>–</w:t>
      </w:r>
      <w:r>
        <w:rPr>
          <w:spacing w:val="-10"/>
        </w:rPr>
        <w:t xml:space="preserve"> </w:t>
      </w:r>
      <w:r>
        <w:t>PROCEDURES:</w:t>
      </w:r>
      <w:r>
        <w:rPr>
          <w:spacing w:val="-9"/>
        </w:rPr>
        <w:t xml:space="preserve"> </w:t>
      </w:r>
      <w:r>
        <w:rPr>
          <w:b w:val="0"/>
        </w:rPr>
        <w:t>(</w:t>
      </w:r>
      <w:r>
        <w:t>Authority</w:t>
      </w:r>
      <w:r>
        <w:rPr>
          <w:spacing w:val="-12"/>
        </w:rPr>
        <w:t xml:space="preserve"> </w:t>
      </w:r>
      <w:r>
        <w:t>RCW</w:t>
      </w:r>
      <w:r>
        <w:rPr>
          <w:spacing w:val="-8"/>
        </w:rPr>
        <w:t xml:space="preserve"> </w:t>
      </w:r>
      <w:r>
        <w:t>36.93,</w:t>
      </w:r>
      <w:r>
        <w:rPr>
          <w:spacing w:val="-7"/>
        </w:rPr>
        <w:t xml:space="preserve"> </w:t>
      </w:r>
      <w:r>
        <w:t>RCW</w:t>
      </w:r>
      <w:r>
        <w:rPr>
          <w:spacing w:val="-10"/>
        </w:rPr>
        <w:t xml:space="preserve"> </w:t>
      </w:r>
      <w:r>
        <w:t xml:space="preserve">35.02, RCW 35.13, RCW 35.14A, </w:t>
      </w:r>
      <w:r>
        <w:rPr>
          <w:i/>
        </w:rPr>
        <w:t>et seq</w:t>
      </w:r>
      <w:r>
        <w:t>.</w:t>
      </w:r>
      <w:r>
        <w:rPr>
          <w:b w:val="0"/>
        </w:rPr>
        <w:t>)</w:t>
      </w:r>
    </w:p>
    <w:p w14:paraId="5C475F19" w14:textId="77777777" w:rsidR="005121A6" w:rsidRDefault="00790ACD">
      <w:pPr>
        <w:pStyle w:val="ListParagraph"/>
        <w:numPr>
          <w:ilvl w:val="1"/>
          <w:numId w:val="14"/>
        </w:numPr>
        <w:tabs>
          <w:tab w:val="left" w:pos="1120"/>
        </w:tabs>
        <w:ind w:hanging="356"/>
        <w:jc w:val="both"/>
        <w:rPr>
          <w:sz w:val="20"/>
        </w:rPr>
      </w:pPr>
      <w:r>
        <w:rPr>
          <w:sz w:val="20"/>
        </w:rPr>
        <w:t>SUBMITTAL</w:t>
      </w:r>
      <w:r>
        <w:rPr>
          <w:spacing w:val="-14"/>
          <w:sz w:val="20"/>
        </w:rPr>
        <w:t xml:space="preserve"> </w:t>
      </w:r>
      <w:r>
        <w:rPr>
          <w:sz w:val="20"/>
        </w:rPr>
        <w:t>REQUIREMENTS</w:t>
      </w:r>
      <w:r>
        <w:rPr>
          <w:spacing w:val="-14"/>
          <w:sz w:val="20"/>
        </w:rPr>
        <w:t xml:space="preserve"> </w:t>
      </w:r>
      <w:r>
        <w:rPr>
          <w:sz w:val="20"/>
        </w:rPr>
        <w:t>(Authority</w:t>
      </w:r>
      <w:r>
        <w:rPr>
          <w:spacing w:val="-14"/>
          <w:sz w:val="20"/>
        </w:rPr>
        <w:t xml:space="preserve"> </w:t>
      </w:r>
      <w:r>
        <w:rPr>
          <w:sz w:val="20"/>
        </w:rPr>
        <w:t>RCW</w:t>
      </w:r>
      <w:r>
        <w:rPr>
          <w:spacing w:val="-14"/>
          <w:sz w:val="20"/>
        </w:rPr>
        <w:t xml:space="preserve"> </w:t>
      </w:r>
      <w:r>
        <w:rPr>
          <w:sz w:val="20"/>
        </w:rPr>
        <w:t>36.93,</w:t>
      </w:r>
      <w:r>
        <w:rPr>
          <w:spacing w:val="-14"/>
          <w:sz w:val="20"/>
        </w:rPr>
        <w:t xml:space="preserve"> </w:t>
      </w:r>
      <w:r>
        <w:rPr>
          <w:sz w:val="20"/>
        </w:rPr>
        <w:t>RCW</w:t>
      </w:r>
      <w:r>
        <w:rPr>
          <w:spacing w:val="-13"/>
          <w:sz w:val="20"/>
        </w:rPr>
        <w:t xml:space="preserve"> </w:t>
      </w:r>
      <w:r>
        <w:rPr>
          <w:sz w:val="20"/>
        </w:rPr>
        <w:t>35.02,</w:t>
      </w:r>
      <w:r>
        <w:rPr>
          <w:spacing w:val="-14"/>
          <w:sz w:val="20"/>
        </w:rPr>
        <w:t xml:space="preserve"> </w:t>
      </w:r>
      <w:r>
        <w:rPr>
          <w:sz w:val="20"/>
        </w:rPr>
        <w:t>RCW</w:t>
      </w:r>
      <w:r>
        <w:rPr>
          <w:spacing w:val="-13"/>
          <w:sz w:val="20"/>
        </w:rPr>
        <w:t xml:space="preserve"> </w:t>
      </w:r>
      <w:r>
        <w:rPr>
          <w:sz w:val="20"/>
        </w:rPr>
        <w:t>35.13,</w:t>
      </w:r>
      <w:r>
        <w:rPr>
          <w:spacing w:val="-10"/>
          <w:sz w:val="20"/>
        </w:rPr>
        <w:t xml:space="preserve"> </w:t>
      </w:r>
      <w:r>
        <w:rPr>
          <w:sz w:val="20"/>
        </w:rPr>
        <w:t>RCW</w:t>
      </w:r>
      <w:r>
        <w:rPr>
          <w:spacing w:val="-11"/>
          <w:sz w:val="20"/>
        </w:rPr>
        <w:t xml:space="preserve"> </w:t>
      </w:r>
      <w:r>
        <w:rPr>
          <w:spacing w:val="-2"/>
          <w:sz w:val="20"/>
        </w:rPr>
        <w:t>35.14A)</w:t>
      </w:r>
    </w:p>
    <w:p w14:paraId="5C475F1A" w14:textId="77777777" w:rsidR="005121A6" w:rsidRDefault="00790ACD">
      <w:pPr>
        <w:pStyle w:val="ListParagraph"/>
        <w:numPr>
          <w:ilvl w:val="2"/>
          <w:numId w:val="14"/>
        </w:numPr>
        <w:tabs>
          <w:tab w:val="left" w:pos="1392"/>
        </w:tabs>
        <w:ind w:left="1391" w:hanging="268"/>
        <w:rPr>
          <w:sz w:val="20"/>
        </w:rPr>
      </w:pPr>
      <w:r>
        <w:rPr>
          <w:w w:val="95"/>
          <w:sz w:val="20"/>
        </w:rPr>
        <w:t>Proposed</w:t>
      </w:r>
      <w:r>
        <w:rPr>
          <w:spacing w:val="15"/>
          <w:sz w:val="20"/>
        </w:rPr>
        <w:t xml:space="preserve"> </w:t>
      </w:r>
      <w:r>
        <w:rPr>
          <w:w w:val="95"/>
          <w:sz w:val="20"/>
        </w:rPr>
        <w:t>Actions</w:t>
      </w:r>
      <w:r>
        <w:rPr>
          <w:spacing w:val="18"/>
          <w:sz w:val="20"/>
        </w:rPr>
        <w:t xml:space="preserve"> </w:t>
      </w:r>
      <w:r>
        <w:rPr>
          <w:w w:val="95"/>
          <w:sz w:val="20"/>
        </w:rPr>
        <w:t>Requiring</w:t>
      </w:r>
      <w:r>
        <w:rPr>
          <w:spacing w:val="14"/>
          <w:sz w:val="20"/>
        </w:rPr>
        <w:t xml:space="preserve"> </w:t>
      </w:r>
      <w:r>
        <w:rPr>
          <w:w w:val="95"/>
          <w:sz w:val="20"/>
        </w:rPr>
        <w:t>Notices</w:t>
      </w:r>
      <w:r>
        <w:rPr>
          <w:spacing w:val="22"/>
          <w:sz w:val="20"/>
        </w:rPr>
        <w:t xml:space="preserve"> </w:t>
      </w:r>
      <w:r>
        <w:rPr>
          <w:w w:val="95"/>
          <w:sz w:val="20"/>
        </w:rPr>
        <w:t>of</w:t>
      </w:r>
      <w:r>
        <w:rPr>
          <w:spacing w:val="16"/>
          <w:sz w:val="20"/>
        </w:rPr>
        <w:t xml:space="preserve"> </w:t>
      </w:r>
      <w:r>
        <w:rPr>
          <w:spacing w:val="-2"/>
          <w:w w:val="95"/>
          <w:sz w:val="20"/>
        </w:rPr>
        <w:t>Intention</w:t>
      </w:r>
    </w:p>
    <w:p w14:paraId="5C475F1B" w14:textId="77777777" w:rsidR="005121A6" w:rsidRDefault="00790ACD">
      <w:pPr>
        <w:pStyle w:val="BodyText"/>
        <w:spacing w:before="79"/>
        <w:ind w:left="1487" w:right="218"/>
        <w:jc w:val="both"/>
      </w:pPr>
      <w:r>
        <w:t xml:space="preserve">As prescribed by RCW 36.93, </w:t>
      </w:r>
      <w:r>
        <w:rPr>
          <w:i/>
        </w:rPr>
        <w:t>et seq</w:t>
      </w:r>
      <w:r>
        <w:t>., the Washington State Boundary Review Board for King County is empowered to consider Notices of Intention (i.e., applications) for:</w:t>
      </w:r>
    </w:p>
    <w:p w14:paraId="5C475F1C" w14:textId="77777777" w:rsidR="005121A6" w:rsidRDefault="00790ACD">
      <w:pPr>
        <w:pStyle w:val="ListParagraph"/>
        <w:numPr>
          <w:ilvl w:val="3"/>
          <w:numId w:val="14"/>
        </w:numPr>
        <w:tabs>
          <w:tab w:val="left" w:pos="1840"/>
        </w:tabs>
        <w:spacing w:before="119"/>
        <w:ind w:left="1846" w:right="219" w:hanging="360"/>
        <w:jc w:val="both"/>
        <w:rPr>
          <w:sz w:val="20"/>
        </w:rPr>
      </w:pPr>
      <w:r>
        <w:rPr>
          <w:sz w:val="20"/>
        </w:rPr>
        <w:t>The</w:t>
      </w:r>
      <w:r>
        <w:rPr>
          <w:spacing w:val="-2"/>
          <w:sz w:val="20"/>
        </w:rPr>
        <w:t xml:space="preserve"> </w:t>
      </w:r>
      <w:r>
        <w:rPr>
          <w:sz w:val="20"/>
        </w:rPr>
        <w:t>creation,</w:t>
      </w:r>
      <w:r>
        <w:rPr>
          <w:spacing w:val="-2"/>
          <w:sz w:val="20"/>
        </w:rPr>
        <w:t xml:space="preserve"> </w:t>
      </w:r>
      <w:r>
        <w:rPr>
          <w:sz w:val="20"/>
        </w:rPr>
        <w:t>modification, dissolution, incorporation, disincorporation,</w:t>
      </w:r>
      <w:r>
        <w:rPr>
          <w:spacing w:val="-1"/>
          <w:sz w:val="20"/>
        </w:rPr>
        <w:t xml:space="preserve"> </w:t>
      </w:r>
      <w:r>
        <w:rPr>
          <w:sz w:val="20"/>
        </w:rPr>
        <w:t>consolidation,</w:t>
      </w:r>
      <w:r>
        <w:rPr>
          <w:spacing w:val="-2"/>
          <w:sz w:val="20"/>
        </w:rPr>
        <w:t xml:space="preserve"> </w:t>
      </w:r>
      <w:r>
        <w:rPr>
          <w:sz w:val="20"/>
        </w:rPr>
        <w:t>or change in the boundary of any city, town, or special district; and</w:t>
      </w:r>
    </w:p>
    <w:p w14:paraId="5C475F1D" w14:textId="77777777" w:rsidR="005121A6" w:rsidRDefault="00790ACD">
      <w:pPr>
        <w:pStyle w:val="ListParagraph"/>
        <w:numPr>
          <w:ilvl w:val="3"/>
          <w:numId w:val="14"/>
        </w:numPr>
        <w:tabs>
          <w:tab w:val="left" w:pos="1840"/>
        </w:tabs>
        <w:spacing w:before="101"/>
        <w:ind w:left="1847" w:right="217" w:hanging="361"/>
        <w:jc w:val="both"/>
        <w:rPr>
          <w:sz w:val="20"/>
        </w:rPr>
      </w:pPr>
      <w:r>
        <w:rPr>
          <w:sz w:val="20"/>
        </w:rPr>
        <w:t>The</w:t>
      </w:r>
      <w:r>
        <w:rPr>
          <w:spacing w:val="-7"/>
          <w:sz w:val="20"/>
        </w:rPr>
        <w:t xml:space="preserve"> </w:t>
      </w:r>
      <w:r>
        <w:rPr>
          <w:sz w:val="20"/>
        </w:rPr>
        <w:t>assumption</w:t>
      </w:r>
      <w:r>
        <w:rPr>
          <w:spacing w:val="-7"/>
          <w:sz w:val="20"/>
        </w:rPr>
        <w:t xml:space="preserve"> </w:t>
      </w:r>
      <w:r>
        <w:rPr>
          <w:sz w:val="20"/>
        </w:rPr>
        <w:t>of</w:t>
      </w:r>
      <w:r>
        <w:rPr>
          <w:spacing w:val="-4"/>
          <w:sz w:val="20"/>
        </w:rPr>
        <w:t xml:space="preserve"> </w:t>
      </w:r>
      <w:r>
        <w:rPr>
          <w:sz w:val="20"/>
        </w:rPr>
        <w:t>any</w:t>
      </w:r>
      <w:r>
        <w:rPr>
          <w:spacing w:val="-5"/>
          <w:sz w:val="20"/>
        </w:rPr>
        <w:t xml:space="preserve"> </w:t>
      </w:r>
      <w:r>
        <w:rPr>
          <w:sz w:val="20"/>
        </w:rPr>
        <w:t>city</w:t>
      </w:r>
      <w:r>
        <w:rPr>
          <w:spacing w:val="-3"/>
          <w:sz w:val="20"/>
        </w:rPr>
        <w:t xml:space="preserve"> </w:t>
      </w:r>
      <w:r>
        <w:rPr>
          <w:sz w:val="20"/>
        </w:rPr>
        <w:t>or</w:t>
      </w:r>
      <w:r>
        <w:rPr>
          <w:spacing w:val="-5"/>
          <w:sz w:val="20"/>
        </w:rPr>
        <w:t xml:space="preserve"> </w:t>
      </w:r>
      <w:r>
        <w:rPr>
          <w:sz w:val="20"/>
        </w:rPr>
        <w:t>town</w:t>
      </w:r>
      <w:r>
        <w:rPr>
          <w:spacing w:val="-7"/>
          <w:sz w:val="20"/>
        </w:rPr>
        <w:t xml:space="preserve"> </w:t>
      </w:r>
      <w:r>
        <w:rPr>
          <w:sz w:val="20"/>
        </w:rPr>
        <w:t>of</w:t>
      </w:r>
      <w:r>
        <w:rPr>
          <w:spacing w:val="-6"/>
          <w:sz w:val="20"/>
        </w:rPr>
        <w:t xml:space="preserve"> </w:t>
      </w:r>
      <w:r>
        <w:rPr>
          <w:sz w:val="20"/>
        </w:rPr>
        <w:t>all</w:t>
      </w:r>
      <w:r>
        <w:rPr>
          <w:spacing w:val="-7"/>
          <w:sz w:val="20"/>
        </w:rPr>
        <w:t xml:space="preserve"> </w:t>
      </w:r>
      <w:r>
        <w:rPr>
          <w:sz w:val="20"/>
        </w:rPr>
        <w:t>or</w:t>
      </w:r>
      <w:r>
        <w:rPr>
          <w:spacing w:val="-5"/>
          <w:sz w:val="20"/>
        </w:rPr>
        <w:t xml:space="preserve"> </w:t>
      </w:r>
      <w:r>
        <w:rPr>
          <w:sz w:val="20"/>
        </w:rPr>
        <w:t>part</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assets,</w:t>
      </w:r>
      <w:r>
        <w:rPr>
          <w:spacing w:val="-6"/>
          <w:sz w:val="20"/>
        </w:rPr>
        <w:t xml:space="preserve"> </w:t>
      </w:r>
      <w:r>
        <w:rPr>
          <w:sz w:val="20"/>
        </w:rPr>
        <w:t>facilities,</w:t>
      </w:r>
      <w:r>
        <w:rPr>
          <w:spacing w:val="-6"/>
          <w:sz w:val="20"/>
        </w:rPr>
        <w:t xml:space="preserve"> </w:t>
      </w:r>
      <w:r>
        <w:rPr>
          <w:sz w:val="20"/>
        </w:rPr>
        <w:t>or</w:t>
      </w:r>
      <w:r>
        <w:rPr>
          <w:spacing w:val="32"/>
          <w:sz w:val="20"/>
        </w:rPr>
        <w:t xml:space="preserve"> </w:t>
      </w:r>
      <w:r>
        <w:rPr>
          <w:sz w:val="20"/>
        </w:rPr>
        <w:t>indebtedness of a special purpose district which lies partially within such city or town; and</w:t>
      </w:r>
    </w:p>
    <w:p w14:paraId="5C475F1E" w14:textId="77777777" w:rsidR="005121A6" w:rsidRDefault="00790ACD">
      <w:pPr>
        <w:pStyle w:val="ListParagraph"/>
        <w:numPr>
          <w:ilvl w:val="3"/>
          <w:numId w:val="14"/>
        </w:numPr>
        <w:tabs>
          <w:tab w:val="left" w:pos="1840"/>
        </w:tabs>
        <w:spacing w:before="99"/>
        <w:ind w:left="1846" w:right="214" w:hanging="360"/>
        <w:jc w:val="both"/>
        <w:rPr>
          <w:sz w:val="20"/>
        </w:rPr>
      </w:pPr>
      <w:r>
        <w:rPr>
          <w:sz w:val="20"/>
        </w:rPr>
        <w:t xml:space="preserve">The establishment of or change in the boundaries of a mutual water and sewer system or separate sewer system by a water-sewer district pursuant to RCW 57.24, </w:t>
      </w:r>
      <w:r>
        <w:rPr>
          <w:i/>
          <w:sz w:val="20"/>
        </w:rPr>
        <w:t>et seq</w:t>
      </w:r>
      <w:r>
        <w:rPr>
          <w:sz w:val="20"/>
        </w:rPr>
        <w:t>., as now or hereafter amended related to District formation; and</w:t>
      </w:r>
    </w:p>
    <w:p w14:paraId="5C475F1F" w14:textId="77777777" w:rsidR="005121A6" w:rsidRDefault="00790ACD">
      <w:pPr>
        <w:pStyle w:val="ListParagraph"/>
        <w:numPr>
          <w:ilvl w:val="3"/>
          <w:numId w:val="14"/>
        </w:numPr>
        <w:tabs>
          <w:tab w:val="left" w:pos="1840"/>
        </w:tabs>
        <w:spacing w:before="100"/>
        <w:ind w:left="1847" w:right="221" w:hanging="360"/>
        <w:jc w:val="both"/>
        <w:rPr>
          <w:sz w:val="20"/>
        </w:rPr>
      </w:pPr>
      <w:r>
        <w:rPr>
          <w:sz w:val="20"/>
        </w:rPr>
        <w:t>The extension of permanent water or sewer service outside of its existing corporate boundaries by a city, town, or special purpose district.</w:t>
      </w:r>
    </w:p>
    <w:p w14:paraId="5C475F20" w14:textId="77777777" w:rsidR="005121A6" w:rsidRDefault="00790ACD">
      <w:pPr>
        <w:pStyle w:val="ListParagraph"/>
        <w:numPr>
          <w:ilvl w:val="3"/>
          <w:numId w:val="14"/>
        </w:numPr>
        <w:tabs>
          <w:tab w:val="left" w:pos="1840"/>
        </w:tabs>
        <w:spacing w:before="80"/>
        <w:ind w:left="1847" w:right="216" w:hanging="360"/>
        <w:jc w:val="both"/>
        <w:rPr>
          <w:sz w:val="20"/>
        </w:rPr>
      </w:pPr>
      <w:r>
        <w:rPr>
          <w:sz w:val="20"/>
        </w:rPr>
        <w:t>The establishment of or change in the boundaries of a fire service area by a Fire Protection</w:t>
      </w:r>
      <w:r>
        <w:rPr>
          <w:spacing w:val="-9"/>
          <w:sz w:val="20"/>
        </w:rPr>
        <w:t xml:space="preserve"> </w:t>
      </w:r>
      <w:r>
        <w:rPr>
          <w:sz w:val="20"/>
        </w:rPr>
        <w:t>District</w:t>
      </w:r>
      <w:r>
        <w:rPr>
          <w:spacing w:val="-9"/>
          <w:sz w:val="20"/>
        </w:rPr>
        <w:t xml:space="preserve"> </w:t>
      </w:r>
      <w:r>
        <w:rPr>
          <w:sz w:val="20"/>
        </w:rPr>
        <w:t>pursuant</w:t>
      </w:r>
      <w:r>
        <w:rPr>
          <w:spacing w:val="-7"/>
          <w:sz w:val="20"/>
        </w:rPr>
        <w:t xml:space="preserve"> </w:t>
      </w:r>
      <w:r>
        <w:rPr>
          <w:sz w:val="20"/>
        </w:rPr>
        <w:t>to</w:t>
      </w:r>
      <w:r>
        <w:rPr>
          <w:spacing w:val="-12"/>
          <w:sz w:val="20"/>
        </w:rPr>
        <w:t xml:space="preserve"> </w:t>
      </w:r>
      <w:r>
        <w:rPr>
          <w:sz w:val="20"/>
        </w:rPr>
        <w:t>RCW</w:t>
      </w:r>
      <w:r>
        <w:rPr>
          <w:spacing w:val="-9"/>
          <w:sz w:val="20"/>
        </w:rPr>
        <w:t xml:space="preserve"> </w:t>
      </w:r>
      <w:r>
        <w:rPr>
          <w:sz w:val="20"/>
        </w:rPr>
        <w:t>57.24,</w:t>
      </w:r>
      <w:r>
        <w:rPr>
          <w:spacing w:val="-9"/>
          <w:sz w:val="20"/>
        </w:rPr>
        <w:t xml:space="preserve"> </w:t>
      </w:r>
      <w:r>
        <w:rPr>
          <w:i/>
          <w:sz w:val="20"/>
        </w:rPr>
        <w:t>et</w:t>
      </w:r>
      <w:r>
        <w:rPr>
          <w:i/>
          <w:spacing w:val="-11"/>
          <w:sz w:val="20"/>
        </w:rPr>
        <w:t xml:space="preserve"> </w:t>
      </w:r>
      <w:r>
        <w:rPr>
          <w:i/>
          <w:sz w:val="20"/>
        </w:rPr>
        <w:t>seq</w:t>
      </w:r>
      <w:r>
        <w:rPr>
          <w:sz w:val="20"/>
        </w:rPr>
        <w:t>.,</w:t>
      </w:r>
      <w:r>
        <w:rPr>
          <w:spacing w:val="-9"/>
          <w:sz w:val="20"/>
        </w:rPr>
        <w:t xml:space="preserve"> </w:t>
      </w:r>
      <w:r>
        <w:rPr>
          <w:sz w:val="20"/>
        </w:rPr>
        <w:t>as</w:t>
      </w:r>
      <w:r>
        <w:rPr>
          <w:spacing w:val="-8"/>
          <w:sz w:val="20"/>
        </w:rPr>
        <w:t xml:space="preserve"> </w:t>
      </w:r>
      <w:r>
        <w:rPr>
          <w:sz w:val="20"/>
        </w:rPr>
        <w:t>now</w:t>
      </w:r>
      <w:r>
        <w:rPr>
          <w:spacing w:val="-9"/>
          <w:sz w:val="20"/>
        </w:rPr>
        <w:t xml:space="preserve"> </w:t>
      </w:r>
      <w:r>
        <w:rPr>
          <w:sz w:val="20"/>
        </w:rPr>
        <w:t>or</w:t>
      </w:r>
      <w:r>
        <w:rPr>
          <w:spacing w:val="-10"/>
          <w:sz w:val="20"/>
        </w:rPr>
        <w:t xml:space="preserve"> </w:t>
      </w:r>
      <w:r>
        <w:rPr>
          <w:sz w:val="20"/>
        </w:rPr>
        <w:t>hereafter</w:t>
      </w:r>
      <w:r>
        <w:rPr>
          <w:spacing w:val="-9"/>
          <w:sz w:val="20"/>
        </w:rPr>
        <w:t xml:space="preserve"> </w:t>
      </w:r>
      <w:r>
        <w:rPr>
          <w:sz w:val="20"/>
        </w:rPr>
        <w:t>amended</w:t>
      </w:r>
      <w:r>
        <w:rPr>
          <w:spacing w:val="-12"/>
          <w:sz w:val="20"/>
        </w:rPr>
        <w:t xml:space="preserve"> </w:t>
      </w:r>
      <w:r>
        <w:rPr>
          <w:sz w:val="20"/>
        </w:rPr>
        <w:t>related to District formation.</w:t>
      </w:r>
    </w:p>
    <w:p w14:paraId="5C475F21" w14:textId="77777777" w:rsidR="005121A6" w:rsidRDefault="00790ACD">
      <w:pPr>
        <w:pStyle w:val="BodyText"/>
        <w:spacing w:before="100"/>
        <w:ind w:left="1487" w:right="215"/>
        <w:jc w:val="both"/>
      </w:pPr>
      <w:r>
        <w:t>The</w:t>
      </w:r>
      <w:r>
        <w:rPr>
          <w:spacing w:val="-8"/>
        </w:rPr>
        <w:t xml:space="preserve"> </w:t>
      </w:r>
      <w:r>
        <w:t>initiators</w:t>
      </w:r>
      <w:r>
        <w:rPr>
          <w:spacing w:val="-6"/>
        </w:rPr>
        <w:t xml:space="preserve"> </w:t>
      </w:r>
      <w:r>
        <w:t>of</w:t>
      </w:r>
      <w:r>
        <w:rPr>
          <w:spacing w:val="-8"/>
        </w:rPr>
        <w:t xml:space="preserve"> </w:t>
      </w:r>
      <w:r>
        <w:t>the</w:t>
      </w:r>
      <w:r>
        <w:rPr>
          <w:spacing w:val="-8"/>
        </w:rPr>
        <w:t xml:space="preserve"> </w:t>
      </w:r>
      <w:r>
        <w:t>action</w:t>
      </w:r>
      <w:r>
        <w:rPr>
          <w:spacing w:val="-6"/>
        </w:rPr>
        <w:t xml:space="preserve"> </w:t>
      </w:r>
      <w:r>
        <w:t>shall</w:t>
      </w:r>
      <w:r>
        <w:rPr>
          <w:spacing w:val="-9"/>
        </w:rPr>
        <w:t xml:space="preserve"> </w:t>
      </w:r>
      <w:r>
        <w:t>file</w:t>
      </w:r>
      <w:r>
        <w:rPr>
          <w:spacing w:val="-6"/>
        </w:rPr>
        <w:t xml:space="preserve"> </w:t>
      </w:r>
      <w:r>
        <w:t>a</w:t>
      </w:r>
      <w:r>
        <w:rPr>
          <w:spacing w:val="-8"/>
        </w:rPr>
        <w:t xml:space="preserve"> </w:t>
      </w:r>
      <w:r>
        <w:t>Notice</w:t>
      </w:r>
      <w:r>
        <w:rPr>
          <w:spacing w:val="-6"/>
        </w:rPr>
        <w:t xml:space="preserve"> </w:t>
      </w:r>
      <w:r>
        <w:t>of</w:t>
      </w:r>
      <w:r>
        <w:rPr>
          <w:spacing w:val="-8"/>
        </w:rPr>
        <w:t xml:space="preserve"> </w:t>
      </w:r>
      <w:r>
        <w:t>Intention</w:t>
      </w:r>
      <w:r>
        <w:rPr>
          <w:spacing w:val="-6"/>
        </w:rPr>
        <w:t xml:space="preserve"> </w:t>
      </w:r>
      <w:r>
        <w:t>for</w:t>
      </w:r>
      <w:r>
        <w:rPr>
          <w:spacing w:val="-7"/>
        </w:rPr>
        <w:t xml:space="preserve"> </w:t>
      </w:r>
      <w:r>
        <w:t>such</w:t>
      </w:r>
      <w:r>
        <w:rPr>
          <w:spacing w:val="-8"/>
        </w:rPr>
        <w:t xml:space="preserve"> </w:t>
      </w:r>
      <w:r>
        <w:t>applications</w:t>
      </w:r>
      <w:r>
        <w:rPr>
          <w:spacing w:val="-6"/>
        </w:rPr>
        <w:t xml:space="preserve"> </w:t>
      </w:r>
      <w:r>
        <w:t>with</w:t>
      </w:r>
      <w:r>
        <w:rPr>
          <w:spacing w:val="-7"/>
        </w:rPr>
        <w:t xml:space="preserve"> </w:t>
      </w:r>
      <w:r>
        <w:t>the</w:t>
      </w:r>
      <w:r>
        <w:rPr>
          <w:spacing w:val="-8"/>
        </w:rPr>
        <w:t xml:space="preserve"> </w:t>
      </w:r>
      <w:r>
        <w:t>Board, in accord</w:t>
      </w:r>
      <w:r>
        <w:rPr>
          <w:spacing w:val="-2"/>
        </w:rPr>
        <w:t xml:space="preserve"> </w:t>
      </w:r>
      <w:r>
        <w:t>with the applicable</w:t>
      </w:r>
      <w:r>
        <w:rPr>
          <w:spacing w:val="-2"/>
        </w:rPr>
        <w:t xml:space="preserve"> </w:t>
      </w:r>
      <w:r>
        <w:t>provisions of state law (e.g.,</w:t>
      </w:r>
      <w:r>
        <w:rPr>
          <w:spacing w:val="-2"/>
        </w:rPr>
        <w:t xml:space="preserve"> </w:t>
      </w:r>
      <w:r>
        <w:t>RCW 36.93,</w:t>
      </w:r>
      <w:r>
        <w:rPr>
          <w:spacing w:val="-2"/>
        </w:rPr>
        <w:t xml:space="preserve"> </w:t>
      </w:r>
      <w:r>
        <w:t>RCW</w:t>
      </w:r>
      <w:r>
        <w:rPr>
          <w:spacing w:val="40"/>
        </w:rPr>
        <w:t xml:space="preserve"> </w:t>
      </w:r>
      <w:r>
        <w:t>36.70A; RCW 57.24,</w:t>
      </w:r>
      <w:r>
        <w:rPr>
          <w:spacing w:val="-14"/>
        </w:rPr>
        <w:t xml:space="preserve"> </w:t>
      </w:r>
      <w:r>
        <w:rPr>
          <w:i/>
        </w:rPr>
        <w:t>et</w:t>
      </w:r>
      <w:r>
        <w:rPr>
          <w:i/>
          <w:spacing w:val="-14"/>
        </w:rPr>
        <w:t xml:space="preserve"> </w:t>
      </w:r>
      <w:r>
        <w:rPr>
          <w:i/>
        </w:rPr>
        <w:t>seq</w:t>
      </w:r>
      <w:r>
        <w:t>.),</w:t>
      </w:r>
      <w:r>
        <w:rPr>
          <w:spacing w:val="-14"/>
        </w:rPr>
        <w:t xml:space="preserve"> </w:t>
      </w:r>
      <w:r>
        <w:t>regional</w:t>
      </w:r>
      <w:r>
        <w:rPr>
          <w:spacing w:val="-14"/>
        </w:rPr>
        <w:t xml:space="preserve"> </w:t>
      </w:r>
      <w:r>
        <w:t>regulations</w:t>
      </w:r>
      <w:r>
        <w:rPr>
          <w:spacing w:val="-14"/>
        </w:rPr>
        <w:t xml:space="preserve"> </w:t>
      </w:r>
      <w:r>
        <w:t>(King</w:t>
      </w:r>
      <w:r>
        <w:rPr>
          <w:spacing w:val="-14"/>
        </w:rPr>
        <w:t xml:space="preserve"> </w:t>
      </w:r>
      <w:r>
        <w:t>County</w:t>
      </w:r>
      <w:r>
        <w:rPr>
          <w:spacing w:val="-14"/>
        </w:rPr>
        <w:t xml:space="preserve"> </w:t>
      </w:r>
      <w:r>
        <w:t>Comprehensive</w:t>
      </w:r>
      <w:r>
        <w:rPr>
          <w:spacing w:val="-14"/>
        </w:rPr>
        <w:t xml:space="preserve"> </w:t>
      </w:r>
      <w:r>
        <w:t>Plan/Countywide</w:t>
      </w:r>
      <w:r>
        <w:rPr>
          <w:spacing w:val="-14"/>
        </w:rPr>
        <w:t xml:space="preserve"> </w:t>
      </w:r>
      <w:r>
        <w:t>Planning Policies), local regulations (e.g., municipal and/or public service district plans and regulations), and the Boundary Review Board Organization and Rules of Practice and Procedure.</w:t>
      </w:r>
      <w:r>
        <w:rPr>
          <w:spacing w:val="40"/>
        </w:rPr>
        <w:t xml:space="preserve"> </w:t>
      </w:r>
      <w:r>
        <w:t>In collaboration with the Board’s counsel, the Executive Secretary shall create Instructions for submitting Notices of Intention and post the instructions on the Boundary Review Board website.</w:t>
      </w:r>
      <w:r>
        <w:rPr>
          <w:spacing w:val="40"/>
        </w:rPr>
        <w:t xml:space="preserve"> </w:t>
      </w:r>
      <w:r>
        <w:t xml:space="preserve">The instructions shall reflect the submittal criteria described in this </w:t>
      </w:r>
      <w:r>
        <w:rPr>
          <w:spacing w:val="-2"/>
        </w:rPr>
        <w:t>section.</w:t>
      </w:r>
    </w:p>
    <w:p w14:paraId="5C475F22" w14:textId="77777777" w:rsidR="005121A6" w:rsidRDefault="00790ACD">
      <w:pPr>
        <w:pStyle w:val="ListParagraph"/>
        <w:numPr>
          <w:ilvl w:val="2"/>
          <w:numId w:val="14"/>
        </w:numPr>
        <w:tabs>
          <w:tab w:val="left" w:pos="1120"/>
        </w:tabs>
        <w:spacing w:before="95"/>
        <w:ind w:left="1120" w:hanging="356"/>
        <w:jc w:val="both"/>
        <w:rPr>
          <w:sz w:val="20"/>
        </w:rPr>
      </w:pPr>
      <w:r>
        <w:rPr>
          <w:spacing w:val="-2"/>
          <w:sz w:val="20"/>
        </w:rPr>
        <w:t>Template</w:t>
      </w:r>
    </w:p>
    <w:p w14:paraId="5C475F23" w14:textId="77777777" w:rsidR="005121A6" w:rsidRDefault="00790ACD">
      <w:pPr>
        <w:pStyle w:val="BodyText"/>
        <w:spacing w:before="118"/>
        <w:ind w:left="1120"/>
      </w:pPr>
      <w:r>
        <w:t>All</w:t>
      </w:r>
      <w:r>
        <w:rPr>
          <w:spacing w:val="-12"/>
        </w:rPr>
        <w:t xml:space="preserve"> </w:t>
      </w:r>
      <w:r>
        <w:t>Notices</w:t>
      </w:r>
      <w:r>
        <w:rPr>
          <w:spacing w:val="-4"/>
        </w:rPr>
        <w:t xml:space="preserve"> </w:t>
      </w:r>
      <w:r>
        <w:t>of</w:t>
      </w:r>
      <w:r>
        <w:rPr>
          <w:spacing w:val="-7"/>
        </w:rPr>
        <w:t xml:space="preserve"> </w:t>
      </w:r>
      <w:r>
        <w:t>Intention</w:t>
      </w:r>
      <w:r>
        <w:rPr>
          <w:spacing w:val="-8"/>
        </w:rPr>
        <w:t xml:space="preserve"> </w:t>
      </w:r>
      <w:r>
        <w:t>shall</w:t>
      </w:r>
      <w:r>
        <w:rPr>
          <w:spacing w:val="-6"/>
        </w:rPr>
        <w:t xml:space="preserve"> </w:t>
      </w:r>
      <w:r>
        <w:t>be</w:t>
      </w:r>
      <w:r>
        <w:rPr>
          <w:spacing w:val="-8"/>
        </w:rPr>
        <w:t xml:space="preserve"> </w:t>
      </w:r>
      <w:r>
        <w:t>submitted</w:t>
      </w:r>
      <w:r>
        <w:rPr>
          <w:spacing w:val="-7"/>
        </w:rPr>
        <w:t xml:space="preserve"> </w:t>
      </w:r>
      <w:r>
        <w:t>following</w:t>
      </w:r>
      <w:r>
        <w:rPr>
          <w:spacing w:val="-8"/>
        </w:rPr>
        <w:t xml:space="preserve"> </w:t>
      </w:r>
      <w:r>
        <w:t>the</w:t>
      </w:r>
      <w:r>
        <w:rPr>
          <w:spacing w:val="-7"/>
        </w:rPr>
        <w:t xml:space="preserve"> </w:t>
      </w:r>
      <w:r>
        <w:t>appropriate</w:t>
      </w:r>
      <w:r>
        <w:rPr>
          <w:spacing w:val="-8"/>
        </w:rPr>
        <w:t xml:space="preserve"> </w:t>
      </w:r>
      <w:r>
        <w:t>format</w:t>
      </w:r>
      <w:r>
        <w:rPr>
          <w:spacing w:val="-7"/>
        </w:rPr>
        <w:t xml:space="preserve"> </w:t>
      </w:r>
      <w:r>
        <w:t>established</w:t>
      </w:r>
      <w:r>
        <w:rPr>
          <w:spacing w:val="-8"/>
        </w:rPr>
        <w:t xml:space="preserve"> </w:t>
      </w:r>
      <w:r>
        <w:t>by</w:t>
      </w:r>
      <w:r>
        <w:rPr>
          <w:spacing w:val="-6"/>
        </w:rPr>
        <w:t xml:space="preserve"> </w:t>
      </w:r>
      <w:r>
        <w:rPr>
          <w:spacing w:val="-5"/>
        </w:rPr>
        <w:t>RCW</w:t>
      </w:r>
    </w:p>
    <w:p w14:paraId="5C475F24" w14:textId="77777777" w:rsidR="005121A6" w:rsidRDefault="00790ACD">
      <w:pPr>
        <w:pStyle w:val="BodyText"/>
        <w:ind w:left="1119" w:right="214"/>
      </w:pPr>
      <w:r>
        <w:t>36.93</w:t>
      </w:r>
      <w:r>
        <w:rPr>
          <w:spacing w:val="-4"/>
        </w:rPr>
        <w:t xml:space="preserve"> </w:t>
      </w:r>
      <w:r>
        <w:t>and</w:t>
      </w:r>
      <w:r>
        <w:rPr>
          <w:spacing w:val="-4"/>
        </w:rPr>
        <w:t xml:space="preserve"> </w:t>
      </w:r>
      <w:r>
        <w:t>the</w:t>
      </w:r>
      <w:r>
        <w:rPr>
          <w:spacing w:val="-4"/>
        </w:rPr>
        <w:t xml:space="preserve"> </w:t>
      </w:r>
      <w:r>
        <w:t>Rules</w:t>
      </w:r>
      <w:r>
        <w:rPr>
          <w:spacing w:val="-3"/>
        </w:rPr>
        <w:t xml:space="preserve"> </w:t>
      </w:r>
      <w:r>
        <w:t>of</w:t>
      </w:r>
      <w:r>
        <w:rPr>
          <w:spacing w:val="-4"/>
        </w:rPr>
        <w:t xml:space="preserve"> </w:t>
      </w:r>
      <w:r>
        <w:t>Organization,</w:t>
      </w:r>
      <w:r>
        <w:rPr>
          <w:spacing w:val="-4"/>
        </w:rPr>
        <w:t xml:space="preserve"> </w:t>
      </w:r>
      <w:r>
        <w:t>Practice,</w:t>
      </w:r>
      <w:r>
        <w:rPr>
          <w:spacing w:val="-2"/>
        </w:rPr>
        <w:t xml:space="preserve"> </w:t>
      </w:r>
      <w:r>
        <w:t>and</w:t>
      </w:r>
      <w:r>
        <w:rPr>
          <w:spacing w:val="-2"/>
        </w:rPr>
        <w:t xml:space="preserve"> </w:t>
      </w:r>
      <w:r>
        <w:t>Procedure.</w:t>
      </w:r>
      <w:r>
        <w:rPr>
          <w:spacing w:val="35"/>
        </w:rPr>
        <w:t xml:space="preserve"> </w:t>
      </w:r>
      <w:r>
        <w:t>The</w:t>
      </w:r>
      <w:r>
        <w:rPr>
          <w:spacing w:val="-2"/>
        </w:rPr>
        <w:t xml:space="preserve"> </w:t>
      </w:r>
      <w:r>
        <w:t>Notice</w:t>
      </w:r>
      <w:r>
        <w:rPr>
          <w:spacing w:val="-4"/>
        </w:rPr>
        <w:t xml:space="preserve"> </w:t>
      </w:r>
      <w:r>
        <w:t>of</w:t>
      </w:r>
      <w:r>
        <w:rPr>
          <w:spacing w:val="-2"/>
        </w:rPr>
        <w:t xml:space="preserve"> </w:t>
      </w:r>
      <w:r>
        <w:t>Intention</w:t>
      </w:r>
      <w:r>
        <w:rPr>
          <w:spacing w:val="-2"/>
        </w:rPr>
        <w:t xml:space="preserve"> </w:t>
      </w:r>
      <w:r>
        <w:t>Format may be modified at the discretion of the Boundary Review Board.</w:t>
      </w:r>
    </w:p>
    <w:p w14:paraId="5C475F25" w14:textId="77777777" w:rsidR="005121A6" w:rsidRDefault="00790ACD">
      <w:pPr>
        <w:pStyle w:val="ListParagraph"/>
        <w:numPr>
          <w:ilvl w:val="2"/>
          <w:numId w:val="14"/>
        </w:numPr>
        <w:tabs>
          <w:tab w:val="left" w:pos="1106"/>
        </w:tabs>
        <w:spacing w:before="119"/>
        <w:ind w:left="1105" w:hanging="339"/>
        <w:jc w:val="both"/>
        <w:rPr>
          <w:sz w:val="20"/>
        </w:rPr>
      </w:pPr>
      <w:r>
        <w:rPr>
          <w:w w:val="95"/>
          <w:sz w:val="20"/>
        </w:rPr>
        <w:t>Single</w:t>
      </w:r>
      <w:r>
        <w:rPr>
          <w:spacing w:val="17"/>
          <w:sz w:val="20"/>
        </w:rPr>
        <w:t xml:space="preserve"> </w:t>
      </w:r>
      <w:r>
        <w:rPr>
          <w:w w:val="95"/>
          <w:sz w:val="20"/>
        </w:rPr>
        <w:t>Annexation</w:t>
      </w:r>
      <w:r>
        <w:rPr>
          <w:spacing w:val="18"/>
          <w:sz w:val="20"/>
        </w:rPr>
        <w:t xml:space="preserve"> </w:t>
      </w:r>
      <w:r>
        <w:rPr>
          <w:w w:val="95"/>
          <w:sz w:val="20"/>
        </w:rPr>
        <w:t>Area</w:t>
      </w:r>
      <w:r>
        <w:rPr>
          <w:spacing w:val="17"/>
          <w:sz w:val="20"/>
        </w:rPr>
        <w:t xml:space="preserve"> </w:t>
      </w:r>
      <w:r>
        <w:rPr>
          <w:spacing w:val="-4"/>
          <w:w w:val="95"/>
          <w:sz w:val="20"/>
        </w:rPr>
        <w:t>Only</w:t>
      </w:r>
    </w:p>
    <w:p w14:paraId="5C475F26" w14:textId="77777777" w:rsidR="005121A6" w:rsidRDefault="00790ACD">
      <w:pPr>
        <w:pStyle w:val="BodyText"/>
        <w:spacing w:before="120" w:line="242" w:lineRule="auto"/>
        <w:ind w:left="1119"/>
      </w:pPr>
      <w:r>
        <w:t>A Notice of Intention for annexation shall describe no more than one annexation area, that is, a parcel whose boundary is defined by a single continuous line.</w:t>
      </w:r>
    </w:p>
    <w:p w14:paraId="5C475F27" w14:textId="77777777" w:rsidR="005121A6" w:rsidRDefault="00790ACD">
      <w:pPr>
        <w:pStyle w:val="ListParagraph"/>
        <w:numPr>
          <w:ilvl w:val="2"/>
          <w:numId w:val="14"/>
        </w:numPr>
        <w:tabs>
          <w:tab w:val="left" w:pos="1113"/>
        </w:tabs>
        <w:spacing w:before="90"/>
        <w:ind w:left="1112" w:hanging="349"/>
        <w:jc w:val="both"/>
        <w:rPr>
          <w:sz w:val="20"/>
        </w:rPr>
      </w:pPr>
      <w:r>
        <w:rPr>
          <w:sz w:val="20"/>
        </w:rPr>
        <w:t>Pre-Review</w:t>
      </w:r>
      <w:r>
        <w:rPr>
          <w:spacing w:val="-11"/>
          <w:sz w:val="20"/>
        </w:rPr>
        <w:t xml:space="preserve"> </w:t>
      </w:r>
      <w:r>
        <w:rPr>
          <w:sz w:val="20"/>
        </w:rPr>
        <w:t>of</w:t>
      </w:r>
      <w:r>
        <w:rPr>
          <w:spacing w:val="-6"/>
          <w:sz w:val="20"/>
        </w:rPr>
        <w:t xml:space="preserve"> </w:t>
      </w:r>
      <w:r>
        <w:rPr>
          <w:spacing w:val="-2"/>
          <w:sz w:val="20"/>
        </w:rPr>
        <w:t>Materials</w:t>
      </w:r>
    </w:p>
    <w:p w14:paraId="5C475F28" w14:textId="77777777" w:rsidR="005121A6" w:rsidRDefault="00790ACD">
      <w:pPr>
        <w:pStyle w:val="BodyText"/>
        <w:spacing w:before="120"/>
        <w:ind w:left="1112" w:right="112"/>
      </w:pPr>
      <w:r>
        <w:t>At his/her discretion, the Executive Secretary may request that an initiator of a proposed action submit</w:t>
      </w:r>
      <w:r>
        <w:rPr>
          <w:spacing w:val="-2"/>
        </w:rPr>
        <w:t xml:space="preserve"> </w:t>
      </w:r>
      <w:r>
        <w:t>materials</w:t>
      </w:r>
      <w:r>
        <w:rPr>
          <w:spacing w:val="-3"/>
        </w:rPr>
        <w:t xml:space="preserve"> </w:t>
      </w:r>
      <w:r>
        <w:t>to</w:t>
      </w:r>
      <w:r>
        <w:rPr>
          <w:spacing w:val="-2"/>
        </w:rPr>
        <w:t xml:space="preserve"> </w:t>
      </w:r>
      <w:r>
        <w:t>them</w:t>
      </w:r>
      <w:r>
        <w:rPr>
          <w:spacing w:val="-4"/>
        </w:rPr>
        <w:t xml:space="preserve"> </w:t>
      </w:r>
      <w:r>
        <w:t>before</w:t>
      </w:r>
      <w:r>
        <w:rPr>
          <w:spacing w:val="-4"/>
        </w:rPr>
        <w:t xml:space="preserve"> </w:t>
      </w:r>
      <w:r>
        <w:t>the</w:t>
      </w:r>
      <w:r>
        <w:rPr>
          <w:spacing w:val="-1"/>
        </w:rPr>
        <w:t xml:space="preserve"> </w:t>
      </w:r>
      <w:r>
        <w:t>initiator</w:t>
      </w:r>
      <w:r>
        <w:rPr>
          <w:spacing w:val="-3"/>
        </w:rPr>
        <w:t xml:space="preserve"> </w:t>
      </w:r>
      <w:r>
        <w:t>may</w:t>
      </w:r>
      <w:r>
        <w:rPr>
          <w:spacing w:val="-3"/>
        </w:rPr>
        <w:t xml:space="preserve"> </w:t>
      </w:r>
      <w:r>
        <w:t>submit</w:t>
      </w:r>
      <w:r>
        <w:rPr>
          <w:spacing w:val="-1"/>
        </w:rPr>
        <w:t xml:space="preserve"> </w:t>
      </w:r>
      <w:r>
        <w:t>a</w:t>
      </w:r>
      <w:r>
        <w:rPr>
          <w:spacing w:val="-4"/>
        </w:rPr>
        <w:t xml:space="preserve"> </w:t>
      </w:r>
      <w:r>
        <w:t>Notice</w:t>
      </w:r>
      <w:r>
        <w:rPr>
          <w:spacing w:val="-4"/>
        </w:rPr>
        <w:t xml:space="preserve"> </w:t>
      </w:r>
      <w:r>
        <w:t>of</w:t>
      </w:r>
      <w:r>
        <w:rPr>
          <w:spacing w:val="-4"/>
        </w:rPr>
        <w:t xml:space="preserve"> </w:t>
      </w:r>
      <w:r>
        <w:t>Intention</w:t>
      </w:r>
      <w:r>
        <w:rPr>
          <w:spacing w:val="-4"/>
        </w:rPr>
        <w:t xml:space="preserve"> </w:t>
      </w:r>
      <w:r>
        <w:t>and</w:t>
      </w:r>
      <w:r>
        <w:rPr>
          <w:spacing w:val="-4"/>
        </w:rPr>
        <w:t xml:space="preserve"> </w:t>
      </w:r>
      <w:r>
        <w:t>associated</w:t>
      </w:r>
      <w:r>
        <w:rPr>
          <w:spacing w:val="-4"/>
        </w:rPr>
        <w:t xml:space="preserve"> </w:t>
      </w:r>
      <w:r>
        <w:t>fees so that stakeholders may review the materials and identity potential deficiencies.</w:t>
      </w:r>
      <w:r>
        <w:rPr>
          <w:spacing w:val="40"/>
        </w:rPr>
        <w:t xml:space="preserve"> </w:t>
      </w:r>
      <w:r>
        <w:t>These materials will be described in the Instructions and may include such items as proposed legal descriptions</w:t>
      </w:r>
      <w:r>
        <w:rPr>
          <w:spacing w:val="-3"/>
        </w:rPr>
        <w:t xml:space="preserve"> </w:t>
      </w:r>
      <w:r>
        <w:t>and</w:t>
      </w:r>
      <w:r>
        <w:rPr>
          <w:spacing w:val="-3"/>
        </w:rPr>
        <w:t xml:space="preserve"> </w:t>
      </w:r>
      <w:r>
        <w:t>vicinity maps.</w:t>
      </w:r>
      <w:r>
        <w:rPr>
          <w:spacing w:val="80"/>
        </w:rPr>
        <w:t xml:space="preserve"> </w:t>
      </w:r>
      <w:r>
        <w:t>If</w:t>
      </w:r>
      <w:r>
        <w:rPr>
          <w:spacing w:val="-3"/>
        </w:rPr>
        <w:t xml:space="preserve"> </w:t>
      </w:r>
      <w:r>
        <w:t>the</w:t>
      </w:r>
      <w:r>
        <w:rPr>
          <w:spacing w:val="-2"/>
        </w:rPr>
        <w:t xml:space="preserve"> </w:t>
      </w:r>
      <w:r>
        <w:t>Executive</w:t>
      </w:r>
      <w:r>
        <w:rPr>
          <w:spacing w:val="-2"/>
        </w:rPr>
        <w:t xml:space="preserve"> </w:t>
      </w:r>
      <w:r>
        <w:t>Secretary</w:t>
      </w:r>
      <w:r>
        <w:rPr>
          <w:spacing w:val="-3"/>
        </w:rPr>
        <w:t xml:space="preserve"> </w:t>
      </w:r>
      <w:r>
        <w:t>requests</w:t>
      </w:r>
      <w:r>
        <w:rPr>
          <w:spacing w:val="-2"/>
        </w:rPr>
        <w:t xml:space="preserve"> </w:t>
      </w:r>
      <w:r>
        <w:t>such</w:t>
      </w:r>
      <w:r>
        <w:rPr>
          <w:spacing w:val="-3"/>
        </w:rPr>
        <w:t xml:space="preserve"> </w:t>
      </w:r>
      <w:r>
        <w:t>a</w:t>
      </w:r>
      <w:r>
        <w:rPr>
          <w:spacing w:val="-4"/>
        </w:rPr>
        <w:t xml:space="preserve"> </w:t>
      </w:r>
      <w:r>
        <w:t>submittal,</w:t>
      </w:r>
      <w:r>
        <w:rPr>
          <w:spacing w:val="-3"/>
        </w:rPr>
        <w:t xml:space="preserve"> </w:t>
      </w:r>
      <w:r>
        <w:t>the</w:t>
      </w:r>
      <w:r>
        <w:rPr>
          <w:spacing w:val="-2"/>
        </w:rPr>
        <w:t xml:space="preserve"> </w:t>
      </w:r>
      <w:r>
        <w:t>initiator should also cooperate with the Executive Secretary to cure any deficiencies identified by the Executive Secretary or the involved stakeholders prior to submitting a Notice of Intention.</w:t>
      </w:r>
    </w:p>
    <w:p w14:paraId="5C475F29" w14:textId="77777777" w:rsidR="005121A6" w:rsidRDefault="00790ACD">
      <w:pPr>
        <w:pStyle w:val="ListParagraph"/>
        <w:numPr>
          <w:ilvl w:val="2"/>
          <w:numId w:val="14"/>
        </w:numPr>
        <w:tabs>
          <w:tab w:val="left" w:pos="1113"/>
        </w:tabs>
        <w:ind w:left="1112" w:hanging="349"/>
        <w:jc w:val="both"/>
        <w:rPr>
          <w:sz w:val="20"/>
        </w:rPr>
      </w:pPr>
      <w:r>
        <w:rPr>
          <w:sz w:val="20"/>
        </w:rPr>
        <w:t>Due</w:t>
      </w:r>
      <w:r>
        <w:rPr>
          <w:spacing w:val="-9"/>
          <w:sz w:val="20"/>
        </w:rPr>
        <w:t xml:space="preserve"> </w:t>
      </w:r>
      <w:r>
        <w:rPr>
          <w:sz w:val="20"/>
        </w:rPr>
        <w:t>Dates:</w:t>
      </w:r>
      <w:r>
        <w:rPr>
          <w:spacing w:val="-11"/>
          <w:sz w:val="20"/>
        </w:rPr>
        <w:t xml:space="preserve"> </w:t>
      </w:r>
      <w:r>
        <w:rPr>
          <w:sz w:val="20"/>
        </w:rPr>
        <w:t>Filing</w:t>
      </w:r>
      <w:r>
        <w:rPr>
          <w:spacing w:val="-10"/>
          <w:sz w:val="20"/>
        </w:rPr>
        <w:t xml:space="preserve"> </w:t>
      </w:r>
      <w:r>
        <w:rPr>
          <w:sz w:val="20"/>
        </w:rPr>
        <w:t>of</w:t>
      </w:r>
      <w:r>
        <w:rPr>
          <w:spacing w:val="-8"/>
          <w:sz w:val="20"/>
        </w:rPr>
        <w:t xml:space="preserve"> </w:t>
      </w:r>
      <w:r>
        <w:rPr>
          <w:sz w:val="20"/>
        </w:rPr>
        <w:t>Notice</w:t>
      </w:r>
      <w:r>
        <w:rPr>
          <w:spacing w:val="-8"/>
          <w:sz w:val="20"/>
        </w:rPr>
        <w:t xml:space="preserve"> </w:t>
      </w:r>
      <w:r>
        <w:rPr>
          <w:sz w:val="20"/>
        </w:rPr>
        <w:t>of</w:t>
      </w:r>
      <w:r>
        <w:rPr>
          <w:spacing w:val="-11"/>
          <w:sz w:val="20"/>
        </w:rPr>
        <w:t xml:space="preserve"> </w:t>
      </w:r>
      <w:r>
        <w:rPr>
          <w:spacing w:val="-2"/>
          <w:sz w:val="20"/>
        </w:rPr>
        <w:t>Intention</w:t>
      </w:r>
    </w:p>
    <w:p w14:paraId="5C475F2A" w14:textId="77777777" w:rsidR="005121A6" w:rsidRDefault="00790ACD">
      <w:pPr>
        <w:pStyle w:val="BodyText"/>
        <w:spacing w:before="120"/>
        <w:ind w:left="1119" w:right="215"/>
        <w:jc w:val="both"/>
      </w:pPr>
      <w:r>
        <w:t xml:space="preserve">The Notice of Intention for annexation shall be filed with the Boundary Review Board by the </w:t>
      </w:r>
      <w:r>
        <w:lastRenderedPageBreak/>
        <w:t>initiator</w:t>
      </w:r>
      <w:r>
        <w:rPr>
          <w:spacing w:val="-8"/>
        </w:rPr>
        <w:t xml:space="preserve"> </w:t>
      </w:r>
      <w:r>
        <w:t>of</w:t>
      </w:r>
      <w:r>
        <w:rPr>
          <w:spacing w:val="-6"/>
        </w:rPr>
        <w:t xml:space="preserve"> </w:t>
      </w:r>
      <w:r>
        <w:t>the</w:t>
      </w:r>
      <w:r>
        <w:rPr>
          <w:spacing w:val="-7"/>
        </w:rPr>
        <w:t xml:space="preserve"> </w:t>
      </w:r>
      <w:r>
        <w:t>proposed</w:t>
      </w:r>
      <w:r>
        <w:rPr>
          <w:spacing w:val="-9"/>
        </w:rPr>
        <w:t xml:space="preserve"> </w:t>
      </w:r>
      <w:r>
        <w:t>action</w:t>
      </w:r>
      <w:r>
        <w:rPr>
          <w:spacing w:val="-9"/>
        </w:rPr>
        <w:t xml:space="preserve"> </w:t>
      </w:r>
      <w:r>
        <w:t>(e.g.,</w:t>
      </w:r>
      <w:r>
        <w:rPr>
          <w:spacing w:val="-9"/>
        </w:rPr>
        <w:t xml:space="preserve"> </w:t>
      </w:r>
      <w:r>
        <w:t>cities,</w:t>
      </w:r>
      <w:r>
        <w:rPr>
          <w:spacing w:val="-9"/>
        </w:rPr>
        <w:t xml:space="preserve"> </w:t>
      </w:r>
      <w:r>
        <w:t>fire</w:t>
      </w:r>
      <w:r>
        <w:rPr>
          <w:spacing w:val="-9"/>
        </w:rPr>
        <w:t xml:space="preserve"> </w:t>
      </w:r>
      <w:r>
        <w:t>district,</w:t>
      </w:r>
      <w:r>
        <w:rPr>
          <w:spacing w:val="-6"/>
        </w:rPr>
        <w:t xml:space="preserve"> </w:t>
      </w:r>
      <w:r>
        <w:t>utility</w:t>
      </w:r>
      <w:r>
        <w:rPr>
          <w:spacing w:val="-7"/>
        </w:rPr>
        <w:t xml:space="preserve"> </w:t>
      </w:r>
      <w:r>
        <w:t>districts,</w:t>
      </w:r>
      <w:r>
        <w:rPr>
          <w:spacing w:val="-9"/>
        </w:rPr>
        <w:t xml:space="preserve"> </w:t>
      </w:r>
      <w:r>
        <w:t>citizens</w:t>
      </w:r>
      <w:r>
        <w:rPr>
          <w:spacing w:val="-7"/>
        </w:rPr>
        <w:t xml:space="preserve"> </w:t>
      </w:r>
      <w:r>
        <w:t>groups.)</w:t>
      </w:r>
      <w:r>
        <w:rPr>
          <w:spacing w:val="40"/>
        </w:rPr>
        <w:t xml:space="preserve"> </w:t>
      </w:r>
      <w:r>
        <w:t>The</w:t>
      </w:r>
      <w:r>
        <w:rPr>
          <w:spacing w:val="-9"/>
        </w:rPr>
        <w:t xml:space="preserve"> </w:t>
      </w:r>
      <w:r>
        <w:t>filing shall</w:t>
      </w:r>
      <w:r>
        <w:rPr>
          <w:spacing w:val="-13"/>
        </w:rPr>
        <w:t xml:space="preserve"> </w:t>
      </w:r>
      <w:r>
        <w:t>occur</w:t>
      </w:r>
      <w:r>
        <w:rPr>
          <w:spacing w:val="-11"/>
        </w:rPr>
        <w:t xml:space="preserve"> </w:t>
      </w:r>
      <w:r>
        <w:t>within</w:t>
      </w:r>
      <w:r>
        <w:rPr>
          <w:spacing w:val="-13"/>
        </w:rPr>
        <w:t xml:space="preserve"> </w:t>
      </w:r>
      <w:r>
        <w:t>180</w:t>
      </w:r>
      <w:r>
        <w:rPr>
          <w:spacing w:val="-13"/>
        </w:rPr>
        <w:t xml:space="preserve"> </w:t>
      </w:r>
      <w:r>
        <w:t>days</w:t>
      </w:r>
      <w:r>
        <w:rPr>
          <w:spacing w:val="-11"/>
        </w:rPr>
        <w:t xml:space="preserve"> </w:t>
      </w:r>
      <w:r>
        <w:t>after</w:t>
      </w:r>
      <w:r>
        <w:rPr>
          <w:spacing w:val="-11"/>
        </w:rPr>
        <w:t xml:space="preserve"> </w:t>
      </w:r>
      <w:r>
        <w:t>the</w:t>
      </w:r>
      <w:r>
        <w:rPr>
          <w:spacing w:val="-13"/>
        </w:rPr>
        <w:t xml:space="preserve"> </w:t>
      </w:r>
      <w:r>
        <w:t>appropriate</w:t>
      </w:r>
      <w:r>
        <w:rPr>
          <w:spacing w:val="-13"/>
        </w:rPr>
        <w:t xml:space="preserve"> </w:t>
      </w:r>
      <w:r>
        <w:t>legislative</w:t>
      </w:r>
      <w:r>
        <w:rPr>
          <w:spacing w:val="-13"/>
        </w:rPr>
        <w:t xml:space="preserve"> </w:t>
      </w:r>
      <w:r>
        <w:t>body(</w:t>
      </w:r>
      <w:proofErr w:type="spellStart"/>
      <w:r>
        <w:t>ies</w:t>
      </w:r>
      <w:proofErr w:type="spellEnd"/>
      <w:r>
        <w:t>)</w:t>
      </w:r>
      <w:r>
        <w:rPr>
          <w:spacing w:val="-11"/>
        </w:rPr>
        <w:t xml:space="preserve"> </w:t>
      </w:r>
      <w:r>
        <w:t>has</w:t>
      </w:r>
      <w:r>
        <w:rPr>
          <w:spacing w:val="-11"/>
        </w:rPr>
        <w:t xml:space="preserve"> </w:t>
      </w:r>
      <w:r>
        <w:t>reviewed</w:t>
      </w:r>
      <w:r>
        <w:rPr>
          <w:spacing w:val="-10"/>
        </w:rPr>
        <w:t xml:space="preserve"> </w:t>
      </w:r>
      <w:r>
        <w:t>and</w:t>
      </w:r>
      <w:r>
        <w:rPr>
          <w:spacing w:val="-13"/>
        </w:rPr>
        <w:t xml:space="preserve"> </w:t>
      </w:r>
      <w:r>
        <w:t>approved the</w:t>
      </w:r>
      <w:r>
        <w:rPr>
          <w:spacing w:val="-7"/>
        </w:rPr>
        <w:t xml:space="preserve"> </w:t>
      </w:r>
      <w:r>
        <w:t>proposed</w:t>
      </w:r>
      <w:r>
        <w:rPr>
          <w:spacing w:val="-9"/>
        </w:rPr>
        <w:t xml:space="preserve"> </w:t>
      </w:r>
      <w:r>
        <w:t>Notice</w:t>
      </w:r>
      <w:r>
        <w:rPr>
          <w:spacing w:val="-9"/>
        </w:rPr>
        <w:t xml:space="preserve"> </w:t>
      </w:r>
      <w:r>
        <w:t>of</w:t>
      </w:r>
      <w:r>
        <w:rPr>
          <w:spacing w:val="-6"/>
        </w:rPr>
        <w:t xml:space="preserve"> </w:t>
      </w:r>
      <w:r>
        <w:t>Intention</w:t>
      </w:r>
      <w:r>
        <w:rPr>
          <w:spacing w:val="-9"/>
        </w:rPr>
        <w:t xml:space="preserve"> </w:t>
      </w:r>
      <w:r>
        <w:t>when:</w:t>
      </w:r>
      <w:r>
        <w:rPr>
          <w:spacing w:val="-9"/>
        </w:rPr>
        <w:t xml:space="preserve"> </w:t>
      </w:r>
      <w:r>
        <w:t>(a)</w:t>
      </w:r>
      <w:r>
        <w:rPr>
          <w:spacing w:val="-5"/>
        </w:rPr>
        <w:t xml:space="preserve"> </w:t>
      </w:r>
      <w:r>
        <w:t>such</w:t>
      </w:r>
      <w:r>
        <w:rPr>
          <w:spacing w:val="-9"/>
        </w:rPr>
        <w:t xml:space="preserve"> </w:t>
      </w:r>
      <w:r>
        <w:t>approval</w:t>
      </w:r>
      <w:r>
        <w:rPr>
          <w:spacing w:val="-7"/>
        </w:rPr>
        <w:t xml:space="preserve"> </w:t>
      </w:r>
      <w:r>
        <w:t>is</w:t>
      </w:r>
      <w:r>
        <w:rPr>
          <w:spacing w:val="-7"/>
        </w:rPr>
        <w:t xml:space="preserve"> </w:t>
      </w:r>
      <w:r>
        <w:t>required</w:t>
      </w:r>
      <w:r>
        <w:rPr>
          <w:spacing w:val="-7"/>
        </w:rPr>
        <w:t xml:space="preserve"> </w:t>
      </w:r>
      <w:r>
        <w:t>by</w:t>
      </w:r>
      <w:r>
        <w:rPr>
          <w:spacing w:val="-7"/>
        </w:rPr>
        <w:t xml:space="preserve"> </w:t>
      </w:r>
      <w:r>
        <w:t>statute,</w:t>
      </w:r>
      <w:r>
        <w:rPr>
          <w:spacing w:val="-6"/>
        </w:rPr>
        <w:t xml:space="preserve"> </w:t>
      </w:r>
      <w:r>
        <w:t>or</w:t>
      </w:r>
      <w:r>
        <w:rPr>
          <w:spacing w:val="-8"/>
        </w:rPr>
        <w:t xml:space="preserve"> </w:t>
      </w:r>
      <w:r>
        <w:t>(b)</w:t>
      </w:r>
      <w:r>
        <w:rPr>
          <w:spacing w:val="-8"/>
        </w:rPr>
        <w:t xml:space="preserve"> </w:t>
      </w:r>
      <w:r>
        <w:t>when</w:t>
      </w:r>
      <w:r>
        <w:rPr>
          <w:spacing w:val="-9"/>
        </w:rPr>
        <w:t xml:space="preserve"> </w:t>
      </w:r>
      <w:r>
        <w:t>such</w:t>
      </w:r>
    </w:p>
    <w:p w14:paraId="5C475F2C" w14:textId="77777777" w:rsidR="005121A6" w:rsidRDefault="00790ACD">
      <w:pPr>
        <w:pStyle w:val="BodyText"/>
        <w:spacing w:before="79"/>
        <w:ind w:left="1119" w:right="218"/>
        <w:jc w:val="both"/>
      </w:pPr>
      <w:r>
        <w:t>action is</w:t>
      </w:r>
      <w:r>
        <w:rPr>
          <w:spacing w:val="-3"/>
        </w:rPr>
        <w:t xml:space="preserve"> </w:t>
      </w:r>
      <w:r>
        <w:t>initiated</w:t>
      </w:r>
      <w:r>
        <w:rPr>
          <w:spacing w:val="-2"/>
        </w:rPr>
        <w:t xml:space="preserve"> </w:t>
      </w:r>
      <w:r>
        <w:t>by</w:t>
      </w:r>
      <w:r>
        <w:rPr>
          <w:spacing w:val="-3"/>
        </w:rPr>
        <w:t xml:space="preserve"> </w:t>
      </w:r>
      <w:r>
        <w:t>the</w:t>
      </w:r>
      <w:r>
        <w:rPr>
          <w:spacing w:val="-2"/>
        </w:rPr>
        <w:t xml:space="preserve"> </w:t>
      </w:r>
      <w:r>
        <w:t>legislative</w:t>
      </w:r>
      <w:r>
        <w:rPr>
          <w:spacing w:val="-2"/>
        </w:rPr>
        <w:t xml:space="preserve"> </w:t>
      </w:r>
      <w:r>
        <w:t>body or</w:t>
      </w:r>
      <w:r>
        <w:rPr>
          <w:spacing w:val="-3"/>
        </w:rPr>
        <w:t xml:space="preserve"> </w:t>
      </w:r>
      <w:r>
        <w:t>bodies.</w:t>
      </w:r>
      <w:r>
        <w:rPr>
          <w:spacing w:val="39"/>
        </w:rPr>
        <w:t xml:space="preserve"> </w:t>
      </w:r>
      <w:r>
        <w:t>In</w:t>
      </w:r>
      <w:r>
        <w:rPr>
          <w:spacing w:val="-4"/>
        </w:rPr>
        <w:t xml:space="preserve"> </w:t>
      </w:r>
      <w:r>
        <w:t>such</w:t>
      </w:r>
      <w:r>
        <w:rPr>
          <w:spacing w:val="-4"/>
        </w:rPr>
        <w:t xml:space="preserve"> </w:t>
      </w:r>
      <w:r>
        <w:t>cases,</w:t>
      </w:r>
      <w:r>
        <w:rPr>
          <w:spacing w:val="-2"/>
        </w:rPr>
        <w:t xml:space="preserve"> </w:t>
      </w:r>
      <w:r>
        <w:t>the</w:t>
      </w:r>
      <w:r>
        <w:rPr>
          <w:spacing w:val="-2"/>
        </w:rPr>
        <w:t xml:space="preserve"> </w:t>
      </w:r>
      <w:r>
        <w:t>legislative</w:t>
      </w:r>
      <w:r>
        <w:rPr>
          <w:spacing w:val="-2"/>
        </w:rPr>
        <w:t xml:space="preserve"> </w:t>
      </w:r>
      <w:r>
        <w:t>body</w:t>
      </w:r>
      <w:r>
        <w:rPr>
          <w:spacing w:val="-3"/>
        </w:rPr>
        <w:t xml:space="preserve"> </w:t>
      </w:r>
      <w:r>
        <w:t>or</w:t>
      </w:r>
      <w:r>
        <w:rPr>
          <w:spacing w:val="-1"/>
        </w:rPr>
        <w:t xml:space="preserve"> </w:t>
      </w:r>
      <w:r>
        <w:t>bodies shall be deemed the initiator.</w:t>
      </w:r>
    </w:p>
    <w:p w14:paraId="5C475F2D" w14:textId="77777777" w:rsidR="005121A6" w:rsidRDefault="00790ACD">
      <w:pPr>
        <w:pStyle w:val="BodyText"/>
        <w:spacing w:before="119"/>
        <w:ind w:left="1119" w:right="215"/>
        <w:jc w:val="both"/>
      </w:pPr>
      <w:r>
        <w:t>In</w:t>
      </w:r>
      <w:r>
        <w:rPr>
          <w:spacing w:val="-14"/>
        </w:rPr>
        <w:t xml:space="preserve"> </w:t>
      </w:r>
      <w:r>
        <w:t>cases</w:t>
      </w:r>
      <w:r>
        <w:rPr>
          <w:spacing w:val="-12"/>
        </w:rPr>
        <w:t xml:space="preserve"> </w:t>
      </w:r>
      <w:r>
        <w:t>where</w:t>
      </w:r>
      <w:r>
        <w:rPr>
          <w:spacing w:val="-14"/>
        </w:rPr>
        <w:t xml:space="preserve"> </w:t>
      </w:r>
      <w:r>
        <w:t>statutes</w:t>
      </w:r>
      <w:r>
        <w:rPr>
          <w:spacing w:val="-12"/>
        </w:rPr>
        <w:t xml:space="preserve"> </w:t>
      </w:r>
      <w:r>
        <w:t>require</w:t>
      </w:r>
      <w:r>
        <w:rPr>
          <w:spacing w:val="-14"/>
        </w:rPr>
        <w:t xml:space="preserve"> </w:t>
      </w:r>
      <w:r>
        <w:t>the</w:t>
      </w:r>
      <w:r>
        <w:rPr>
          <w:spacing w:val="-14"/>
        </w:rPr>
        <w:t xml:space="preserve"> </w:t>
      </w:r>
      <w:r>
        <w:t>filing</w:t>
      </w:r>
      <w:r>
        <w:rPr>
          <w:spacing w:val="-14"/>
        </w:rPr>
        <w:t xml:space="preserve"> </w:t>
      </w:r>
      <w:r>
        <w:t>of</w:t>
      </w:r>
      <w:r>
        <w:rPr>
          <w:spacing w:val="-11"/>
        </w:rPr>
        <w:t xml:space="preserve"> </w:t>
      </w:r>
      <w:r>
        <w:t>a</w:t>
      </w:r>
      <w:r>
        <w:rPr>
          <w:spacing w:val="-14"/>
        </w:rPr>
        <w:t xml:space="preserve"> </w:t>
      </w:r>
      <w:r>
        <w:t>petition</w:t>
      </w:r>
      <w:r>
        <w:rPr>
          <w:spacing w:val="-14"/>
        </w:rPr>
        <w:t xml:space="preserve"> </w:t>
      </w:r>
      <w:r>
        <w:t>with</w:t>
      </w:r>
      <w:r>
        <w:rPr>
          <w:spacing w:val="-14"/>
        </w:rPr>
        <w:t xml:space="preserve"> </w:t>
      </w:r>
      <w:r>
        <w:t>the</w:t>
      </w:r>
      <w:r>
        <w:rPr>
          <w:spacing w:val="-14"/>
        </w:rPr>
        <w:t xml:space="preserve"> </w:t>
      </w:r>
      <w:r>
        <w:t>County</w:t>
      </w:r>
      <w:r>
        <w:rPr>
          <w:spacing w:val="-12"/>
        </w:rPr>
        <w:t xml:space="preserve"> </w:t>
      </w:r>
      <w:r>
        <w:t>auditor</w:t>
      </w:r>
      <w:r>
        <w:rPr>
          <w:spacing w:val="-13"/>
        </w:rPr>
        <w:t xml:space="preserve"> </w:t>
      </w:r>
      <w:r>
        <w:t>or</w:t>
      </w:r>
      <w:r>
        <w:rPr>
          <w:spacing w:val="-13"/>
        </w:rPr>
        <w:t xml:space="preserve"> </w:t>
      </w:r>
      <w:r>
        <w:t>County</w:t>
      </w:r>
      <w:r>
        <w:rPr>
          <w:spacing w:val="-12"/>
        </w:rPr>
        <w:t xml:space="preserve"> </w:t>
      </w:r>
      <w:r>
        <w:t>legislative body,</w:t>
      </w:r>
      <w:r>
        <w:rPr>
          <w:spacing w:val="-9"/>
        </w:rPr>
        <w:t xml:space="preserve"> </w:t>
      </w:r>
      <w:r>
        <w:t>or</w:t>
      </w:r>
      <w:r>
        <w:rPr>
          <w:spacing w:val="-10"/>
        </w:rPr>
        <w:t xml:space="preserve"> </w:t>
      </w:r>
      <w:r>
        <w:t>the</w:t>
      </w:r>
      <w:r>
        <w:rPr>
          <w:spacing w:val="-12"/>
        </w:rPr>
        <w:t xml:space="preserve"> </w:t>
      </w:r>
      <w:r>
        <w:t>legislative</w:t>
      </w:r>
      <w:r>
        <w:rPr>
          <w:spacing w:val="-9"/>
        </w:rPr>
        <w:t xml:space="preserve"> </w:t>
      </w:r>
      <w:r>
        <w:t>body(</w:t>
      </w:r>
      <w:proofErr w:type="spellStart"/>
      <w:r>
        <w:t>ies</w:t>
      </w:r>
      <w:proofErr w:type="spellEnd"/>
      <w:r>
        <w:t>)</w:t>
      </w:r>
      <w:r>
        <w:rPr>
          <w:spacing w:val="-10"/>
        </w:rPr>
        <w:t xml:space="preserve"> </w:t>
      </w:r>
      <w:r>
        <w:t>of</w:t>
      </w:r>
      <w:r>
        <w:rPr>
          <w:spacing w:val="-11"/>
        </w:rPr>
        <w:t xml:space="preserve"> </w:t>
      </w:r>
      <w:r>
        <w:t>the</w:t>
      </w:r>
      <w:r>
        <w:rPr>
          <w:spacing w:val="-12"/>
        </w:rPr>
        <w:t xml:space="preserve"> </w:t>
      </w:r>
      <w:r>
        <w:t>city(</w:t>
      </w:r>
      <w:proofErr w:type="spellStart"/>
      <w:r>
        <w:t>ies</w:t>
      </w:r>
      <w:proofErr w:type="spellEnd"/>
      <w:r>
        <w:t>),</w:t>
      </w:r>
      <w:r>
        <w:rPr>
          <w:spacing w:val="-11"/>
        </w:rPr>
        <w:t xml:space="preserve"> </w:t>
      </w:r>
      <w:r>
        <w:t>town(s),</w:t>
      </w:r>
      <w:r>
        <w:rPr>
          <w:spacing w:val="-11"/>
        </w:rPr>
        <w:t xml:space="preserve"> </w:t>
      </w:r>
      <w:r>
        <w:t>or</w:t>
      </w:r>
      <w:r>
        <w:rPr>
          <w:spacing w:val="-10"/>
        </w:rPr>
        <w:t xml:space="preserve"> </w:t>
      </w:r>
      <w:r>
        <w:t>special</w:t>
      </w:r>
      <w:r>
        <w:rPr>
          <w:spacing w:val="-10"/>
        </w:rPr>
        <w:t xml:space="preserve"> </w:t>
      </w:r>
      <w:r>
        <w:t>purpose</w:t>
      </w:r>
      <w:r>
        <w:rPr>
          <w:spacing w:val="-9"/>
        </w:rPr>
        <w:t xml:space="preserve"> </w:t>
      </w:r>
      <w:r>
        <w:t>district(s),</w:t>
      </w:r>
      <w:r>
        <w:rPr>
          <w:spacing w:val="-9"/>
        </w:rPr>
        <w:t xml:space="preserve"> </w:t>
      </w:r>
      <w:r>
        <w:t>the</w:t>
      </w:r>
      <w:r>
        <w:rPr>
          <w:spacing w:val="-11"/>
        </w:rPr>
        <w:t xml:space="preserve"> </w:t>
      </w:r>
      <w:r>
        <w:t>Notice of</w:t>
      </w:r>
      <w:r>
        <w:rPr>
          <w:spacing w:val="-1"/>
        </w:rPr>
        <w:t xml:space="preserve"> </w:t>
      </w:r>
      <w:r>
        <w:t>Intention</w:t>
      </w:r>
      <w:r>
        <w:rPr>
          <w:spacing w:val="-1"/>
        </w:rPr>
        <w:t xml:space="preserve"> </w:t>
      </w:r>
      <w:r>
        <w:t>shall</w:t>
      </w:r>
      <w:r>
        <w:rPr>
          <w:spacing w:val="-2"/>
        </w:rPr>
        <w:t xml:space="preserve"> </w:t>
      </w:r>
      <w:r>
        <w:t>be</w:t>
      </w:r>
      <w:r>
        <w:rPr>
          <w:spacing w:val="-3"/>
        </w:rPr>
        <w:t xml:space="preserve"> </w:t>
      </w:r>
      <w:r>
        <w:t>filed</w:t>
      </w:r>
      <w:r>
        <w:rPr>
          <w:spacing w:val="-1"/>
        </w:rPr>
        <w:t xml:space="preserve"> </w:t>
      </w:r>
      <w:r>
        <w:t>with</w:t>
      </w:r>
      <w:r>
        <w:rPr>
          <w:spacing w:val="-1"/>
        </w:rPr>
        <w:t xml:space="preserve"> </w:t>
      </w:r>
      <w:r>
        <w:t>the Boundary Review Board</w:t>
      </w:r>
      <w:r>
        <w:rPr>
          <w:spacing w:val="-1"/>
        </w:rPr>
        <w:t xml:space="preserve"> </w:t>
      </w:r>
      <w:r>
        <w:t>within 180</w:t>
      </w:r>
      <w:r>
        <w:rPr>
          <w:spacing w:val="-1"/>
        </w:rPr>
        <w:t xml:space="preserve"> </w:t>
      </w:r>
      <w:r>
        <w:t>days following</w:t>
      </w:r>
      <w:r>
        <w:rPr>
          <w:spacing w:val="-1"/>
        </w:rPr>
        <w:t xml:space="preserve"> </w:t>
      </w:r>
      <w:r>
        <w:t>approval of the</w:t>
      </w:r>
      <w:r>
        <w:rPr>
          <w:spacing w:val="-4"/>
        </w:rPr>
        <w:t xml:space="preserve"> </w:t>
      </w:r>
      <w:r>
        <w:t>petition</w:t>
      </w:r>
      <w:r>
        <w:rPr>
          <w:spacing w:val="-4"/>
        </w:rPr>
        <w:t xml:space="preserve"> </w:t>
      </w:r>
      <w:r>
        <w:t>by</w:t>
      </w:r>
      <w:r>
        <w:rPr>
          <w:spacing w:val="-5"/>
        </w:rPr>
        <w:t xml:space="preserve"> </w:t>
      </w:r>
      <w:r>
        <w:t>the</w:t>
      </w:r>
      <w:r>
        <w:rPr>
          <w:spacing w:val="-4"/>
        </w:rPr>
        <w:t xml:space="preserve"> </w:t>
      </w:r>
      <w:r>
        <w:t>legislative</w:t>
      </w:r>
      <w:r>
        <w:rPr>
          <w:spacing w:val="-7"/>
        </w:rPr>
        <w:t xml:space="preserve"> </w:t>
      </w:r>
      <w:r>
        <w:t>body(</w:t>
      </w:r>
      <w:proofErr w:type="spellStart"/>
      <w:r>
        <w:t>ies</w:t>
      </w:r>
      <w:proofErr w:type="spellEnd"/>
      <w:r>
        <w:t>).</w:t>
      </w:r>
      <w:r>
        <w:rPr>
          <w:spacing w:val="33"/>
        </w:rPr>
        <w:t xml:space="preserve"> </w:t>
      </w:r>
      <w:r>
        <w:t>In</w:t>
      </w:r>
      <w:r>
        <w:rPr>
          <w:spacing w:val="-7"/>
        </w:rPr>
        <w:t xml:space="preserve"> </w:t>
      </w:r>
      <w:r>
        <w:t>such</w:t>
      </w:r>
      <w:r>
        <w:rPr>
          <w:spacing w:val="-4"/>
        </w:rPr>
        <w:t xml:space="preserve"> </w:t>
      </w:r>
      <w:r>
        <w:t>cases,</w:t>
      </w:r>
      <w:r>
        <w:rPr>
          <w:spacing w:val="-6"/>
        </w:rPr>
        <w:t xml:space="preserve"> </w:t>
      </w:r>
      <w:r>
        <w:t>the</w:t>
      </w:r>
      <w:r>
        <w:rPr>
          <w:spacing w:val="-4"/>
        </w:rPr>
        <w:t xml:space="preserve"> </w:t>
      </w:r>
      <w:r>
        <w:t>legislative</w:t>
      </w:r>
      <w:r>
        <w:rPr>
          <w:spacing w:val="-7"/>
        </w:rPr>
        <w:t xml:space="preserve"> </w:t>
      </w:r>
      <w:r>
        <w:t>body(</w:t>
      </w:r>
      <w:proofErr w:type="spellStart"/>
      <w:r>
        <w:t>ies</w:t>
      </w:r>
      <w:proofErr w:type="spellEnd"/>
      <w:r>
        <w:t>)</w:t>
      </w:r>
      <w:r>
        <w:rPr>
          <w:spacing w:val="-5"/>
        </w:rPr>
        <w:t xml:space="preserve"> </w:t>
      </w:r>
      <w:r>
        <w:t>shall</w:t>
      </w:r>
      <w:r>
        <w:rPr>
          <w:spacing w:val="-5"/>
        </w:rPr>
        <w:t xml:space="preserve"> </w:t>
      </w:r>
      <w:r>
        <w:t>be</w:t>
      </w:r>
      <w:r>
        <w:rPr>
          <w:spacing w:val="-4"/>
        </w:rPr>
        <w:t xml:space="preserve"> </w:t>
      </w:r>
      <w:r>
        <w:t>deemed the initiator(s).</w:t>
      </w:r>
    </w:p>
    <w:p w14:paraId="5C475F2E" w14:textId="77777777" w:rsidR="005121A6" w:rsidRDefault="00790ACD">
      <w:pPr>
        <w:pStyle w:val="BodyText"/>
        <w:spacing w:before="122"/>
        <w:ind w:left="1119" w:right="216"/>
        <w:jc w:val="both"/>
      </w:pPr>
      <w:r>
        <w:t>Where such approval or agreement by a legislative body is not required, the Notice of Intention shall be filed with the Boundary Review Board prior to the filing of a petition with the County auditor or County legislative authority, whichever of the two is to occur first, according to state statutes.</w:t>
      </w:r>
      <w:r>
        <w:rPr>
          <w:spacing w:val="40"/>
        </w:rPr>
        <w:t xml:space="preserve"> </w:t>
      </w:r>
      <w:r>
        <w:t>In such cases, the petitioners shall be deemed to be the initiators.</w:t>
      </w:r>
    </w:p>
    <w:p w14:paraId="5C475F2F" w14:textId="77777777" w:rsidR="005121A6" w:rsidRDefault="00790ACD">
      <w:pPr>
        <w:pStyle w:val="BodyText"/>
        <w:spacing w:before="117"/>
        <w:ind w:left="1119" w:right="215"/>
        <w:jc w:val="both"/>
      </w:pPr>
      <w:r>
        <w:t>In</w:t>
      </w:r>
      <w:r>
        <w:rPr>
          <w:spacing w:val="-14"/>
        </w:rPr>
        <w:t xml:space="preserve"> </w:t>
      </w:r>
      <w:r>
        <w:t>cases</w:t>
      </w:r>
      <w:r>
        <w:rPr>
          <w:spacing w:val="-12"/>
        </w:rPr>
        <w:t xml:space="preserve"> </w:t>
      </w:r>
      <w:r>
        <w:t>where</w:t>
      </w:r>
      <w:r>
        <w:rPr>
          <w:spacing w:val="-14"/>
        </w:rPr>
        <w:t xml:space="preserve"> </w:t>
      </w:r>
      <w:r>
        <w:t>the</w:t>
      </w:r>
      <w:r>
        <w:rPr>
          <w:spacing w:val="-14"/>
        </w:rPr>
        <w:t xml:space="preserve"> </w:t>
      </w:r>
      <w:r>
        <w:t>County</w:t>
      </w:r>
      <w:r>
        <w:rPr>
          <w:spacing w:val="-12"/>
        </w:rPr>
        <w:t xml:space="preserve"> </w:t>
      </w:r>
      <w:r>
        <w:t>legislative</w:t>
      </w:r>
      <w:r>
        <w:rPr>
          <w:spacing w:val="-12"/>
        </w:rPr>
        <w:t xml:space="preserve"> </w:t>
      </w:r>
      <w:r>
        <w:t>authority</w:t>
      </w:r>
      <w:r>
        <w:rPr>
          <w:spacing w:val="-12"/>
        </w:rPr>
        <w:t xml:space="preserve"> </w:t>
      </w:r>
      <w:r>
        <w:t>proposes</w:t>
      </w:r>
      <w:r>
        <w:rPr>
          <w:spacing w:val="-12"/>
        </w:rPr>
        <w:t xml:space="preserve"> </w:t>
      </w:r>
      <w:r>
        <w:t>to</w:t>
      </w:r>
      <w:r>
        <w:rPr>
          <w:spacing w:val="-14"/>
        </w:rPr>
        <w:t xml:space="preserve"> </w:t>
      </w:r>
      <w:r>
        <w:t>create</w:t>
      </w:r>
      <w:r>
        <w:rPr>
          <w:spacing w:val="-14"/>
        </w:rPr>
        <w:t xml:space="preserve"> </w:t>
      </w:r>
      <w:r>
        <w:t>a</w:t>
      </w:r>
      <w:r>
        <w:rPr>
          <w:spacing w:val="-14"/>
        </w:rPr>
        <w:t xml:space="preserve"> </w:t>
      </w:r>
      <w:r>
        <w:t>special</w:t>
      </w:r>
      <w:r>
        <w:rPr>
          <w:spacing w:val="-12"/>
        </w:rPr>
        <w:t xml:space="preserve"> </w:t>
      </w:r>
      <w:r>
        <w:t>purpose</w:t>
      </w:r>
      <w:r>
        <w:rPr>
          <w:spacing w:val="-14"/>
        </w:rPr>
        <w:t xml:space="preserve"> </w:t>
      </w:r>
      <w:r>
        <w:t>district</w:t>
      </w:r>
      <w:r>
        <w:rPr>
          <w:spacing w:val="-14"/>
        </w:rPr>
        <w:t xml:space="preserve"> </w:t>
      </w:r>
      <w:r>
        <w:t xml:space="preserve">(e.g., </w:t>
      </w:r>
      <w:r>
        <w:rPr>
          <w:spacing w:val="-2"/>
        </w:rPr>
        <w:t>fire,</w:t>
      </w:r>
      <w:r>
        <w:rPr>
          <w:spacing w:val="-3"/>
        </w:rPr>
        <w:t xml:space="preserve"> </w:t>
      </w:r>
      <w:r>
        <w:rPr>
          <w:spacing w:val="-2"/>
        </w:rPr>
        <w:t>water,</w:t>
      </w:r>
      <w:r>
        <w:rPr>
          <w:spacing w:val="-5"/>
        </w:rPr>
        <w:t xml:space="preserve"> </w:t>
      </w:r>
      <w:r>
        <w:rPr>
          <w:spacing w:val="-2"/>
        </w:rPr>
        <w:t>sewer,</w:t>
      </w:r>
      <w:r>
        <w:rPr>
          <w:spacing w:val="-5"/>
        </w:rPr>
        <w:t xml:space="preserve"> </w:t>
      </w:r>
      <w:r>
        <w:rPr>
          <w:spacing w:val="-2"/>
        </w:rPr>
        <w:t>flood</w:t>
      </w:r>
      <w:r>
        <w:rPr>
          <w:spacing w:val="-7"/>
        </w:rPr>
        <w:t xml:space="preserve"> </w:t>
      </w:r>
      <w:r>
        <w:rPr>
          <w:spacing w:val="-2"/>
        </w:rPr>
        <w:t>control,</w:t>
      </w:r>
      <w:r>
        <w:rPr>
          <w:spacing w:val="-3"/>
        </w:rPr>
        <w:t xml:space="preserve"> </w:t>
      </w:r>
      <w:r>
        <w:rPr>
          <w:spacing w:val="-2"/>
        </w:rPr>
        <w:t>metropolitan</w:t>
      </w:r>
      <w:r>
        <w:rPr>
          <w:spacing w:val="-3"/>
        </w:rPr>
        <w:t xml:space="preserve"> </w:t>
      </w:r>
      <w:r>
        <w:rPr>
          <w:spacing w:val="-2"/>
        </w:rPr>
        <w:t>parks)</w:t>
      </w:r>
      <w:r>
        <w:rPr>
          <w:spacing w:val="-4"/>
        </w:rPr>
        <w:t xml:space="preserve"> </w:t>
      </w:r>
      <w:r>
        <w:rPr>
          <w:spacing w:val="-2"/>
        </w:rPr>
        <w:t>pursuant</w:t>
      </w:r>
      <w:r>
        <w:rPr>
          <w:spacing w:val="-3"/>
        </w:rPr>
        <w:t xml:space="preserve"> </w:t>
      </w:r>
      <w:r>
        <w:rPr>
          <w:spacing w:val="-2"/>
        </w:rPr>
        <w:t>to</w:t>
      </w:r>
      <w:r>
        <w:rPr>
          <w:spacing w:val="-3"/>
        </w:rPr>
        <w:t xml:space="preserve"> </w:t>
      </w:r>
      <w:r>
        <w:rPr>
          <w:spacing w:val="-2"/>
        </w:rPr>
        <w:t>the</w:t>
      </w:r>
      <w:r>
        <w:rPr>
          <w:spacing w:val="-7"/>
        </w:rPr>
        <w:t xml:space="preserve"> </w:t>
      </w:r>
      <w:r>
        <w:rPr>
          <w:spacing w:val="-2"/>
        </w:rPr>
        <w:t>Revised</w:t>
      </w:r>
      <w:r>
        <w:rPr>
          <w:spacing w:val="-3"/>
        </w:rPr>
        <w:t xml:space="preserve"> </w:t>
      </w:r>
      <w:r>
        <w:rPr>
          <w:spacing w:val="-2"/>
        </w:rPr>
        <w:t>Code</w:t>
      </w:r>
      <w:r>
        <w:rPr>
          <w:spacing w:val="-3"/>
        </w:rPr>
        <w:t xml:space="preserve"> </w:t>
      </w:r>
      <w:r>
        <w:rPr>
          <w:spacing w:val="-2"/>
        </w:rPr>
        <w:t xml:space="preserve">of Washington, </w:t>
      </w:r>
      <w:r>
        <w:t>the county legislative authority shall be deemed the initiator.</w:t>
      </w:r>
      <w:r>
        <w:rPr>
          <w:spacing w:val="40"/>
        </w:rPr>
        <w:t xml:space="preserve"> </w:t>
      </w:r>
      <w:r>
        <w:t>The County legislative authority shall</w:t>
      </w:r>
      <w:r>
        <w:rPr>
          <w:spacing w:val="-5"/>
        </w:rPr>
        <w:t xml:space="preserve"> </w:t>
      </w:r>
      <w:r>
        <w:t>file</w:t>
      </w:r>
      <w:r>
        <w:rPr>
          <w:spacing w:val="-4"/>
        </w:rPr>
        <w:t xml:space="preserve"> </w:t>
      </w:r>
      <w:r>
        <w:t>a</w:t>
      </w:r>
      <w:r>
        <w:rPr>
          <w:spacing w:val="-4"/>
        </w:rPr>
        <w:t xml:space="preserve"> </w:t>
      </w:r>
      <w:r>
        <w:t>Notice</w:t>
      </w:r>
      <w:r>
        <w:rPr>
          <w:spacing w:val="-4"/>
        </w:rPr>
        <w:t xml:space="preserve"> </w:t>
      </w:r>
      <w:r>
        <w:t>of</w:t>
      </w:r>
      <w:r>
        <w:rPr>
          <w:spacing w:val="-4"/>
        </w:rPr>
        <w:t xml:space="preserve"> </w:t>
      </w:r>
      <w:r>
        <w:t>Intention</w:t>
      </w:r>
      <w:r>
        <w:rPr>
          <w:spacing w:val="-4"/>
        </w:rPr>
        <w:t xml:space="preserve"> </w:t>
      </w:r>
      <w:r>
        <w:t>with</w:t>
      </w:r>
      <w:r>
        <w:rPr>
          <w:spacing w:val="-4"/>
        </w:rPr>
        <w:t xml:space="preserve"> </w:t>
      </w:r>
      <w:r>
        <w:t>the</w:t>
      </w:r>
      <w:r>
        <w:rPr>
          <w:spacing w:val="-4"/>
        </w:rPr>
        <w:t xml:space="preserve"> </w:t>
      </w:r>
      <w:r>
        <w:t>Boundary</w:t>
      </w:r>
      <w:r>
        <w:rPr>
          <w:spacing w:val="-3"/>
        </w:rPr>
        <w:t xml:space="preserve"> </w:t>
      </w:r>
      <w:r>
        <w:t>Review</w:t>
      </w:r>
      <w:r>
        <w:rPr>
          <w:spacing w:val="-4"/>
        </w:rPr>
        <w:t xml:space="preserve"> </w:t>
      </w:r>
      <w:r>
        <w:t>Board</w:t>
      </w:r>
      <w:r>
        <w:rPr>
          <w:spacing w:val="-4"/>
        </w:rPr>
        <w:t xml:space="preserve"> </w:t>
      </w:r>
      <w:r>
        <w:t>no</w:t>
      </w:r>
      <w:r>
        <w:rPr>
          <w:spacing w:val="-4"/>
        </w:rPr>
        <w:t xml:space="preserve"> </w:t>
      </w:r>
      <w:r>
        <w:t>less</w:t>
      </w:r>
      <w:r>
        <w:rPr>
          <w:spacing w:val="-3"/>
        </w:rPr>
        <w:t xml:space="preserve"> </w:t>
      </w:r>
      <w:r>
        <w:t>than</w:t>
      </w:r>
      <w:r>
        <w:rPr>
          <w:spacing w:val="-4"/>
        </w:rPr>
        <w:t xml:space="preserve"> </w:t>
      </w:r>
      <w:r>
        <w:t>thirty</w:t>
      </w:r>
      <w:r>
        <w:rPr>
          <w:spacing w:val="-3"/>
        </w:rPr>
        <w:t xml:space="preserve"> </w:t>
      </w:r>
      <w:r>
        <w:t>(30)</w:t>
      </w:r>
      <w:r>
        <w:rPr>
          <w:spacing w:val="-3"/>
        </w:rPr>
        <w:t xml:space="preserve"> </w:t>
      </w:r>
      <w:r>
        <w:t>days</w:t>
      </w:r>
      <w:r>
        <w:rPr>
          <w:spacing w:val="-3"/>
        </w:rPr>
        <w:t xml:space="preserve"> </w:t>
      </w:r>
      <w:r>
        <w:t>prior to the final public hearing on such matter before the County legislative authority.</w:t>
      </w:r>
    </w:p>
    <w:p w14:paraId="5C475F30" w14:textId="77777777" w:rsidR="005121A6" w:rsidRDefault="00790ACD">
      <w:pPr>
        <w:pStyle w:val="ListParagraph"/>
        <w:numPr>
          <w:ilvl w:val="2"/>
          <w:numId w:val="14"/>
        </w:numPr>
        <w:tabs>
          <w:tab w:val="left" w:pos="1120"/>
        </w:tabs>
        <w:spacing w:before="122"/>
        <w:ind w:left="1120"/>
        <w:rPr>
          <w:sz w:val="20"/>
        </w:rPr>
      </w:pPr>
      <w:r>
        <w:rPr>
          <w:spacing w:val="-2"/>
          <w:sz w:val="20"/>
        </w:rPr>
        <w:t>Format</w:t>
      </w:r>
    </w:p>
    <w:p w14:paraId="5C475F31" w14:textId="77777777" w:rsidR="005121A6" w:rsidRDefault="00790ACD">
      <w:pPr>
        <w:pStyle w:val="BodyText"/>
        <w:spacing w:before="115"/>
        <w:ind w:left="1110"/>
      </w:pPr>
      <w:r>
        <w:t>Documents</w:t>
      </w:r>
      <w:r>
        <w:rPr>
          <w:spacing w:val="-3"/>
        </w:rPr>
        <w:t xml:space="preserve"> </w:t>
      </w:r>
      <w:r>
        <w:t>and</w:t>
      </w:r>
      <w:r>
        <w:rPr>
          <w:spacing w:val="-4"/>
        </w:rPr>
        <w:t xml:space="preserve"> </w:t>
      </w:r>
      <w:r>
        <w:t>information</w:t>
      </w:r>
      <w:r>
        <w:rPr>
          <w:spacing w:val="-1"/>
        </w:rPr>
        <w:t xml:space="preserve"> </w:t>
      </w:r>
      <w:r>
        <w:t>in</w:t>
      </w:r>
      <w:r>
        <w:rPr>
          <w:spacing w:val="-4"/>
        </w:rPr>
        <w:t xml:space="preserve"> </w:t>
      </w:r>
      <w:r>
        <w:t>this</w:t>
      </w:r>
      <w:r>
        <w:rPr>
          <w:spacing w:val="-3"/>
        </w:rPr>
        <w:t xml:space="preserve"> </w:t>
      </w:r>
      <w:r>
        <w:t>section</w:t>
      </w:r>
      <w:r>
        <w:rPr>
          <w:spacing w:val="-2"/>
        </w:rPr>
        <w:t xml:space="preserve"> </w:t>
      </w:r>
      <w:r>
        <w:t>must</w:t>
      </w:r>
      <w:r>
        <w:rPr>
          <w:spacing w:val="-4"/>
        </w:rPr>
        <w:t xml:space="preserve"> </w:t>
      </w:r>
      <w:r>
        <w:t>be</w:t>
      </w:r>
      <w:r>
        <w:rPr>
          <w:spacing w:val="-4"/>
        </w:rPr>
        <w:t xml:space="preserve"> </w:t>
      </w:r>
      <w:r>
        <w:t>included</w:t>
      </w:r>
      <w:r>
        <w:rPr>
          <w:spacing w:val="-2"/>
        </w:rPr>
        <w:t xml:space="preserve"> </w:t>
      </w:r>
      <w:r>
        <w:t>for</w:t>
      </w:r>
      <w:r>
        <w:rPr>
          <w:spacing w:val="-3"/>
        </w:rPr>
        <w:t xml:space="preserve"> </w:t>
      </w:r>
      <w:r>
        <w:t>the</w:t>
      </w:r>
      <w:r>
        <w:rPr>
          <w:spacing w:val="-4"/>
        </w:rPr>
        <w:t xml:space="preserve"> </w:t>
      </w:r>
      <w:r>
        <w:t>Notice</w:t>
      </w:r>
      <w:r>
        <w:rPr>
          <w:spacing w:val="-2"/>
        </w:rPr>
        <w:t xml:space="preserve"> </w:t>
      </w:r>
      <w:r>
        <w:t>of</w:t>
      </w:r>
      <w:r>
        <w:rPr>
          <w:spacing w:val="-4"/>
        </w:rPr>
        <w:t xml:space="preserve"> </w:t>
      </w:r>
      <w:r>
        <w:t>Intention</w:t>
      </w:r>
      <w:r>
        <w:rPr>
          <w:spacing w:val="-2"/>
        </w:rPr>
        <w:t xml:space="preserve"> </w:t>
      </w:r>
      <w:r>
        <w:t>to</w:t>
      </w:r>
      <w:r>
        <w:rPr>
          <w:spacing w:val="-2"/>
        </w:rPr>
        <w:t xml:space="preserve"> </w:t>
      </w:r>
      <w:r>
        <w:t>be deemed legally complete.</w:t>
      </w:r>
    </w:p>
    <w:p w14:paraId="5C475F32" w14:textId="77777777" w:rsidR="005121A6" w:rsidRDefault="005121A6">
      <w:pPr>
        <w:pStyle w:val="BodyText"/>
        <w:spacing w:before="11"/>
        <w:rPr>
          <w:sz w:val="19"/>
        </w:rPr>
      </w:pPr>
    </w:p>
    <w:p w14:paraId="5C475F33" w14:textId="77777777" w:rsidR="005121A6" w:rsidRDefault="00790ACD">
      <w:pPr>
        <w:pStyle w:val="ListParagraph"/>
        <w:numPr>
          <w:ilvl w:val="0"/>
          <w:numId w:val="10"/>
        </w:numPr>
        <w:tabs>
          <w:tab w:val="left" w:pos="1560"/>
        </w:tabs>
        <w:spacing w:before="0"/>
        <w:ind w:hanging="361"/>
        <w:rPr>
          <w:sz w:val="20"/>
        </w:rPr>
      </w:pPr>
      <w:r>
        <w:rPr>
          <w:sz w:val="20"/>
        </w:rPr>
        <w:t>Basic</w:t>
      </w:r>
      <w:r>
        <w:rPr>
          <w:spacing w:val="-8"/>
          <w:sz w:val="20"/>
        </w:rPr>
        <w:t xml:space="preserve"> </w:t>
      </w:r>
      <w:r>
        <w:rPr>
          <w:spacing w:val="-2"/>
          <w:sz w:val="20"/>
        </w:rPr>
        <w:t>Information</w:t>
      </w:r>
    </w:p>
    <w:p w14:paraId="5C475F34" w14:textId="77777777" w:rsidR="005121A6" w:rsidRDefault="00790ACD">
      <w:pPr>
        <w:pStyle w:val="ListParagraph"/>
        <w:numPr>
          <w:ilvl w:val="1"/>
          <w:numId w:val="10"/>
        </w:numPr>
        <w:tabs>
          <w:tab w:val="left" w:pos="2279"/>
          <w:tab w:val="left" w:pos="2280"/>
        </w:tabs>
        <w:spacing w:before="89" w:line="252" w:lineRule="auto"/>
        <w:ind w:right="805" w:firstLine="0"/>
        <w:rPr>
          <w:sz w:val="20"/>
        </w:rPr>
      </w:pPr>
      <w:r>
        <w:rPr>
          <w:sz w:val="20"/>
        </w:rPr>
        <w:t>A brief description of and reason for seeking the proposed action. Include a statement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method</w:t>
      </w:r>
      <w:r>
        <w:rPr>
          <w:spacing w:val="-5"/>
          <w:sz w:val="20"/>
        </w:rPr>
        <w:t xml:space="preserve"> </w:t>
      </w:r>
      <w:r>
        <w:rPr>
          <w:sz w:val="20"/>
        </w:rPr>
        <w:t>used</w:t>
      </w:r>
      <w:r>
        <w:rPr>
          <w:spacing w:val="-5"/>
          <w:sz w:val="20"/>
        </w:rPr>
        <w:t xml:space="preserve"> </w:t>
      </w:r>
      <w:r>
        <w:rPr>
          <w:sz w:val="20"/>
        </w:rPr>
        <w:t>to</w:t>
      </w:r>
      <w:r>
        <w:rPr>
          <w:spacing w:val="-3"/>
          <w:sz w:val="20"/>
        </w:rPr>
        <w:t xml:space="preserve"> </w:t>
      </w:r>
      <w:r>
        <w:rPr>
          <w:sz w:val="20"/>
        </w:rPr>
        <w:t>initiate</w:t>
      </w:r>
      <w:r>
        <w:rPr>
          <w:spacing w:val="-3"/>
          <w:sz w:val="20"/>
        </w:rPr>
        <w:t xml:space="preserve"> </w:t>
      </w:r>
      <w:r>
        <w:rPr>
          <w:sz w:val="20"/>
        </w:rPr>
        <w:t>the</w:t>
      </w:r>
      <w:r>
        <w:rPr>
          <w:spacing w:val="-3"/>
          <w:sz w:val="20"/>
        </w:rPr>
        <w:t xml:space="preserve"> </w:t>
      </w:r>
      <w:r>
        <w:rPr>
          <w:sz w:val="20"/>
        </w:rPr>
        <w:t>proposed</w:t>
      </w:r>
      <w:r>
        <w:rPr>
          <w:spacing w:val="-3"/>
          <w:sz w:val="20"/>
        </w:rPr>
        <w:t xml:space="preserve"> </w:t>
      </w:r>
      <w:r>
        <w:rPr>
          <w:sz w:val="20"/>
        </w:rPr>
        <w:t>action</w:t>
      </w:r>
      <w:r>
        <w:rPr>
          <w:spacing w:val="-3"/>
          <w:sz w:val="20"/>
        </w:rPr>
        <w:t xml:space="preserve"> </w:t>
      </w:r>
      <w:r>
        <w:rPr>
          <w:sz w:val="20"/>
        </w:rPr>
        <w:t>(i.e.,</w:t>
      </w:r>
      <w:r>
        <w:rPr>
          <w:spacing w:val="-5"/>
          <w:sz w:val="20"/>
        </w:rPr>
        <w:t xml:space="preserve"> </w:t>
      </w:r>
      <w:r>
        <w:rPr>
          <w:sz w:val="20"/>
        </w:rPr>
        <w:t>petition</w:t>
      </w:r>
      <w:r>
        <w:rPr>
          <w:spacing w:val="-5"/>
          <w:sz w:val="20"/>
        </w:rPr>
        <w:t xml:space="preserve"> </w:t>
      </w:r>
      <w:r>
        <w:rPr>
          <w:sz w:val="20"/>
        </w:rPr>
        <w:t>or</w:t>
      </w:r>
      <w:r>
        <w:rPr>
          <w:spacing w:val="-4"/>
          <w:sz w:val="20"/>
        </w:rPr>
        <w:t xml:space="preserve"> </w:t>
      </w:r>
      <w:r>
        <w:rPr>
          <w:sz w:val="20"/>
        </w:rPr>
        <w:t>election method), and the complete RCW designation.</w:t>
      </w:r>
    </w:p>
    <w:p w14:paraId="5C475F35" w14:textId="77777777" w:rsidR="005121A6" w:rsidRDefault="00790ACD">
      <w:pPr>
        <w:pStyle w:val="ListParagraph"/>
        <w:numPr>
          <w:ilvl w:val="1"/>
          <w:numId w:val="10"/>
        </w:numPr>
        <w:tabs>
          <w:tab w:val="left" w:pos="2279"/>
          <w:tab w:val="left" w:pos="2280"/>
        </w:tabs>
        <w:spacing w:before="85"/>
        <w:ind w:right="874" w:firstLine="0"/>
        <w:rPr>
          <w:sz w:val="20"/>
        </w:rPr>
      </w:pPr>
      <w:r>
        <w:rPr>
          <w:sz w:val="20"/>
        </w:rPr>
        <w:t>A</w:t>
      </w:r>
      <w:r>
        <w:rPr>
          <w:spacing w:val="-6"/>
          <w:sz w:val="20"/>
        </w:rPr>
        <w:t xml:space="preserve"> </w:t>
      </w:r>
      <w:r>
        <w:rPr>
          <w:sz w:val="20"/>
        </w:rPr>
        <w:t>signed</w:t>
      </w:r>
      <w:r>
        <w:rPr>
          <w:spacing w:val="-3"/>
          <w:sz w:val="20"/>
        </w:rPr>
        <w:t xml:space="preserve"> </w:t>
      </w:r>
      <w:r>
        <w:rPr>
          <w:sz w:val="20"/>
        </w:rPr>
        <w:t>and</w:t>
      </w:r>
      <w:r>
        <w:rPr>
          <w:spacing w:val="-5"/>
          <w:sz w:val="20"/>
        </w:rPr>
        <w:t xml:space="preserve"> </w:t>
      </w:r>
      <w:r>
        <w:rPr>
          <w:sz w:val="20"/>
        </w:rPr>
        <w:t>certified</w:t>
      </w:r>
      <w:r>
        <w:rPr>
          <w:spacing w:val="-3"/>
          <w:sz w:val="20"/>
        </w:rPr>
        <w:t xml:space="preserve"> </w:t>
      </w:r>
      <w:r>
        <w:rPr>
          <w:sz w:val="20"/>
        </w:rPr>
        <w:t>copy</w:t>
      </w:r>
      <w:r>
        <w:rPr>
          <w:spacing w:val="-1"/>
          <w:sz w:val="20"/>
        </w:rPr>
        <w:t xml:space="preserve"> </w:t>
      </w:r>
      <w:r>
        <w:rPr>
          <w:sz w:val="20"/>
        </w:rPr>
        <w:t>of</w:t>
      </w:r>
      <w:r>
        <w:rPr>
          <w:spacing w:val="-5"/>
          <w:sz w:val="20"/>
        </w:rPr>
        <w:t xml:space="preserve"> </w:t>
      </w:r>
      <w:r>
        <w:rPr>
          <w:sz w:val="20"/>
        </w:rPr>
        <w:t>the</w:t>
      </w:r>
      <w:r>
        <w:rPr>
          <w:spacing w:val="-5"/>
          <w:sz w:val="20"/>
        </w:rPr>
        <w:t xml:space="preserve"> </w:t>
      </w:r>
      <w:r>
        <w:rPr>
          <w:sz w:val="20"/>
        </w:rPr>
        <w:t>action</w:t>
      </w:r>
      <w:r>
        <w:rPr>
          <w:spacing w:val="-3"/>
          <w:sz w:val="20"/>
        </w:rPr>
        <w:t xml:space="preserve"> </w:t>
      </w:r>
      <w:r>
        <w:rPr>
          <w:sz w:val="20"/>
        </w:rPr>
        <w:t>accepting</w:t>
      </w:r>
      <w:r>
        <w:rPr>
          <w:spacing w:val="-5"/>
          <w:sz w:val="20"/>
        </w:rPr>
        <w:t xml:space="preserve"> </w:t>
      </w:r>
      <w:r>
        <w:rPr>
          <w:sz w:val="20"/>
        </w:rPr>
        <w:t>the</w:t>
      </w:r>
      <w:r>
        <w:rPr>
          <w:spacing w:val="-3"/>
          <w:sz w:val="20"/>
        </w:rPr>
        <w:t xml:space="preserve"> </w:t>
      </w:r>
      <w:r>
        <w:rPr>
          <w:sz w:val="20"/>
        </w:rPr>
        <w:t>proposal</w:t>
      </w:r>
      <w:r>
        <w:rPr>
          <w:spacing w:val="-6"/>
          <w:sz w:val="20"/>
        </w:rPr>
        <w:t xml:space="preserve"> </w:t>
      </w:r>
      <w:r>
        <w:rPr>
          <w:sz w:val="20"/>
        </w:rPr>
        <w:t>as</w:t>
      </w:r>
      <w:r>
        <w:rPr>
          <w:spacing w:val="-4"/>
          <w:sz w:val="20"/>
        </w:rPr>
        <w:t xml:space="preserve"> </w:t>
      </w:r>
      <w:r>
        <w:rPr>
          <w:sz w:val="20"/>
        </w:rPr>
        <w:t xml:space="preserve">officially </w:t>
      </w:r>
      <w:r>
        <w:rPr>
          <w:spacing w:val="-2"/>
          <w:sz w:val="20"/>
        </w:rPr>
        <w:t>approved.</w:t>
      </w:r>
    </w:p>
    <w:p w14:paraId="5C475F36" w14:textId="77777777" w:rsidR="005121A6" w:rsidRDefault="00790ACD">
      <w:pPr>
        <w:pStyle w:val="ListParagraph"/>
        <w:numPr>
          <w:ilvl w:val="1"/>
          <w:numId w:val="10"/>
        </w:numPr>
        <w:tabs>
          <w:tab w:val="left" w:pos="2279"/>
          <w:tab w:val="left" w:pos="2280"/>
        </w:tabs>
        <w:spacing w:before="94" w:line="247" w:lineRule="auto"/>
        <w:ind w:right="461" w:firstLine="0"/>
        <w:rPr>
          <w:sz w:val="20"/>
        </w:rPr>
      </w:pPr>
      <w:r>
        <w:rPr>
          <w:sz w:val="20"/>
        </w:rPr>
        <w:t>A</w:t>
      </w:r>
      <w:r>
        <w:rPr>
          <w:spacing w:val="-5"/>
          <w:sz w:val="20"/>
        </w:rPr>
        <w:t xml:space="preserve"> </w:t>
      </w:r>
      <w:r>
        <w:rPr>
          <w:sz w:val="20"/>
        </w:rPr>
        <w:t>copy</w:t>
      </w:r>
      <w:r>
        <w:rPr>
          <w:spacing w:val="-3"/>
          <w:sz w:val="20"/>
        </w:rPr>
        <w:t xml:space="preserve"> </w:t>
      </w:r>
      <w:r>
        <w:rPr>
          <w:sz w:val="20"/>
        </w:rPr>
        <w:t>of</w:t>
      </w:r>
      <w:r>
        <w:rPr>
          <w:spacing w:val="-2"/>
          <w:sz w:val="20"/>
        </w:rPr>
        <w:t xml:space="preserve"> </w:t>
      </w:r>
      <w:r>
        <w:rPr>
          <w:sz w:val="20"/>
        </w:rPr>
        <w:t>any</w:t>
      </w:r>
      <w:r>
        <w:rPr>
          <w:spacing w:val="-3"/>
          <w:sz w:val="20"/>
        </w:rPr>
        <w:t xml:space="preserve"> </w:t>
      </w:r>
      <w:r>
        <w:rPr>
          <w:sz w:val="20"/>
        </w:rPr>
        <w:t>petitions</w:t>
      </w:r>
      <w:r>
        <w:rPr>
          <w:spacing w:val="-3"/>
          <w:sz w:val="20"/>
        </w:rPr>
        <w:t xml:space="preserve"> </w:t>
      </w:r>
      <w:r>
        <w:rPr>
          <w:sz w:val="20"/>
        </w:rPr>
        <w:t>for</w:t>
      </w:r>
      <w:r>
        <w:rPr>
          <w:spacing w:val="-2"/>
          <w:sz w:val="20"/>
        </w:rPr>
        <w:t xml:space="preserve"> </w:t>
      </w:r>
      <w:r>
        <w:rPr>
          <w:sz w:val="20"/>
        </w:rPr>
        <w:t>municipal</w:t>
      </w:r>
      <w:r>
        <w:rPr>
          <w:spacing w:val="-3"/>
          <w:sz w:val="20"/>
        </w:rPr>
        <w:t xml:space="preserve"> </w:t>
      </w:r>
      <w:r>
        <w:rPr>
          <w:sz w:val="20"/>
        </w:rPr>
        <w:t>annexation,</w:t>
      </w:r>
      <w:r>
        <w:rPr>
          <w:spacing w:val="-2"/>
          <w:sz w:val="20"/>
        </w:rPr>
        <w:t xml:space="preserve"> </w:t>
      </w:r>
      <w:r>
        <w:rPr>
          <w:sz w:val="20"/>
        </w:rPr>
        <w:t>as</w:t>
      </w:r>
      <w:r>
        <w:rPr>
          <w:spacing w:val="-3"/>
          <w:sz w:val="20"/>
        </w:rPr>
        <w:t xml:space="preserve"> </w:t>
      </w:r>
      <w:r>
        <w:rPr>
          <w:sz w:val="20"/>
        </w:rPr>
        <w:t>required</w:t>
      </w:r>
      <w:r>
        <w:rPr>
          <w:spacing w:val="-4"/>
          <w:sz w:val="20"/>
        </w:rPr>
        <w:t xml:space="preserve"> </w:t>
      </w:r>
      <w:r>
        <w:rPr>
          <w:sz w:val="20"/>
        </w:rPr>
        <w:t>by</w:t>
      </w:r>
      <w:r>
        <w:rPr>
          <w:spacing w:val="-3"/>
          <w:sz w:val="20"/>
        </w:rPr>
        <w:t xml:space="preserve"> </w:t>
      </w:r>
      <w:r>
        <w:rPr>
          <w:sz w:val="20"/>
        </w:rPr>
        <w:t>state</w:t>
      </w:r>
      <w:r>
        <w:rPr>
          <w:spacing w:val="-4"/>
          <w:sz w:val="20"/>
        </w:rPr>
        <w:t xml:space="preserve"> </w:t>
      </w:r>
      <w:r>
        <w:rPr>
          <w:sz w:val="20"/>
        </w:rPr>
        <w:t>law</w:t>
      </w:r>
      <w:r>
        <w:rPr>
          <w:spacing w:val="-4"/>
          <w:sz w:val="20"/>
        </w:rPr>
        <w:t xml:space="preserve"> </w:t>
      </w:r>
      <w:r>
        <w:rPr>
          <w:sz w:val="20"/>
        </w:rPr>
        <w:t xml:space="preserve">(RCW 35A.01.040 (4) and the Certification thereto issued by the King County Assessor’s </w:t>
      </w:r>
      <w:r>
        <w:rPr>
          <w:spacing w:val="-2"/>
          <w:sz w:val="20"/>
        </w:rPr>
        <w:t>Office.</w:t>
      </w:r>
    </w:p>
    <w:p w14:paraId="5C475F37" w14:textId="77777777" w:rsidR="005121A6" w:rsidRDefault="00790ACD">
      <w:pPr>
        <w:pStyle w:val="ListParagraph"/>
        <w:numPr>
          <w:ilvl w:val="1"/>
          <w:numId w:val="10"/>
        </w:numPr>
        <w:tabs>
          <w:tab w:val="left" w:pos="2278"/>
          <w:tab w:val="left" w:pos="2279"/>
        </w:tabs>
        <w:spacing w:before="86" w:line="252" w:lineRule="auto"/>
        <w:ind w:right="474" w:firstLine="0"/>
        <w:rPr>
          <w:sz w:val="20"/>
        </w:rPr>
      </w:pPr>
      <w:r>
        <w:rPr>
          <w:sz w:val="20"/>
        </w:rPr>
        <w:t>A</w:t>
      </w:r>
      <w:r>
        <w:rPr>
          <w:spacing w:val="-6"/>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Environmental</w:t>
      </w:r>
      <w:r>
        <w:rPr>
          <w:spacing w:val="-3"/>
          <w:sz w:val="20"/>
        </w:rPr>
        <w:t xml:space="preserve"> </w:t>
      </w:r>
      <w:r>
        <w:rPr>
          <w:sz w:val="20"/>
        </w:rPr>
        <w:t>Policy</w:t>
      </w:r>
      <w:r>
        <w:rPr>
          <w:spacing w:val="-4"/>
          <w:sz w:val="20"/>
        </w:rPr>
        <w:t xml:space="preserve"> </w:t>
      </w:r>
      <w:r>
        <w:rPr>
          <w:sz w:val="20"/>
        </w:rPr>
        <w:t>Act</w:t>
      </w:r>
      <w:r>
        <w:rPr>
          <w:spacing w:val="-5"/>
          <w:sz w:val="20"/>
        </w:rPr>
        <w:t xml:space="preserve"> </w:t>
      </w:r>
      <w:r>
        <w:rPr>
          <w:sz w:val="20"/>
        </w:rPr>
        <w:t>(SEPA)</w:t>
      </w:r>
      <w:r>
        <w:rPr>
          <w:spacing w:val="-2"/>
          <w:sz w:val="20"/>
        </w:rPr>
        <w:t xml:space="preserve"> </w:t>
      </w:r>
      <w:r>
        <w:rPr>
          <w:sz w:val="20"/>
        </w:rPr>
        <w:t>Determination</w:t>
      </w:r>
      <w:r>
        <w:rPr>
          <w:spacing w:val="-5"/>
          <w:sz w:val="20"/>
        </w:rPr>
        <w:t xml:space="preserve"> </w:t>
      </w:r>
      <w:r>
        <w:rPr>
          <w:sz w:val="20"/>
        </w:rPr>
        <w:t>and</w:t>
      </w:r>
      <w:r>
        <w:rPr>
          <w:spacing w:val="-5"/>
          <w:sz w:val="20"/>
        </w:rPr>
        <w:t xml:space="preserve"> </w:t>
      </w:r>
      <w:r>
        <w:rPr>
          <w:sz w:val="20"/>
        </w:rPr>
        <w:t>current SEPA checklist with adequate explanations to answers, including Section D, Government</w:t>
      </w:r>
      <w:r>
        <w:rPr>
          <w:spacing w:val="-4"/>
          <w:sz w:val="20"/>
        </w:rPr>
        <w:t xml:space="preserve"> </w:t>
      </w:r>
      <w:r>
        <w:rPr>
          <w:sz w:val="20"/>
        </w:rPr>
        <w:t>Non-</w:t>
      </w:r>
      <w:r>
        <w:rPr>
          <w:spacing w:val="-3"/>
          <w:sz w:val="20"/>
        </w:rPr>
        <w:t xml:space="preserve"> </w:t>
      </w:r>
      <w:r>
        <w:rPr>
          <w:sz w:val="20"/>
        </w:rPr>
        <w:t>project</w:t>
      </w:r>
      <w:r>
        <w:rPr>
          <w:spacing w:val="-4"/>
          <w:sz w:val="20"/>
        </w:rPr>
        <w:t xml:space="preserve"> </w:t>
      </w:r>
      <w:r>
        <w:rPr>
          <w:sz w:val="20"/>
        </w:rPr>
        <w:t>Actions,</w:t>
      </w:r>
      <w:r>
        <w:rPr>
          <w:spacing w:val="-4"/>
          <w:sz w:val="20"/>
        </w:rPr>
        <w:t xml:space="preserve"> </w:t>
      </w:r>
      <w:r>
        <w:rPr>
          <w:sz w:val="20"/>
        </w:rPr>
        <w:t>when</w:t>
      </w:r>
      <w:r>
        <w:rPr>
          <w:spacing w:val="-2"/>
          <w:sz w:val="20"/>
        </w:rPr>
        <w:t xml:space="preserve"> </w:t>
      </w:r>
      <w:r>
        <w:rPr>
          <w:sz w:val="20"/>
        </w:rPr>
        <w:t>applicable,</w:t>
      </w:r>
      <w:r>
        <w:rPr>
          <w:spacing w:val="-4"/>
          <w:sz w:val="20"/>
        </w:rPr>
        <w:t xml:space="preserve"> </w:t>
      </w:r>
      <w:r>
        <w:rPr>
          <w:sz w:val="20"/>
        </w:rPr>
        <w:t>or</w:t>
      </w:r>
      <w:r>
        <w:rPr>
          <w:spacing w:val="-1"/>
          <w:sz w:val="20"/>
        </w:rPr>
        <w:t xml:space="preserve"> </w:t>
      </w:r>
      <w:r>
        <w:rPr>
          <w:sz w:val="20"/>
        </w:rPr>
        <w:t>Environmental</w:t>
      </w:r>
      <w:r>
        <w:rPr>
          <w:spacing w:val="-5"/>
          <w:sz w:val="20"/>
        </w:rPr>
        <w:t xml:space="preserve"> </w:t>
      </w:r>
      <w:r>
        <w:rPr>
          <w:sz w:val="20"/>
        </w:rPr>
        <w:t>Impact</w:t>
      </w:r>
      <w:r>
        <w:rPr>
          <w:spacing w:val="-2"/>
          <w:sz w:val="20"/>
        </w:rPr>
        <w:t xml:space="preserve"> </w:t>
      </w:r>
      <w:r>
        <w:rPr>
          <w:sz w:val="20"/>
        </w:rPr>
        <w:t>Statement (EIS) if prepared. (Not required for city annexations, which are exempt from SEPA)</w:t>
      </w:r>
    </w:p>
    <w:p w14:paraId="5C475F38" w14:textId="77777777" w:rsidR="005121A6" w:rsidRDefault="00790ACD">
      <w:pPr>
        <w:pStyle w:val="ListParagraph"/>
        <w:numPr>
          <w:ilvl w:val="1"/>
          <w:numId w:val="10"/>
        </w:numPr>
        <w:tabs>
          <w:tab w:val="left" w:pos="2278"/>
          <w:tab w:val="left" w:pos="2279"/>
        </w:tabs>
        <w:spacing w:before="83" w:line="252" w:lineRule="auto"/>
        <w:ind w:right="556" w:firstLine="0"/>
        <w:rPr>
          <w:sz w:val="20"/>
        </w:rPr>
      </w:pPr>
      <w:r>
        <w:rPr>
          <w:sz w:val="20"/>
        </w:rPr>
        <w:t>The legal description of the boundaries of the area involved in the proposed action.</w:t>
      </w:r>
      <w:r>
        <w:rPr>
          <w:spacing w:val="-4"/>
          <w:sz w:val="20"/>
        </w:rPr>
        <w:t xml:space="preserve"> </w:t>
      </w:r>
      <w:r>
        <w:rPr>
          <w:sz w:val="20"/>
        </w:rPr>
        <w:t>This must</w:t>
      </w:r>
      <w:r>
        <w:rPr>
          <w:spacing w:val="-4"/>
          <w:sz w:val="20"/>
        </w:rPr>
        <w:t xml:space="preserve"> </w:t>
      </w:r>
      <w:r>
        <w:rPr>
          <w:sz w:val="20"/>
        </w:rPr>
        <w:t>be</w:t>
      </w:r>
      <w:r>
        <w:rPr>
          <w:spacing w:val="-4"/>
          <w:sz w:val="20"/>
        </w:rPr>
        <w:t xml:space="preserve"> </w:t>
      </w:r>
      <w:r>
        <w:rPr>
          <w:sz w:val="20"/>
        </w:rPr>
        <w:t>legible,</w:t>
      </w:r>
      <w:r>
        <w:rPr>
          <w:spacing w:val="-4"/>
          <w:sz w:val="20"/>
        </w:rPr>
        <w:t xml:space="preserve"> </w:t>
      </w:r>
      <w:r>
        <w:rPr>
          <w:sz w:val="20"/>
        </w:rPr>
        <w:t>on</w:t>
      </w:r>
      <w:r>
        <w:rPr>
          <w:spacing w:val="-2"/>
          <w:sz w:val="20"/>
        </w:rPr>
        <w:t xml:space="preserve"> </w:t>
      </w:r>
      <w:r>
        <w:rPr>
          <w:sz w:val="20"/>
        </w:rPr>
        <w:t>a</w:t>
      </w:r>
      <w:r>
        <w:rPr>
          <w:spacing w:val="-4"/>
          <w:sz w:val="20"/>
        </w:rPr>
        <w:t xml:space="preserve"> </w:t>
      </w:r>
      <w:r>
        <w:rPr>
          <w:sz w:val="20"/>
        </w:rPr>
        <w:t>separate</w:t>
      </w:r>
      <w:r>
        <w:rPr>
          <w:spacing w:val="-4"/>
          <w:sz w:val="20"/>
        </w:rPr>
        <w:t xml:space="preserve"> </w:t>
      </w:r>
      <w:r>
        <w:rPr>
          <w:sz w:val="20"/>
        </w:rPr>
        <w:t>page</w:t>
      </w:r>
      <w:r>
        <w:rPr>
          <w:spacing w:val="-4"/>
          <w:sz w:val="20"/>
        </w:rPr>
        <w:t xml:space="preserve"> </w:t>
      </w:r>
      <w:r>
        <w:rPr>
          <w:sz w:val="20"/>
        </w:rPr>
        <w:t>from any</w:t>
      </w:r>
      <w:r>
        <w:rPr>
          <w:spacing w:val="-3"/>
          <w:sz w:val="20"/>
        </w:rPr>
        <w:t xml:space="preserve"> </w:t>
      </w:r>
      <w:r>
        <w:rPr>
          <w:sz w:val="20"/>
        </w:rPr>
        <w:t>other</w:t>
      </w:r>
      <w:r>
        <w:rPr>
          <w:spacing w:val="-3"/>
          <w:sz w:val="20"/>
        </w:rPr>
        <w:t xml:space="preserve"> </w:t>
      </w:r>
      <w:r>
        <w:rPr>
          <w:sz w:val="20"/>
        </w:rPr>
        <w:t>document</w:t>
      </w:r>
      <w:r>
        <w:rPr>
          <w:spacing w:val="-2"/>
          <w:sz w:val="20"/>
        </w:rPr>
        <w:t xml:space="preserve"> </w:t>
      </w:r>
      <w:r>
        <w:rPr>
          <w:sz w:val="20"/>
        </w:rPr>
        <w:t>and</w:t>
      </w:r>
      <w:r>
        <w:rPr>
          <w:spacing w:val="-4"/>
          <w:sz w:val="20"/>
        </w:rPr>
        <w:t xml:space="preserve"> </w:t>
      </w:r>
      <w:r>
        <w:rPr>
          <w:sz w:val="20"/>
        </w:rPr>
        <w:t>certified and stamped by a licensed surveyor or engineer.</w:t>
      </w:r>
    </w:p>
    <w:p w14:paraId="5C475F39" w14:textId="77777777" w:rsidR="005121A6" w:rsidRDefault="00790ACD">
      <w:pPr>
        <w:pStyle w:val="ListParagraph"/>
        <w:numPr>
          <w:ilvl w:val="0"/>
          <w:numId w:val="10"/>
        </w:numPr>
        <w:tabs>
          <w:tab w:val="left" w:pos="1480"/>
        </w:tabs>
        <w:spacing w:before="80"/>
        <w:ind w:left="1199" w:right="1248" w:firstLine="0"/>
        <w:rPr>
          <w:sz w:val="20"/>
        </w:rPr>
      </w:pPr>
      <w:r>
        <w:rPr>
          <w:sz w:val="20"/>
        </w:rPr>
        <w:t>Maps</w:t>
      </w:r>
      <w:r>
        <w:rPr>
          <w:spacing w:val="-4"/>
          <w:sz w:val="20"/>
        </w:rPr>
        <w:t xml:space="preserve"> </w:t>
      </w:r>
      <w:r>
        <w:rPr>
          <w:sz w:val="20"/>
        </w:rPr>
        <w:t>as</w:t>
      </w:r>
      <w:r>
        <w:rPr>
          <w:spacing w:val="-4"/>
          <w:sz w:val="20"/>
        </w:rPr>
        <w:t xml:space="preserve"> </w:t>
      </w:r>
      <w:r>
        <w:rPr>
          <w:sz w:val="20"/>
        </w:rPr>
        <w:t>determined</w:t>
      </w:r>
      <w:r>
        <w:rPr>
          <w:spacing w:val="-2"/>
          <w:sz w:val="20"/>
        </w:rPr>
        <w:t xml:space="preserve"> </w:t>
      </w:r>
      <w:r>
        <w:rPr>
          <w:sz w:val="20"/>
        </w:rPr>
        <w:t>necessary</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Executive</w:t>
      </w:r>
      <w:r>
        <w:rPr>
          <w:spacing w:val="-3"/>
          <w:sz w:val="20"/>
        </w:rPr>
        <w:t xml:space="preserve"> </w:t>
      </w:r>
      <w:r>
        <w:rPr>
          <w:sz w:val="20"/>
        </w:rPr>
        <w:t>Secretary</w:t>
      </w:r>
      <w:r>
        <w:rPr>
          <w:spacing w:val="-4"/>
          <w:sz w:val="20"/>
        </w:rPr>
        <w:t xml:space="preserve"> </w:t>
      </w:r>
      <w:r>
        <w:rPr>
          <w:sz w:val="20"/>
        </w:rPr>
        <w:t>and</w:t>
      </w:r>
      <w:r>
        <w:rPr>
          <w:spacing w:val="-3"/>
          <w:sz w:val="20"/>
        </w:rPr>
        <w:t xml:space="preserve"> </w:t>
      </w:r>
      <w:r>
        <w:rPr>
          <w:sz w:val="20"/>
        </w:rPr>
        <w:t>described</w:t>
      </w:r>
      <w:r>
        <w:rPr>
          <w:spacing w:val="-3"/>
          <w:sz w:val="20"/>
        </w:rPr>
        <w:t xml:space="preserve"> </w:t>
      </w:r>
      <w:r>
        <w:rPr>
          <w:sz w:val="20"/>
        </w:rPr>
        <w:t>in</w:t>
      </w:r>
      <w:r>
        <w:rPr>
          <w:spacing w:val="-5"/>
          <w:sz w:val="20"/>
        </w:rPr>
        <w:t xml:space="preserve"> </w:t>
      </w:r>
      <w:r>
        <w:rPr>
          <w:sz w:val="20"/>
        </w:rPr>
        <w:t xml:space="preserve">the </w:t>
      </w:r>
      <w:r>
        <w:rPr>
          <w:spacing w:val="-2"/>
          <w:sz w:val="20"/>
        </w:rPr>
        <w:t>Instructions.</w:t>
      </w:r>
    </w:p>
    <w:p w14:paraId="5C475F3A" w14:textId="77777777" w:rsidR="005121A6" w:rsidRDefault="00790ACD">
      <w:pPr>
        <w:pStyle w:val="ListParagraph"/>
        <w:numPr>
          <w:ilvl w:val="0"/>
          <w:numId w:val="10"/>
        </w:numPr>
        <w:tabs>
          <w:tab w:val="left" w:pos="1480"/>
        </w:tabs>
        <w:spacing w:before="0"/>
        <w:ind w:left="1198" w:right="440" w:firstLine="0"/>
        <w:rPr>
          <w:sz w:val="20"/>
        </w:rPr>
      </w:pPr>
      <w:r>
        <w:rPr>
          <w:sz w:val="20"/>
        </w:rPr>
        <w:t>Evaluation</w:t>
      </w:r>
      <w:r>
        <w:rPr>
          <w:spacing w:val="-4"/>
          <w:sz w:val="20"/>
        </w:rPr>
        <w:t xml:space="preserve"> </w:t>
      </w:r>
      <w:r>
        <w:rPr>
          <w:sz w:val="20"/>
        </w:rPr>
        <w:t>Criteria</w:t>
      </w:r>
      <w:r>
        <w:rPr>
          <w:spacing w:val="-6"/>
          <w:sz w:val="20"/>
        </w:rPr>
        <w:t xml:space="preserve"> </w:t>
      </w:r>
      <w:r>
        <w:rPr>
          <w:sz w:val="20"/>
        </w:rPr>
        <w:t>as</w:t>
      </w:r>
      <w:r>
        <w:rPr>
          <w:spacing w:val="-2"/>
          <w:sz w:val="20"/>
        </w:rPr>
        <w:t xml:space="preserve"> </w:t>
      </w:r>
      <w:r>
        <w:rPr>
          <w:sz w:val="20"/>
        </w:rPr>
        <w:t>determined</w:t>
      </w:r>
      <w:r>
        <w:rPr>
          <w:spacing w:val="-5"/>
          <w:sz w:val="20"/>
        </w:rPr>
        <w:t xml:space="preserve"> </w:t>
      </w:r>
      <w:r>
        <w:rPr>
          <w:sz w:val="20"/>
        </w:rPr>
        <w:t>necessary</w:t>
      </w:r>
      <w:r>
        <w:rPr>
          <w:spacing w:val="-5"/>
          <w:sz w:val="20"/>
        </w:rPr>
        <w:t xml:space="preserve"> </w:t>
      </w:r>
      <w:r>
        <w:rPr>
          <w:sz w:val="20"/>
        </w:rPr>
        <w:t>by</w:t>
      </w:r>
      <w:r>
        <w:rPr>
          <w:spacing w:val="-5"/>
          <w:sz w:val="20"/>
        </w:rPr>
        <w:t xml:space="preserve"> </w:t>
      </w:r>
      <w:r>
        <w:rPr>
          <w:sz w:val="20"/>
        </w:rPr>
        <w:t>the</w:t>
      </w:r>
      <w:r>
        <w:rPr>
          <w:spacing w:val="-4"/>
          <w:sz w:val="20"/>
        </w:rPr>
        <w:t xml:space="preserve"> </w:t>
      </w:r>
      <w:r>
        <w:rPr>
          <w:sz w:val="20"/>
        </w:rPr>
        <w:t>Executive</w:t>
      </w:r>
      <w:r>
        <w:rPr>
          <w:spacing w:val="-4"/>
          <w:sz w:val="20"/>
        </w:rPr>
        <w:t xml:space="preserve"> </w:t>
      </w:r>
      <w:r>
        <w:rPr>
          <w:sz w:val="20"/>
        </w:rPr>
        <w:t>Secretary</w:t>
      </w:r>
      <w:r>
        <w:rPr>
          <w:spacing w:val="-5"/>
          <w:sz w:val="20"/>
        </w:rPr>
        <w:t xml:space="preserve"> </w:t>
      </w:r>
      <w:r>
        <w:rPr>
          <w:sz w:val="20"/>
        </w:rPr>
        <w:t>and</w:t>
      </w:r>
      <w:r>
        <w:rPr>
          <w:spacing w:val="-4"/>
          <w:sz w:val="20"/>
        </w:rPr>
        <w:t xml:space="preserve"> </w:t>
      </w:r>
      <w:r>
        <w:rPr>
          <w:sz w:val="20"/>
        </w:rPr>
        <w:t>described</w:t>
      </w:r>
      <w:r>
        <w:rPr>
          <w:spacing w:val="-4"/>
          <w:sz w:val="20"/>
        </w:rPr>
        <w:t xml:space="preserve"> </w:t>
      </w:r>
      <w:r>
        <w:rPr>
          <w:sz w:val="20"/>
        </w:rPr>
        <w:t>in the Instructions.</w:t>
      </w:r>
    </w:p>
    <w:p w14:paraId="5C475F3B" w14:textId="77777777" w:rsidR="005121A6" w:rsidRDefault="00790ACD">
      <w:pPr>
        <w:pStyle w:val="ListParagraph"/>
        <w:numPr>
          <w:ilvl w:val="2"/>
          <w:numId w:val="14"/>
        </w:numPr>
        <w:tabs>
          <w:tab w:val="left" w:pos="1120"/>
        </w:tabs>
        <w:spacing w:before="119"/>
        <w:ind w:left="1120"/>
        <w:rPr>
          <w:sz w:val="20"/>
        </w:rPr>
      </w:pPr>
      <w:r>
        <w:rPr>
          <w:spacing w:val="-4"/>
          <w:sz w:val="20"/>
        </w:rPr>
        <w:t>Fees</w:t>
      </w:r>
    </w:p>
    <w:p w14:paraId="5C475F3C" w14:textId="50E36A49" w:rsidR="005121A6" w:rsidRDefault="00790ACD">
      <w:pPr>
        <w:pStyle w:val="BodyText"/>
        <w:spacing w:before="120"/>
        <w:ind w:left="1155" w:right="102"/>
        <w:jc w:val="both"/>
      </w:pPr>
      <w:r>
        <w:t>All</w:t>
      </w:r>
      <w:r>
        <w:rPr>
          <w:spacing w:val="40"/>
        </w:rPr>
        <w:t xml:space="preserve"> </w:t>
      </w:r>
      <w:r>
        <w:t>fees</w:t>
      </w:r>
      <w:r>
        <w:rPr>
          <w:spacing w:val="40"/>
        </w:rPr>
        <w:t xml:space="preserve"> </w:t>
      </w:r>
      <w:r>
        <w:t>shall</w:t>
      </w:r>
      <w:r>
        <w:rPr>
          <w:spacing w:val="40"/>
        </w:rPr>
        <w:t xml:space="preserve"> </w:t>
      </w:r>
      <w:r>
        <w:t>be</w:t>
      </w:r>
      <w:r>
        <w:rPr>
          <w:spacing w:val="40"/>
        </w:rPr>
        <w:t xml:space="preserve"> </w:t>
      </w:r>
      <w:r>
        <w:t>paid</w:t>
      </w:r>
      <w:r>
        <w:rPr>
          <w:spacing w:val="40"/>
        </w:rPr>
        <w:t xml:space="preserve"> </w:t>
      </w:r>
      <w:r>
        <w:t>at</w:t>
      </w:r>
      <w:r>
        <w:rPr>
          <w:spacing w:val="40"/>
        </w:rPr>
        <w:t xml:space="preserve"> </w:t>
      </w:r>
      <w:r>
        <w:t>the</w:t>
      </w:r>
      <w:r>
        <w:rPr>
          <w:spacing w:val="40"/>
        </w:rPr>
        <w:t xml:space="preserve"> </w:t>
      </w:r>
      <w:r>
        <w:t>time</w:t>
      </w:r>
      <w:r>
        <w:rPr>
          <w:spacing w:val="40"/>
        </w:rPr>
        <w:t xml:space="preserve"> </w:t>
      </w:r>
      <w:r>
        <w:t>Notices of Intention are</w:t>
      </w:r>
      <w:r>
        <w:rPr>
          <w:spacing w:val="40"/>
        </w:rPr>
        <w:t xml:space="preserve"> </w:t>
      </w:r>
      <w:r>
        <w:t>submitted</w:t>
      </w:r>
      <w:r>
        <w:rPr>
          <w:spacing w:val="40"/>
        </w:rPr>
        <w:t xml:space="preserve"> </w:t>
      </w:r>
      <w:r>
        <w:t>to</w:t>
      </w:r>
      <w:r>
        <w:rPr>
          <w:spacing w:val="40"/>
        </w:rPr>
        <w:t xml:space="preserve"> </w:t>
      </w:r>
      <w:r>
        <w:t>the</w:t>
      </w:r>
      <w:r>
        <w:rPr>
          <w:spacing w:val="40"/>
        </w:rPr>
        <w:t xml:space="preserve"> </w:t>
      </w:r>
      <w:r>
        <w:t>Board,</w:t>
      </w:r>
      <w:r>
        <w:rPr>
          <w:spacing w:val="40"/>
        </w:rPr>
        <w:t xml:space="preserve"> </w:t>
      </w:r>
      <w:r>
        <w:t>pursuant to</w:t>
      </w:r>
      <w:r>
        <w:rPr>
          <w:spacing w:val="40"/>
        </w:rPr>
        <w:t xml:space="preserve"> </w:t>
      </w:r>
      <w:r>
        <w:t>RCW36.93.120.</w:t>
      </w:r>
      <w:r>
        <w:rPr>
          <w:spacing w:val="80"/>
        </w:rPr>
        <w:t xml:space="preserve"> </w:t>
      </w:r>
      <w:r>
        <w:t>Refund</w:t>
      </w:r>
      <w:r>
        <w:rPr>
          <w:spacing w:val="40"/>
        </w:rPr>
        <w:t xml:space="preserve"> </w:t>
      </w:r>
      <w:r>
        <w:t>of</w:t>
      </w:r>
      <w:r>
        <w:rPr>
          <w:spacing w:val="40"/>
        </w:rPr>
        <w:t xml:space="preserve"> </w:t>
      </w:r>
      <w:r>
        <w:t>fees</w:t>
      </w:r>
      <w:r>
        <w:rPr>
          <w:spacing w:val="40"/>
        </w:rPr>
        <w:t xml:space="preserve"> </w:t>
      </w:r>
      <w:r>
        <w:t>may</w:t>
      </w:r>
      <w:r>
        <w:rPr>
          <w:spacing w:val="40"/>
        </w:rPr>
        <w:t xml:space="preserve"> </w:t>
      </w:r>
      <w:r>
        <w:t>be made</w:t>
      </w:r>
      <w:r>
        <w:rPr>
          <w:spacing w:val="40"/>
        </w:rPr>
        <w:t xml:space="preserve"> </w:t>
      </w:r>
      <w:r>
        <w:t>only</w:t>
      </w:r>
      <w:r>
        <w:rPr>
          <w:spacing w:val="40"/>
        </w:rPr>
        <w:t xml:space="preserve"> </w:t>
      </w:r>
      <w:r>
        <w:t>as</w:t>
      </w:r>
      <w:r>
        <w:rPr>
          <w:spacing w:val="40"/>
        </w:rPr>
        <w:t xml:space="preserve"> </w:t>
      </w:r>
      <w:r>
        <w:t>permitted</w:t>
      </w:r>
      <w:r>
        <w:rPr>
          <w:spacing w:val="40"/>
        </w:rPr>
        <w:t xml:space="preserve"> </w:t>
      </w:r>
      <w:r>
        <w:t>by</w:t>
      </w:r>
      <w:r>
        <w:rPr>
          <w:spacing w:val="40"/>
        </w:rPr>
        <w:t xml:space="preserve"> </w:t>
      </w:r>
      <w:r>
        <w:t>statute.</w:t>
      </w:r>
      <w:r>
        <w:rPr>
          <w:spacing w:val="40"/>
        </w:rPr>
        <w:t xml:space="preserve"> </w:t>
      </w:r>
      <w:r>
        <w:t>(Authority: RCW 36.93.120).</w:t>
      </w:r>
    </w:p>
    <w:p w14:paraId="5C475F3D" w14:textId="77777777" w:rsidR="005121A6" w:rsidRDefault="005121A6">
      <w:pPr>
        <w:pStyle w:val="BodyText"/>
        <w:spacing w:before="11"/>
        <w:rPr>
          <w:sz w:val="19"/>
        </w:rPr>
      </w:pPr>
    </w:p>
    <w:p w14:paraId="5C475F3E" w14:textId="77777777" w:rsidR="005121A6" w:rsidRDefault="00790ACD">
      <w:pPr>
        <w:pStyle w:val="ListParagraph"/>
        <w:numPr>
          <w:ilvl w:val="1"/>
          <w:numId w:val="14"/>
        </w:numPr>
        <w:tabs>
          <w:tab w:val="left" w:pos="760"/>
        </w:tabs>
        <w:spacing w:before="0"/>
        <w:ind w:left="760" w:right="444" w:hanging="301"/>
        <w:rPr>
          <w:sz w:val="20"/>
        </w:rPr>
      </w:pPr>
      <w:r>
        <w:rPr>
          <w:sz w:val="20"/>
        </w:rPr>
        <w:lastRenderedPageBreak/>
        <w:t>NOTICE</w:t>
      </w:r>
      <w:r>
        <w:rPr>
          <w:spacing w:val="-6"/>
          <w:sz w:val="20"/>
        </w:rPr>
        <w:t xml:space="preserve"> </w:t>
      </w:r>
      <w:r>
        <w:rPr>
          <w:sz w:val="20"/>
        </w:rPr>
        <w:t>OF</w:t>
      </w:r>
      <w:r>
        <w:rPr>
          <w:spacing w:val="-4"/>
          <w:sz w:val="20"/>
        </w:rPr>
        <w:t xml:space="preserve"> </w:t>
      </w:r>
      <w:r>
        <w:rPr>
          <w:sz w:val="20"/>
        </w:rPr>
        <w:t>INTENTION:</w:t>
      </w:r>
      <w:r>
        <w:rPr>
          <w:spacing w:val="73"/>
          <w:sz w:val="20"/>
        </w:rPr>
        <w:t xml:space="preserve"> </w:t>
      </w:r>
      <w:r>
        <w:rPr>
          <w:sz w:val="20"/>
        </w:rPr>
        <w:t>REVIEW</w:t>
      </w:r>
      <w:r>
        <w:rPr>
          <w:spacing w:val="-3"/>
          <w:sz w:val="20"/>
        </w:rPr>
        <w:t xml:space="preserve"> </w:t>
      </w:r>
      <w:r>
        <w:rPr>
          <w:sz w:val="20"/>
        </w:rPr>
        <w:t>AND</w:t>
      </w:r>
      <w:r>
        <w:rPr>
          <w:spacing w:val="-2"/>
          <w:sz w:val="20"/>
        </w:rPr>
        <w:t xml:space="preserve"> </w:t>
      </w:r>
      <w:r>
        <w:rPr>
          <w:sz w:val="20"/>
        </w:rPr>
        <w:t>PROCESSING</w:t>
      </w:r>
      <w:r>
        <w:rPr>
          <w:spacing w:val="-4"/>
          <w:sz w:val="20"/>
        </w:rPr>
        <w:t xml:space="preserve"> </w:t>
      </w:r>
      <w:r>
        <w:rPr>
          <w:sz w:val="20"/>
        </w:rPr>
        <w:t>PROCEDURES</w:t>
      </w:r>
      <w:r>
        <w:rPr>
          <w:spacing w:val="-6"/>
          <w:sz w:val="20"/>
        </w:rPr>
        <w:t xml:space="preserve"> </w:t>
      </w:r>
      <w:r>
        <w:rPr>
          <w:sz w:val="20"/>
        </w:rPr>
        <w:t>(Authority</w:t>
      </w:r>
      <w:r>
        <w:rPr>
          <w:spacing w:val="-4"/>
          <w:sz w:val="20"/>
        </w:rPr>
        <w:t xml:space="preserve"> </w:t>
      </w:r>
      <w:r>
        <w:rPr>
          <w:sz w:val="20"/>
        </w:rPr>
        <w:t>RCW</w:t>
      </w:r>
      <w:r>
        <w:rPr>
          <w:spacing w:val="-3"/>
          <w:sz w:val="20"/>
        </w:rPr>
        <w:t xml:space="preserve"> </w:t>
      </w:r>
      <w:r>
        <w:rPr>
          <w:sz w:val="20"/>
        </w:rPr>
        <w:t>36.93, RCW 35.02, RCW 35.13, RCW 35.14A)</w:t>
      </w:r>
    </w:p>
    <w:p w14:paraId="5C475F3F" w14:textId="77777777" w:rsidR="005121A6" w:rsidRDefault="00790ACD">
      <w:pPr>
        <w:pStyle w:val="ListParagraph"/>
        <w:numPr>
          <w:ilvl w:val="2"/>
          <w:numId w:val="14"/>
        </w:numPr>
        <w:tabs>
          <w:tab w:val="left" w:pos="1120"/>
        </w:tabs>
        <w:ind w:left="1120" w:hanging="356"/>
        <w:rPr>
          <w:sz w:val="20"/>
        </w:rPr>
      </w:pPr>
      <w:r>
        <w:rPr>
          <w:w w:val="95"/>
          <w:sz w:val="20"/>
        </w:rPr>
        <w:t>Filing</w:t>
      </w:r>
      <w:r>
        <w:rPr>
          <w:spacing w:val="4"/>
          <w:sz w:val="20"/>
        </w:rPr>
        <w:t xml:space="preserve"> </w:t>
      </w:r>
      <w:r>
        <w:rPr>
          <w:spacing w:val="-4"/>
          <w:sz w:val="20"/>
        </w:rPr>
        <w:t>Date</w:t>
      </w:r>
    </w:p>
    <w:p w14:paraId="5C475F41" w14:textId="77777777" w:rsidR="005121A6" w:rsidRDefault="00790ACD">
      <w:pPr>
        <w:pStyle w:val="BodyText"/>
        <w:spacing w:before="79"/>
        <w:ind w:left="1120" w:right="219"/>
        <w:jc w:val="both"/>
      </w:pPr>
      <w:r>
        <w:t>Upon determination that the Notice of Intention is legally sufficient, that all necessary fees have been paid, and that all required review processes have been duly completed, the Executive Secretary</w:t>
      </w:r>
      <w:r>
        <w:rPr>
          <w:spacing w:val="-9"/>
        </w:rPr>
        <w:t xml:space="preserve"> </w:t>
      </w:r>
      <w:r>
        <w:t>shall</w:t>
      </w:r>
      <w:r>
        <w:rPr>
          <w:spacing w:val="-9"/>
        </w:rPr>
        <w:t xml:space="preserve"> </w:t>
      </w:r>
      <w:r>
        <w:t>assign</w:t>
      </w:r>
      <w:r>
        <w:rPr>
          <w:spacing w:val="-8"/>
        </w:rPr>
        <w:t xml:space="preserve"> </w:t>
      </w:r>
      <w:r>
        <w:t>a</w:t>
      </w:r>
      <w:r>
        <w:rPr>
          <w:spacing w:val="-8"/>
        </w:rPr>
        <w:t xml:space="preserve"> </w:t>
      </w:r>
      <w:r>
        <w:t>filing</w:t>
      </w:r>
      <w:r>
        <w:rPr>
          <w:spacing w:val="-11"/>
        </w:rPr>
        <w:t xml:space="preserve"> </w:t>
      </w:r>
      <w:r>
        <w:t>date</w:t>
      </w:r>
      <w:r>
        <w:rPr>
          <w:spacing w:val="-8"/>
        </w:rPr>
        <w:t xml:space="preserve"> </w:t>
      </w:r>
      <w:r>
        <w:t>to</w:t>
      </w:r>
      <w:r>
        <w:rPr>
          <w:spacing w:val="-8"/>
        </w:rPr>
        <w:t xml:space="preserve"> </w:t>
      </w:r>
      <w:r>
        <w:t>be</w:t>
      </w:r>
      <w:r>
        <w:rPr>
          <w:spacing w:val="-8"/>
        </w:rPr>
        <w:t xml:space="preserve"> </w:t>
      </w:r>
      <w:r>
        <w:t>effective</w:t>
      </w:r>
      <w:r>
        <w:rPr>
          <w:spacing w:val="-8"/>
        </w:rPr>
        <w:t xml:space="preserve"> </w:t>
      </w:r>
      <w:r>
        <w:t>as</w:t>
      </w:r>
      <w:r>
        <w:rPr>
          <w:spacing w:val="-9"/>
        </w:rPr>
        <w:t xml:space="preserve"> </w:t>
      </w:r>
      <w:r>
        <w:t>of</w:t>
      </w:r>
      <w:r>
        <w:rPr>
          <w:spacing w:val="-8"/>
        </w:rPr>
        <w:t xml:space="preserve"> </w:t>
      </w:r>
      <w:r>
        <w:t>the</w:t>
      </w:r>
      <w:r>
        <w:rPr>
          <w:spacing w:val="-11"/>
        </w:rPr>
        <w:t xml:space="preserve"> </w:t>
      </w:r>
      <w:r>
        <w:t>time</w:t>
      </w:r>
      <w:r>
        <w:rPr>
          <w:spacing w:val="-8"/>
        </w:rPr>
        <w:t xml:space="preserve"> </w:t>
      </w:r>
      <w:r>
        <w:t>the</w:t>
      </w:r>
      <w:r>
        <w:rPr>
          <w:spacing w:val="-8"/>
        </w:rPr>
        <w:t xml:space="preserve"> </w:t>
      </w:r>
      <w:r>
        <w:t>Notice</w:t>
      </w:r>
      <w:r>
        <w:rPr>
          <w:spacing w:val="-8"/>
        </w:rPr>
        <w:t xml:space="preserve"> </w:t>
      </w:r>
      <w:r>
        <w:t>of</w:t>
      </w:r>
      <w:r>
        <w:rPr>
          <w:spacing w:val="-8"/>
        </w:rPr>
        <w:t xml:space="preserve"> </w:t>
      </w:r>
      <w:r>
        <w:t>Intention</w:t>
      </w:r>
      <w:r>
        <w:rPr>
          <w:spacing w:val="-8"/>
        </w:rPr>
        <w:t xml:space="preserve"> </w:t>
      </w:r>
      <w:r>
        <w:t>is</w:t>
      </w:r>
      <w:r>
        <w:rPr>
          <w:spacing w:val="-9"/>
        </w:rPr>
        <w:t xml:space="preserve"> </w:t>
      </w:r>
      <w:r>
        <w:t>deemed legally sufficient.</w:t>
      </w:r>
    </w:p>
    <w:p w14:paraId="5C475F42" w14:textId="77777777" w:rsidR="005121A6" w:rsidRDefault="00790ACD">
      <w:pPr>
        <w:pStyle w:val="ListParagraph"/>
        <w:numPr>
          <w:ilvl w:val="2"/>
          <w:numId w:val="14"/>
        </w:numPr>
        <w:tabs>
          <w:tab w:val="left" w:pos="1111"/>
        </w:tabs>
        <w:spacing w:before="120"/>
        <w:ind w:left="1110" w:hanging="361"/>
        <w:rPr>
          <w:sz w:val="20"/>
        </w:rPr>
      </w:pPr>
      <w:r>
        <w:rPr>
          <w:w w:val="95"/>
          <w:sz w:val="20"/>
        </w:rPr>
        <w:t>Declaration</w:t>
      </w:r>
      <w:r>
        <w:rPr>
          <w:spacing w:val="10"/>
          <w:sz w:val="20"/>
        </w:rPr>
        <w:t xml:space="preserve"> </w:t>
      </w:r>
      <w:r>
        <w:rPr>
          <w:w w:val="95"/>
          <w:sz w:val="20"/>
        </w:rPr>
        <w:t>as</w:t>
      </w:r>
      <w:r>
        <w:rPr>
          <w:spacing w:val="17"/>
          <w:sz w:val="20"/>
        </w:rPr>
        <w:t xml:space="preserve"> </w:t>
      </w:r>
      <w:r>
        <w:rPr>
          <w:spacing w:val="-4"/>
          <w:w w:val="95"/>
          <w:sz w:val="20"/>
        </w:rPr>
        <w:t>Void</w:t>
      </w:r>
    </w:p>
    <w:p w14:paraId="5C475F43" w14:textId="77777777" w:rsidR="005121A6" w:rsidRDefault="00790ACD">
      <w:pPr>
        <w:pStyle w:val="BodyText"/>
        <w:spacing w:before="118"/>
        <w:ind w:left="1155" w:right="214"/>
        <w:jc w:val="both"/>
      </w:pPr>
      <w:r>
        <w:t>All Notices of Intention not deemed comprehensive and legally sufficient for filing within two months of the date of receipt shall be void. The Executive Secretary shall notify the initiator of the action if the Notice of Intention is deemed void.</w:t>
      </w:r>
      <w:r>
        <w:rPr>
          <w:spacing w:val="40"/>
        </w:rPr>
        <w:t xml:space="preserve"> </w:t>
      </w:r>
      <w:r>
        <w:t>Fees paid are not refundable.</w:t>
      </w:r>
    </w:p>
    <w:p w14:paraId="5C475F44" w14:textId="77777777" w:rsidR="005121A6" w:rsidRDefault="005121A6">
      <w:pPr>
        <w:pStyle w:val="BodyText"/>
        <w:spacing w:before="2"/>
      </w:pPr>
    </w:p>
    <w:p w14:paraId="5C475F45" w14:textId="77777777" w:rsidR="005121A6" w:rsidRDefault="00790ACD">
      <w:pPr>
        <w:pStyle w:val="ListParagraph"/>
        <w:numPr>
          <w:ilvl w:val="2"/>
          <w:numId w:val="14"/>
        </w:numPr>
        <w:tabs>
          <w:tab w:val="left" w:pos="1111"/>
        </w:tabs>
        <w:spacing w:before="0"/>
        <w:ind w:left="1110" w:hanging="316"/>
        <w:rPr>
          <w:sz w:val="20"/>
        </w:rPr>
      </w:pPr>
      <w:r>
        <w:rPr>
          <w:sz w:val="20"/>
        </w:rPr>
        <w:t>Notification</w:t>
      </w:r>
      <w:r>
        <w:rPr>
          <w:spacing w:val="-14"/>
          <w:sz w:val="20"/>
        </w:rPr>
        <w:t xml:space="preserve"> </w:t>
      </w:r>
      <w:r>
        <w:rPr>
          <w:sz w:val="20"/>
        </w:rPr>
        <w:t>to</w:t>
      </w:r>
      <w:r>
        <w:rPr>
          <w:spacing w:val="-14"/>
          <w:sz w:val="20"/>
        </w:rPr>
        <w:t xml:space="preserve"> </w:t>
      </w:r>
      <w:r>
        <w:rPr>
          <w:sz w:val="20"/>
        </w:rPr>
        <w:t>King</w:t>
      </w:r>
      <w:r>
        <w:rPr>
          <w:spacing w:val="-14"/>
          <w:sz w:val="20"/>
        </w:rPr>
        <w:t xml:space="preserve"> </w:t>
      </w:r>
      <w:r>
        <w:rPr>
          <w:sz w:val="20"/>
        </w:rPr>
        <w:t>County</w:t>
      </w:r>
      <w:r>
        <w:rPr>
          <w:spacing w:val="-11"/>
          <w:sz w:val="20"/>
        </w:rPr>
        <w:t xml:space="preserve"> </w:t>
      </w:r>
      <w:r>
        <w:rPr>
          <w:spacing w:val="-2"/>
          <w:sz w:val="20"/>
        </w:rPr>
        <w:t>Offices:</w:t>
      </w:r>
    </w:p>
    <w:p w14:paraId="5C475F46" w14:textId="77777777" w:rsidR="005121A6" w:rsidRDefault="00790ACD">
      <w:pPr>
        <w:pStyle w:val="BodyText"/>
        <w:spacing w:before="120"/>
        <w:ind w:left="1198" w:right="215"/>
        <w:jc w:val="both"/>
      </w:pPr>
      <w:r>
        <w:t>Upon</w:t>
      </w:r>
      <w:r>
        <w:rPr>
          <w:spacing w:val="-2"/>
        </w:rPr>
        <w:t xml:space="preserve"> </w:t>
      </w:r>
      <w:r>
        <w:t>receipt</w:t>
      </w:r>
      <w:r>
        <w:rPr>
          <w:spacing w:val="-2"/>
        </w:rPr>
        <w:t xml:space="preserve"> </w:t>
      </w:r>
      <w:r>
        <w:t>of</w:t>
      </w:r>
      <w:r>
        <w:rPr>
          <w:spacing w:val="-2"/>
        </w:rPr>
        <w:t xml:space="preserve"> </w:t>
      </w:r>
      <w:r>
        <w:t>a</w:t>
      </w:r>
      <w:r>
        <w:rPr>
          <w:spacing w:val="-4"/>
        </w:rPr>
        <w:t xml:space="preserve"> </w:t>
      </w:r>
      <w:r>
        <w:t>complete</w:t>
      </w:r>
      <w:r>
        <w:rPr>
          <w:spacing w:val="-2"/>
        </w:rPr>
        <w:t xml:space="preserve"> </w:t>
      </w:r>
      <w:r>
        <w:t>Notice</w:t>
      </w:r>
      <w:r>
        <w:rPr>
          <w:spacing w:val="-2"/>
        </w:rPr>
        <w:t xml:space="preserve"> </w:t>
      </w:r>
      <w:r>
        <w:t>of</w:t>
      </w:r>
      <w:r>
        <w:rPr>
          <w:spacing w:val="-2"/>
        </w:rPr>
        <w:t xml:space="preserve"> </w:t>
      </w:r>
      <w:r>
        <w:t>Intention,</w:t>
      </w:r>
      <w:r>
        <w:rPr>
          <w:spacing w:val="-4"/>
        </w:rPr>
        <w:t xml:space="preserve"> </w:t>
      </w:r>
      <w:r>
        <w:t>the</w:t>
      </w:r>
      <w:r>
        <w:rPr>
          <w:spacing w:val="-2"/>
        </w:rPr>
        <w:t xml:space="preserve"> </w:t>
      </w:r>
      <w:r>
        <w:t>Executive</w:t>
      </w:r>
      <w:r>
        <w:rPr>
          <w:spacing w:val="-2"/>
        </w:rPr>
        <w:t xml:space="preserve"> </w:t>
      </w:r>
      <w:r>
        <w:t>Secretary will</w:t>
      </w:r>
      <w:r>
        <w:rPr>
          <w:spacing w:val="-3"/>
        </w:rPr>
        <w:t xml:space="preserve"> </w:t>
      </w:r>
      <w:r>
        <w:t>circulate</w:t>
      </w:r>
      <w:r>
        <w:rPr>
          <w:spacing w:val="-4"/>
        </w:rPr>
        <w:t xml:space="preserve"> </w:t>
      </w:r>
      <w:r>
        <w:t>the Notice to</w:t>
      </w:r>
      <w:r>
        <w:rPr>
          <w:spacing w:val="-5"/>
        </w:rPr>
        <w:t xml:space="preserve"> </w:t>
      </w:r>
      <w:r>
        <w:t>appropriate</w:t>
      </w:r>
      <w:r>
        <w:rPr>
          <w:spacing w:val="-3"/>
        </w:rPr>
        <w:t xml:space="preserve"> </w:t>
      </w:r>
      <w:r>
        <w:t>King</w:t>
      </w:r>
      <w:r>
        <w:rPr>
          <w:spacing w:val="-3"/>
        </w:rPr>
        <w:t xml:space="preserve"> </w:t>
      </w:r>
      <w:r>
        <w:t>County</w:t>
      </w:r>
      <w:r>
        <w:rPr>
          <w:spacing w:val="-1"/>
        </w:rPr>
        <w:t xml:space="preserve"> </w:t>
      </w:r>
      <w:r>
        <w:t>Offices</w:t>
      </w:r>
      <w:r>
        <w:rPr>
          <w:spacing w:val="-4"/>
        </w:rPr>
        <w:t xml:space="preserve"> </w:t>
      </w:r>
      <w:r>
        <w:t>and</w:t>
      </w:r>
      <w:r>
        <w:rPr>
          <w:spacing w:val="-3"/>
        </w:rPr>
        <w:t xml:space="preserve"> </w:t>
      </w:r>
      <w:r>
        <w:t>to</w:t>
      </w:r>
      <w:r>
        <w:rPr>
          <w:spacing w:val="-3"/>
        </w:rPr>
        <w:t xml:space="preserve"> </w:t>
      </w:r>
      <w:r>
        <w:t>the</w:t>
      </w:r>
      <w:r>
        <w:rPr>
          <w:spacing w:val="-3"/>
        </w:rPr>
        <w:t xml:space="preserve"> </w:t>
      </w:r>
      <w:r>
        <w:t>Board’s</w:t>
      </w:r>
      <w:r>
        <w:rPr>
          <w:spacing w:val="-1"/>
        </w:rPr>
        <w:t xml:space="preserve"> </w:t>
      </w:r>
      <w:r>
        <w:t>counsel</w:t>
      </w:r>
      <w:r>
        <w:rPr>
          <w:spacing w:val="-3"/>
        </w:rPr>
        <w:t xml:space="preserve"> </w:t>
      </w:r>
      <w:r>
        <w:t>for</w:t>
      </w:r>
      <w:r>
        <w:rPr>
          <w:spacing w:val="-2"/>
        </w:rPr>
        <w:t xml:space="preserve"> </w:t>
      </w:r>
      <w:r>
        <w:t>the Boundary</w:t>
      </w:r>
      <w:r>
        <w:rPr>
          <w:spacing w:val="-3"/>
        </w:rPr>
        <w:t xml:space="preserve"> </w:t>
      </w:r>
      <w:r>
        <w:t>Review</w:t>
      </w:r>
      <w:r>
        <w:rPr>
          <w:spacing w:val="-2"/>
        </w:rPr>
        <w:t xml:space="preserve"> </w:t>
      </w:r>
      <w:r>
        <w:t>Board. County Departments and Board’s counsel to the Board will be requested to review the file and to submit comments in writing to the Executive Secretary within ten working days.</w:t>
      </w:r>
    </w:p>
    <w:p w14:paraId="5C475F47" w14:textId="77777777" w:rsidR="005121A6" w:rsidRDefault="005121A6">
      <w:pPr>
        <w:pStyle w:val="BodyText"/>
        <w:spacing w:before="11"/>
        <w:rPr>
          <w:sz w:val="19"/>
        </w:rPr>
      </w:pPr>
    </w:p>
    <w:p w14:paraId="5C475F48" w14:textId="77777777" w:rsidR="005121A6" w:rsidRDefault="00790ACD">
      <w:pPr>
        <w:pStyle w:val="ListParagraph"/>
        <w:numPr>
          <w:ilvl w:val="2"/>
          <w:numId w:val="14"/>
        </w:numPr>
        <w:tabs>
          <w:tab w:val="left" w:pos="1111"/>
        </w:tabs>
        <w:spacing w:before="0"/>
        <w:ind w:left="1110" w:hanging="272"/>
        <w:rPr>
          <w:sz w:val="20"/>
        </w:rPr>
      </w:pPr>
      <w:r>
        <w:rPr>
          <w:w w:val="95"/>
          <w:sz w:val="20"/>
        </w:rPr>
        <w:t>Notification</w:t>
      </w:r>
      <w:r>
        <w:rPr>
          <w:spacing w:val="20"/>
          <w:sz w:val="20"/>
        </w:rPr>
        <w:t xml:space="preserve"> </w:t>
      </w:r>
      <w:r>
        <w:rPr>
          <w:w w:val="95"/>
          <w:sz w:val="20"/>
        </w:rPr>
        <w:t>to</w:t>
      </w:r>
      <w:r>
        <w:rPr>
          <w:spacing w:val="24"/>
          <w:sz w:val="20"/>
        </w:rPr>
        <w:t xml:space="preserve"> </w:t>
      </w:r>
      <w:r>
        <w:rPr>
          <w:w w:val="95"/>
          <w:sz w:val="20"/>
        </w:rPr>
        <w:t>Affected</w:t>
      </w:r>
      <w:r>
        <w:rPr>
          <w:spacing w:val="16"/>
          <w:sz w:val="20"/>
        </w:rPr>
        <w:t xml:space="preserve"> </w:t>
      </w:r>
      <w:r>
        <w:rPr>
          <w:w w:val="95"/>
          <w:sz w:val="20"/>
        </w:rPr>
        <w:t>Government</w:t>
      </w:r>
      <w:r>
        <w:rPr>
          <w:spacing w:val="17"/>
          <w:sz w:val="20"/>
        </w:rPr>
        <w:t xml:space="preserve"> </w:t>
      </w:r>
      <w:r>
        <w:rPr>
          <w:spacing w:val="-2"/>
          <w:w w:val="95"/>
          <w:sz w:val="20"/>
        </w:rPr>
        <w:t>Entities</w:t>
      </w:r>
    </w:p>
    <w:p w14:paraId="5C475F49" w14:textId="77777777" w:rsidR="005121A6" w:rsidRDefault="00790ACD">
      <w:pPr>
        <w:pStyle w:val="BodyText"/>
        <w:spacing w:before="120"/>
        <w:ind w:left="1211" w:right="212"/>
        <w:jc w:val="both"/>
      </w:pPr>
      <w:r>
        <w:t>Following determination that a Notice of Intention is legally sufficient, the Executive Secretary shall</w:t>
      </w:r>
      <w:r>
        <w:rPr>
          <w:spacing w:val="-12"/>
        </w:rPr>
        <w:t xml:space="preserve"> </w:t>
      </w:r>
      <w:r>
        <w:t>promptly</w:t>
      </w:r>
      <w:r>
        <w:rPr>
          <w:spacing w:val="-12"/>
        </w:rPr>
        <w:t xml:space="preserve"> </w:t>
      </w:r>
      <w:r>
        <w:t>forward</w:t>
      </w:r>
      <w:r>
        <w:rPr>
          <w:spacing w:val="-11"/>
        </w:rPr>
        <w:t xml:space="preserve"> </w:t>
      </w:r>
      <w:r>
        <w:t>notification</w:t>
      </w:r>
      <w:r>
        <w:rPr>
          <w:spacing w:val="-11"/>
        </w:rPr>
        <w:t xml:space="preserve"> </w:t>
      </w:r>
      <w:r>
        <w:t>thereof,</w:t>
      </w:r>
      <w:r>
        <w:rPr>
          <w:spacing w:val="-14"/>
        </w:rPr>
        <w:t xml:space="preserve"> </w:t>
      </w:r>
      <w:r>
        <w:t>with</w:t>
      </w:r>
      <w:r>
        <w:rPr>
          <w:spacing w:val="-11"/>
        </w:rPr>
        <w:t xml:space="preserve"> </w:t>
      </w:r>
      <w:r>
        <w:t>a</w:t>
      </w:r>
      <w:r>
        <w:rPr>
          <w:spacing w:val="-11"/>
        </w:rPr>
        <w:t xml:space="preserve"> </w:t>
      </w:r>
      <w:r>
        <w:t>map</w:t>
      </w:r>
      <w:r>
        <w:rPr>
          <w:spacing w:val="-11"/>
        </w:rPr>
        <w:t xml:space="preserve"> </w:t>
      </w:r>
      <w:r>
        <w:t>showing</w:t>
      </w:r>
      <w:r>
        <w:rPr>
          <w:spacing w:val="-11"/>
        </w:rPr>
        <w:t xml:space="preserve"> </w:t>
      </w:r>
      <w:r>
        <w:t>the</w:t>
      </w:r>
      <w:r>
        <w:rPr>
          <w:spacing w:val="-12"/>
        </w:rPr>
        <w:t xml:space="preserve"> </w:t>
      </w:r>
      <w:r>
        <w:t>location</w:t>
      </w:r>
      <w:r>
        <w:rPr>
          <w:spacing w:val="-11"/>
        </w:rPr>
        <w:t xml:space="preserve"> </w:t>
      </w:r>
      <w:r>
        <w:t>of</w:t>
      </w:r>
      <w:r>
        <w:rPr>
          <w:spacing w:val="-11"/>
        </w:rPr>
        <w:t xml:space="preserve"> </w:t>
      </w:r>
      <w:r>
        <w:t>the</w:t>
      </w:r>
      <w:r>
        <w:rPr>
          <w:spacing w:val="-11"/>
        </w:rPr>
        <w:t xml:space="preserve"> </w:t>
      </w:r>
      <w:r>
        <w:t>area</w:t>
      </w:r>
      <w:r>
        <w:rPr>
          <w:spacing w:val="-14"/>
        </w:rPr>
        <w:t xml:space="preserve"> </w:t>
      </w:r>
      <w:r>
        <w:t>proposed to be affected thereunder, to the governing body of each governmental unit affected by the proposed</w:t>
      </w:r>
      <w:r>
        <w:rPr>
          <w:spacing w:val="-8"/>
        </w:rPr>
        <w:t xml:space="preserve"> </w:t>
      </w:r>
      <w:r>
        <w:t>action.</w:t>
      </w:r>
      <w:r>
        <w:rPr>
          <w:spacing w:val="40"/>
        </w:rPr>
        <w:t xml:space="preserve"> </w:t>
      </w:r>
      <w:r>
        <w:t>Upon</w:t>
      </w:r>
      <w:r>
        <w:rPr>
          <w:spacing w:val="-8"/>
        </w:rPr>
        <w:t xml:space="preserve"> </w:t>
      </w:r>
      <w:r>
        <w:t>request,</w:t>
      </w:r>
      <w:r>
        <w:rPr>
          <w:spacing w:val="-8"/>
        </w:rPr>
        <w:t xml:space="preserve"> </w:t>
      </w:r>
      <w:r>
        <w:t>the</w:t>
      </w:r>
      <w:r>
        <w:rPr>
          <w:spacing w:val="-7"/>
        </w:rPr>
        <w:t xml:space="preserve"> </w:t>
      </w:r>
      <w:r>
        <w:t>Executive</w:t>
      </w:r>
      <w:r>
        <w:rPr>
          <w:spacing w:val="-7"/>
        </w:rPr>
        <w:t xml:space="preserve"> </w:t>
      </w:r>
      <w:r>
        <w:t>Secretary</w:t>
      </w:r>
      <w:r>
        <w:rPr>
          <w:spacing w:val="-7"/>
        </w:rPr>
        <w:t xml:space="preserve"> </w:t>
      </w:r>
      <w:r>
        <w:t>shall</w:t>
      </w:r>
      <w:r>
        <w:rPr>
          <w:spacing w:val="-7"/>
        </w:rPr>
        <w:t xml:space="preserve"> </w:t>
      </w:r>
      <w:r>
        <w:t>provide</w:t>
      </w:r>
      <w:r>
        <w:rPr>
          <w:spacing w:val="-7"/>
        </w:rPr>
        <w:t xml:space="preserve"> </w:t>
      </w:r>
      <w:r>
        <w:t>a</w:t>
      </w:r>
      <w:r>
        <w:rPr>
          <w:spacing w:val="-8"/>
        </w:rPr>
        <w:t xml:space="preserve"> </w:t>
      </w:r>
      <w:r>
        <w:t>full</w:t>
      </w:r>
      <w:r>
        <w:rPr>
          <w:spacing w:val="-9"/>
        </w:rPr>
        <w:t xml:space="preserve"> </w:t>
      </w:r>
      <w:r>
        <w:t>copy</w:t>
      </w:r>
      <w:r>
        <w:rPr>
          <w:spacing w:val="-5"/>
        </w:rPr>
        <w:t xml:space="preserve"> </w:t>
      </w:r>
      <w:r>
        <w:t>of</w:t>
      </w:r>
      <w:r>
        <w:rPr>
          <w:spacing w:val="-8"/>
        </w:rPr>
        <w:t xml:space="preserve"> </w:t>
      </w:r>
      <w:r>
        <w:t>said</w:t>
      </w:r>
      <w:r>
        <w:rPr>
          <w:spacing w:val="-7"/>
        </w:rPr>
        <w:t xml:space="preserve"> </w:t>
      </w:r>
      <w:r>
        <w:t>Notice of</w:t>
      </w:r>
      <w:r>
        <w:rPr>
          <w:spacing w:val="-5"/>
        </w:rPr>
        <w:t xml:space="preserve"> </w:t>
      </w:r>
      <w:r>
        <w:t>Intention,</w:t>
      </w:r>
      <w:r>
        <w:rPr>
          <w:spacing w:val="-3"/>
        </w:rPr>
        <w:t xml:space="preserve"> </w:t>
      </w:r>
      <w:r>
        <w:t>or</w:t>
      </w:r>
      <w:r>
        <w:rPr>
          <w:spacing w:val="-4"/>
        </w:rPr>
        <w:t xml:space="preserve"> </w:t>
      </w:r>
      <w:r>
        <w:t>substance</w:t>
      </w:r>
      <w:r>
        <w:rPr>
          <w:spacing w:val="-3"/>
        </w:rPr>
        <w:t xml:space="preserve"> </w:t>
      </w:r>
      <w:r>
        <w:t>thereof,</w:t>
      </w:r>
      <w:r>
        <w:rPr>
          <w:spacing w:val="-3"/>
        </w:rPr>
        <w:t xml:space="preserve"> </w:t>
      </w:r>
      <w:r>
        <w:t>to</w:t>
      </w:r>
      <w:r>
        <w:rPr>
          <w:spacing w:val="-5"/>
        </w:rPr>
        <w:t xml:space="preserve"> </w:t>
      </w:r>
      <w:r>
        <w:t>any</w:t>
      </w:r>
      <w:r>
        <w:rPr>
          <w:spacing w:val="-4"/>
        </w:rPr>
        <w:t xml:space="preserve"> </w:t>
      </w:r>
      <w:r>
        <w:t>government</w:t>
      </w:r>
      <w:r>
        <w:rPr>
          <w:spacing w:val="-3"/>
        </w:rPr>
        <w:t xml:space="preserve"> </w:t>
      </w:r>
      <w:r>
        <w:t>entity</w:t>
      </w:r>
      <w:r>
        <w:rPr>
          <w:spacing w:val="-4"/>
        </w:rPr>
        <w:t xml:space="preserve"> </w:t>
      </w:r>
      <w:r>
        <w:t>requesting</w:t>
      </w:r>
      <w:r>
        <w:rPr>
          <w:spacing w:val="-5"/>
        </w:rPr>
        <w:t xml:space="preserve"> </w:t>
      </w:r>
      <w:r>
        <w:t>such</w:t>
      </w:r>
      <w:r>
        <w:rPr>
          <w:spacing w:val="-3"/>
        </w:rPr>
        <w:t xml:space="preserve"> </w:t>
      </w:r>
      <w:r>
        <w:t>i</w:t>
      </w:r>
      <w:r>
        <w:rPr>
          <w:strike/>
        </w:rPr>
        <w:t>n</w:t>
      </w:r>
      <w:r>
        <w:t>formation.</w:t>
      </w:r>
      <w:r>
        <w:rPr>
          <w:spacing w:val="40"/>
        </w:rPr>
        <w:t xml:space="preserve"> </w:t>
      </w:r>
      <w:r>
        <w:t>Each government</w:t>
      </w:r>
      <w:r>
        <w:rPr>
          <w:spacing w:val="-4"/>
        </w:rPr>
        <w:t xml:space="preserve"> </w:t>
      </w:r>
      <w:r>
        <w:t>entity</w:t>
      </w:r>
      <w:r>
        <w:rPr>
          <w:spacing w:val="-3"/>
        </w:rPr>
        <w:t xml:space="preserve"> </w:t>
      </w:r>
      <w:r>
        <w:t>receiving</w:t>
      </w:r>
      <w:r>
        <w:rPr>
          <w:spacing w:val="-2"/>
        </w:rPr>
        <w:t xml:space="preserve"> </w:t>
      </w:r>
      <w:r>
        <w:t>notification</w:t>
      </w:r>
      <w:r>
        <w:rPr>
          <w:spacing w:val="-4"/>
        </w:rPr>
        <w:t xml:space="preserve"> </w:t>
      </w:r>
      <w:r>
        <w:t>will</w:t>
      </w:r>
      <w:r>
        <w:rPr>
          <w:spacing w:val="-5"/>
        </w:rPr>
        <w:t xml:space="preserve"> </w:t>
      </w:r>
      <w:r>
        <w:t>be</w:t>
      </w:r>
      <w:r>
        <w:rPr>
          <w:spacing w:val="-4"/>
        </w:rPr>
        <w:t xml:space="preserve"> </w:t>
      </w:r>
      <w:r>
        <w:t>asked</w:t>
      </w:r>
      <w:r>
        <w:rPr>
          <w:spacing w:val="-4"/>
        </w:rPr>
        <w:t xml:space="preserve"> </w:t>
      </w:r>
      <w:r>
        <w:t>to</w:t>
      </w:r>
      <w:r>
        <w:rPr>
          <w:spacing w:val="-2"/>
        </w:rPr>
        <w:t xml:space="preserve"> </w:t>
      </w:r>
      <w:r>
        <w:t>review</w:t>
      </w:r>
      <w:r>
        <w:rPr>
          <w:spacing w:val="-4"/>
        </w:rPr>
        <w:t xml:space="preserve"> </w:t>
      </w:r>
      <w:r>
        <w:t>the</w:t>
      </w:r>
      <w:r>
        <w:rPr>
          <w:spacing w:val="-4"/>
        </w:rPr>
        <w:t xml:space="preserve"> </w:t>
      </w:r>
      <w:r>
        <w:t>file</w:t>
      </w:r>
      <w:r>
        <w:rPr>
          <w:spacing w:val="-4"/>
        </w:rPr>
        <w:t xml:space="preserve"> </w:t>
      </w:r>
      <w:r>
        <w:t>and</w:t>
      </w:r>
      <w:r>
        <w:rPr>
          <w:spacing w:val="-4"/>
        </w:rPr>
        <w:t xml:space="preserve"> </w:t>
      </w:r>
      <w:r>
        <w:t>submit</w:t>
      </w:r>
      <w:r>
        <w:rPr>
          <w:spacing w:val="-2"/>
        </w:rPr>
        <w:t xml:space="preserve"> </w:t>
      </w:r>
      <w:r>
        <w:t>comments</w:t>
      </w:r>
      <w:r>
        <w:rPr>
          <w:spacing w:val="-3"/>
        </w:rPr>
        <w:t xml:space="preserve"> </w:t>
      </w:r>
      <w:r>
        <w:t>in writing to the Executive Secretary within 30 calendar days.</w:t>
      </w:r>
    </w:p>
    <w:p w14:paraId="5C475F4A" w14:textId="77777777" w:rsidR="005121A6" w:rsidRDefault="005121A6">
      <w:pPr>
        <w:pStyle w:val="BodyText"/>
        <w:spacing w:before="10"/>
        <w:rPr>
          <w:sz w:val="19"/>
        </w:rPr>
      </w:pPr>
    </w:p>
    <w:p w14:paraId="5C475F4B" w14:textId="77777777" w:rsidR="005121A6" w:rsidRDefault="00790ACD">
      <w:pPr>
        <w:pStyle w:val="ListParagraph"/>
        <w:numPr>
          <w:ilvl w:val="2"/>
          <w:numId w:val="14"/>
        </w:numPr>
        <w:tabs>
          <w:tab w:val="left" w:pos="1120"/>
        </w:tabs>
        <w:spacing w:before="0"/>
        <w:ind w:left="1119" w:hanging="324"/>
        <w:rPr>
          <w:sz w:val="20"/>
        </w:rPr>
      </w:pPr>
      <w:r>
        <w:rPr>
          <w:sz w:val="20"/>
        </w:rPr>
        <w:t>Notification</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pacing w:val="-4"/>
          <w:sz w:val="20"/>
        </w:rPr>
        <w:t>Board</w:t>
      </w:r>
    </w:p>
    <w:p w14:paraId="5C475F4C" w14:textId="77777777" w:rsidR="005121A6" w:rsidRDefault="00790ACD">
      <w:pPr>
        <w:pStyle w:val="BodyText"/>
        <w:spacing w:before="121"/>
        <w:ind w:left="1290" w:right="216"/>
        <w:jc w:val="both"/>
      </w:pPr>
      <w:r>
        <w:t>Following determination that a Notice of Intention is comprehensive and legally sufficient, the Executive</w:t>
      </w:r>
      <w:r>
        <w:rPr>
          <w:spacing w:val="-14"/>
        </w:rPr>
        <w:t xml:space="preserve"> </w:t>
      </w:r>
      <w:r>
        <w:t>Secretary</w:t>
      </w:r>
      <w:r>
        <w:rPr>
          <w:spacing w:val="-14"/>
        </w:rPr>
        <w:t xml:space="preserve"> </w:t>
      </w:r>
      <w:r>
        <w:t>shall</w:t>
      </w:r>
      <w:r>
        <w:rPr>
          <w:spacing w:val="-14"/>
        </w:rPr>
        <w:t xml:space="preserve"> </w:t>
      </w:r>
      <w:r>
        <w:t>forward</w:t>
      </w:r>
      <w:r>
        <w:rPr>
          <w:spacing w:val="-14"/>
        </w:rPr>
        <w:t xml:space="preserve"> </w:t>
      </w:r>
      <w:r>
        <w:t>a</w:t>
      </w:r>
      <w:r>
        <w:rPr>
          <w:spacing w:val="-14"/>
        </w:rPr>
        <w:t xml:space="preserve"> </w:t>
      </w:r>
      <w:r>
        <w:t>summary</w:t>
      </w:r>
      <w:r>
        <w:rPr>
          <w:spacing w:val="-14"/>
        </w:rPr>
        <w:t xml:space="preserve"> </w:t>
      </w:r>
      <w:r>
        <w:t>of</w:t>
      </w:r>
      <w:r>
        <w:rPr>
          <w:spacing w:val="-14"/>
        </w:rPr>
        <w:t xml:space="preserve"> </w:t>
      </w:r>
      <w:r>
        <w:t>the</w:t>
      </w:r>
      <w:r>
        <w:rPr>
          <w:spacing w:val="-14"/>
        </w:rPr>
        <w:t xml:space="preserve"> </w:t>
      </w:r>
      <w:r>
        <w:t>application,</w:t>
      </w:r>
      <w:r>
        <w:rPr>
          <w:spacing w:val="-14"/>
        </w:rPr>
        <w:t xml:space="preserve"> </w:t>
      </w:r>
      <w:r>
        <w:t>together</w:t>
      </w:r>
      <w:r>
        <w:rPr>
          <w:spacing w:val="-13"/>
        </w:rPr>
        <w:t xml:space="preserve"> </w:t>
      </w:r>
      <w:r>
        <w:t>with</w:t>
      </w:r>
      <w:r>
        <w:rPr>
          <w:spacing w:val="-14"/>
        </w:rPr>
        <w:t xml:space="preserve"> </w:t>
      </w:r>
      <w:r>
        <w:t>pertinent</w:t>
      </w:r>
      <w:r>
        <w:rPr>
          <w:spacing w:val="-14"/>
        </w:rPr>
        <w:t xml:space="preserve"> </w:t>
      </w:r>
      <w:r>
        <w:t>portions and attachments of</w:t>
      </w:r>
      <w:r>
        <w:rPr>
          <w:spacing w:val="-2"/>
        </w:rPr>
        <w:t xml:space="preserve"> </w:t>
      </w:r>
      <w:r>
        <w:t>said Notice,</w:t>
      </w:r>
      <w:r>
        <w:rPr>
          <w:spacing w:val="-2"/>
        </w:rPr>
        <w:t xml:space="preserve"> </w:t>
      </w:r>
      <w:r>
        <w:t>to</w:t>
      </w:r>
      <w:r>
        <w:rPr>
          <w:spacing w:val="-2"/>
        </w:rPr>
        <w:t xml:space="preserve"> </w:t>
      </w:r>
      <w:r>
        <w:t>each</w:t>
      </w:r>
      <w:r>
        <w:rPr>
          <w:spacing w:val="-2"/>
        </w:rPr>
        <w:t xml:space="preserve"> </w:t>
      </w:r>
      <w:r>
        <w:t>Board member.</w:t>
      </w:r>
      <w:r>
        <w:rPr>
          <w:spacing w:val="40"/>
        </w:rPr>
        <w:t xml:space="preserve"> </w:t>
      </w:r>
      <w:r>
        <w:t>These</w:t>
      </w:r>
      <w:r>
        <w:rPr>
          <w:spacing w:val="-2"/>
        </w:rPr>
        <w:t xml:space="preserve"> </w:t>
      </w:r>
      <w:r>
        <w:t>materials shall be transmitted no</w:t>
      </w:r>
      <w:r>
        <w:rPr>
          <w:spacing w:val="-2"/>
        </w:rPr>
        <w:t xml:space="preserve"> </w:t>
      </w:r>
      <w:r>
        <w:t>later</w:t>
      </w:r>
      <w:r>
        <w:rPr>
          <w:spacing w:val="-1"/>
        </w:rPr>
        <w:t xml:space="preserve"> </w:t>
      </w:r>
      <w:r>
        <w:t>than five</w:t>
      </w:r>
      <w:r>
        <w:rPr>
          <w:spacing w:val="-2"/>
        </w:rPr>
        <w:t xml:space="preserve"> </w:t>
      </w:r>
      <w:r>
        <w:t>(5) days prior</w:t>
      </w:r>
      <w:r>
        <w:rPr>
          <w:spacing w:val="-1"/>
        </w:rPr>
        <w:t xml:space="preserve"> </w:t>
      </w:r>
      <w:r>
        <w:t>to</w:t>
      </w:r>
      <w:r>
        <w:rPr>
          <w:spacing w:val="-2"/>
        </w:rPr>
        <w:t xml:space="preserve"> </w:t>
      </w:r>
      <w:r>
        <w:t>the Board</w:t>
      </w:r>
      <w:r>
        <w:rPr>
          <w:spacing w:val="-2"/>
        </w:rPr>
        <w:t xml:space="preserve"> </w:t>
      </w:r>
      <w:r>
        <w:t>Meeting at which</w:t>
      </w:r>
      <w:r>
        <w:rPr>
          <w:spacing w:val="-2"/>
        </w:rPr>
        <w:t xml:space="preserve"> </w:t>
      </w:r>
      <w:r>
        <w:t>said Notice</w:t>
      </w:r>
      <w:r>
        <w:rPr>
          <w:spacing w:val="-2"/>
        </w:rPr>
        <w:t xml:space="preserve"> </w:t>
      </w:r>
      <w:r>
        <w:t>is to</w:t>
      </w:r>
      <w:r>
        <w:rPr>
          <w:spacing w:val="-2"/>
        </w:rPr>
        <w:t xml:space="preserve"> </w:t>
      </w:r>
      <w:r>
        <w:t>be considered. At</w:t>
      </w:r>
      <w:r>
        <w:rPr>
          <w:spacing w:val="-2"/>
        </w:rPr>
        <w:t xml:space="preserve"> </w:t>
      </w:r>
      <w:r>
        <w:t>that</w:t>
      </w:r>
      <w:r>
        <w:rPr>
          <w:spacing w:val="-2"/>
        </w:rPr>
        <w:t xml:space="preserve"> </w:t>
      </w:r>
      <w:r>
        <w:t>time,</w:t>
      </w:r>
      <w:r>
        <w:rPr>
          <w:spacing w:val="-2"/>
        </w:rPr>
        <w:t xml:space="preserve"> </w:t>
      </w:r>
      <w:proofErr w:type="gramStart"/>
      <w:r>
        <w:t>any and all</w:t>
      </w:r>
      <w:proofErr w:type="gramEnd"/>
      <w:r>
        <w:rPr>
          <w:spacing w:val="-3"/>
        </w:rPr>
        <w:t xml:space="preserve"> </w:t>
      </w:r>
      <w:r>
        <w:t>pertinent</w:t>
      </w:r>
      <w:r>
        <w:rPr>
          <w:spacing w:val="-2"/>
        </w:rPr>
        <w:t xml:space="preserve"> </w:t>
      </w:r>
      <w:r>
        <w:t>written comments received by the Executive Secretary shall also be transmitted to Board members.</w:t>
      </w:r>
    </w:p>
    <w:p w14:paraId="5C475F4D" w14:textId="77777777" w:rsidR="005121A6" w:rsidRDefault="00790ACD">
      <w:pPr>
        <w:pStyle w:val="ListParagraph"/>
        <w:numPr>
          <w:ilvl w:val="2"/>
          <w:numId w:val="14"/>
        </w:numPr>
        <w:tabs>
          <w:tab w:val="left" w:pos="1121"/>
        </w:tabs>
        <w:spacing w:before="120"/>
        <w:ind w:left="1120" w:hanging="282"/>
        <w:rPr>
          <w:sz w:val="20"/>
        </w:rPr>
      </w:pPr>
      <w:r>
        <w:rPr>
          <w:sz w:val="20"/>
        </w:rPr>
        <w:t>Board</w:t>
      </w:r>
      <w:r>
        <w:rPr>
          <w:spacing w:val="-9"/>
          <w:sz w:val="20"/>
        </w:rPr>
        <w:t xml:space="preserve"> </w:t>
      </w:r>
      <w:r>
        <w:rPr>
          <w:sz w:val="20"/>
        </w:rPr>
        <w:t>Review</w:t>
      </w:r>
      <w:r>
        <w:rPr>
          <w:spacing w:val="-10"/>
          <w:sz w:val="20"/>
        </w:rPr>
        <w:t xml:space="preserve"> </w:t>
      </w:r>
      <w:r>
        <w:rPr>
          <w:sz w:val="20"/>
        </w:rPr>
        <w:t>of</w:t>
      </w:r>
      <w:r>
        <w:rPr>
          <w:spacing w:val="-9"/>
          <w:sz w:val="20"/>
        </w:rPr>
        <w:t xml:space="preserve"> </w:t>
      </w:r>
      <w:r>
        <w:rPr>
          <w:sz w:val="20"/>
        </w:rPr>
        <w:t>Notice</w:t>
      </w:r>
      <w:r>
        <w:rPr>
          <w:spacing w:val="-11"/>
          <w:sz w:val="20"/>
        </w:rPr>
        <w:t xml:space="preserve"> </w:t>
      </w:r>
      <w:r>
        <w:rPr>
          <w:sz w:val="20"/>
        </w:rPr>
        <w:t>of</w:t>
      </w:r>
      <w:r>
        <w:rPr>
          <w:spacing w:val="-8"/>
          <w:sz w:val="20"/>
        </w:rPr>
        <w:t xml:space="preserve"> </w:t>
      </w:r>
      <w:r>
        <w:rPr>
          <w:spacing w:val="-2"/>
          <w:sz w:val="20"/>
        </w:rPr>
        <w:t>Intention</w:t>
      </w:r>
    </w:p>
    <w:p w14:paraId="5C475F4E" w14:textId="77777777" w:rsidR="005121A6" w:rsidRDefault="00790ACD">
      <w:pPr>
        <w:pStyle w:val="BodyText"/>
        <w:spacing w:before="121"/>
        <w:ind w:left="1290" w:right="220"/>
        <w:jc w:val="both"/>
      </w:pPr>
      <w:r>
        <w:t xml:space="preserve">The Board shall review all Notices of Intention </w:t>
      </w:r>
      <w:proofErr w:type="gramStart"/>
      <w:r>
        <w:t>on the basis of</w:t>
      </w:r>
      <w:proofErr w:type="gramEnd"/>
      <w:r>
        <w:t xml:space="preserve"> the documentation provided in the application and the legal description included therein, in accordance with statutory authorities and the Organization Rules of Practice and Procedure.</w:t>
      </w:r>
    </w:p>
    <w:p w14:paraId="5C475F4F" w14:textId="77777777" w:rsidR="005121A6" w:rsidRDefault="00790ACD">
      <w:pPr>
        <w:pStyle w:val="ListParagraph"/>
        <w:numPr>
          <w:ilvl w:val="2"/>
          <w:numId w:val="14"/>
        </w:numPr>
        <w:tabs>
          <w:tab w:val="left" w:pos="1199"/>
        </w:tabs>
        <w:spacing w:before="119"/>
        <w:ind w:left="1198" w:hanging="360"/>
        <w:jc w:val="both"/>
        <w:rPr>
          <w:sz w:val="20"/>
        </w:rPr>
      </w:pPr>
      <w:r>
        <w:rPr>
          <w:spacing w:val="-2"/>
          <w:sz w:val="20"/>
        </w:rPr>
        <w:t>Withdrawal</w:t>
      </w:r>
    </w:p>
    <w:p w14:paraId="5C475F50" w14:textId="77777777" w:rsidR="005121A6" w:rsidRDefault="00790ACD">
      <w:pPr>
        <w:pStyle w:val="BodyText"/>
        <w:spacing w:before="79"/>
        <w:ind w:left="1290" w:right="219"/>
        <w:jc w:val="both"/>
      </w:pPr>
      <w:r>
        <w:t>Any</w:t>
      </w:r>
      <w:r>
        <w:rPr>
          <w:spacing w:val="-3"/>
        </w:rPr>
        <w:t xml:space="preserve"> </w:t>
      </w:r>
      <w:r>
        <w:t>Notice</w:t>
      </w:r>
      <w:r>
        <w:rPr>
          <w:spacing w:val="-4"/>
        </w:rPr>
        <w:t xml:space="preserve"> </w:t>
      </w:r>
      <w:r>
        <w:t>of</w:t>
      </w:r>
      <w:r>
        <w:rPr>
          <w:spacing w:val="-4"/>
        </w:rPr>
        <w:t xml:space="preserve"> </w:t>
      </w:r>
      <w:r>
        <w:t>Intention</w:t>
      </w:r>
      <w:r>
        <w:rPr>
          <w:spacing w:val="-4"/>
        </w:rPr>
        <w:t xml:space="preserve"> </w:t>
      </w:r>
      <w:r>
        <w:t>filed</w:t>
      </w:r>
      <w:r>
        <w:rPr>
          <w:spacing w:val="-2"/>
        </w:rPr>
        <w:t xml:space="preserve"> </w:t>
      </w:r>
      <w:r>
        <w:t>with</w:t>
      </w:r>
      <w:r>
        <w:rPr>
          <w:spacing w:val="-4"/>
        </w:rPr>
        <w:t xml:space="preserve"> </w:t>
      </w:r>
      <w:r>
        <w:t>the</w:t>
      </w:r>
      <w:r>
        <w:rPr>
          <w:spacing w:val="-4"/>
        </w:rPr>
        <w:t xml:space="preserve"> </w:t>
      </w:r>
      <w:r>
        <w:t>Board</w:t>
      </w:r>
      <w:r>
        <w:rPr>
          <w:spacing w:val="-4"/>
        </w:rPr>
        <w:t xml:space="preserve"> </w:t>
      </w:r>
      <w:r>
        <w:t>may</w:t>
      </w:r>
      <w:r>
        <w:rPr>
          <w:spacing w:val="-3"/>
        </w:rPr>
        <w:t xml:space="preserve"> </w:t>
      </w:r>
      <w:r>
        <w:t>be</w:t>
      </w:r>
      <w:r>
        <w:rPr>
          <w:spacing w:val="-4"/>
        </w:rPr>
        <w:t xml:space="preserve"> </w:t>
      </w:r>
      <w:r>
        <w:t>withdrawn</w:t>
      </w:r>
      <w:r>
        <w:rPr>
          <w:spacing w:val="-4"/>
        </w:rPr>
        <w:t xml:space="preserve"> </w:t>
      </w:r>
      <w:r>
        <w:t>by</w:t>
      </w:r>
      <w:r>
        <w:rPr>
          <w:spacing w:val="-3"/>
        </w:rPr>
        <w:t xml:space="preserve"> </w:t>
      </w:r>
      <w:r>
        <w:t>the</w:t>
      </w:r>
      <w:r>
        <w:rPr>
          <w:spacing w:val="-4"/>
        </w:rPr>
        <w:t xml:space="preserve"> </w:t>
      </w:r>
      <w:r>
        <w:t>initiator</w:t>
      </w:r>
      <w:r>
        <w:rPr>
          <w:spacing w:val="-3"/>
        </w:rPr>
        <w:t xml:space="preserve"> </w:t>
      </w:r>
      <w:r>
        <w:t>or</w:t>
      </w:r>
      <w:r>
        <w:rPr>
          <w:spacing w:val="-3"/>
        </w:rPr>
        <w:t xml:space="preserve"> </w:t>
      </w:r>
      <w:r>
        <w:t>entity</w:t>
      </w:r>
      <w:r>
        <w:rPr>
          <w:spacing w:val="-3"/>
        </w:rPr>
        <w:t xml:space="preserve"> </w:t>
      </w:r>
      <w:r>
        <w:t>filing</w:t>
      </w:r>
      <w:r>
        <w:rPr>
          <w:spacing w:val="-4"/>
        </w:rPr>
        <w:t xml:space="preserve"> </w:t>
      </w:r>
      <w:r>
        <w:t>the same at any time prior to invoking of the Board's jurisdiction.</w:t>
      </w:r>
      <w:r>
        <w:rPr>
          <w:spacing w:val="40"/>
        </w:rPr>
        <w:t xml:space="preserve"> </w:t>
      </w:r>
      <w:r>
        <w:t>Thereafter, Notices of Intention may be withdrawn only with the consent of the Board.</w:t>
      </w:r>
    </w:p>
    <w:p w14:paraId="5C475F51" w14:textId="77777777" w:rsidR="005121A6" w:rsidRDefault="005121A6">
      <w:pPr>
        <w:pStyle w:val="BodyText"/>
        <w:spacing w:before="1"/>
      </w:pPr>
    </w:p>
    <w:p w14:paraId="5C475F52" w14:textId="77777777" w:rsidR="005121A6" w:rsidRDefault="00790ACD">
      <w:pPr>
        <w:pStyle w:val="ListParagraph"/>
        <w:numPr>
          <w:ilvl w:val="1"/>
          <w:numId w:val="14"/>
        </w:numPr>
        <w:tabs>
          <w:tab w:val="left" w:pos="1211"/>
          <w:tab w:val="left" w:pos="1212"/>
        </w:tabs>
        <w:spacing w:before="0"/>
        <w:ind w:left="1211" w:hanging="724"/>
        <w:rPr>
          <w:sz w:val="20"/>
        </w:rPr>
      </w:pPr>
      <w:r>
        <w:rPr>
          <w:w w:val="95"/>
          <w:sz w:val="20"/>
        </w:rPr>
        <w:t>INVOKING</w:t>
      </w:r>
      <w:r>
        <w:rPr>
          <w:spacing w:val="27"/>
          <w:sz w:val="20"/>
        </w:rPr>
        <w:t xml:space="preserve"> </w:t>
      </w:r>
      <w:r>
        <w:rPr>
          <w:w w:val="95"/>
          <w:sz w:val="20"/>
        </w:rPr>
        <w:t>JURISDICTION</w:t>
      </w:r>
      <w:r>
        <w:rPr>
          <w:spacing w:val="32"/>
          <w:sz w:val="20"/>
        </w:rPr>
        <w:t xml:space="preserve"> </w:t>
      </w:r>
      <w:r>
        <w:rPr>
          <w:w w:val="95"/>
          <w:sz w:val="20"/>
        </w:rPr>
        <w:t>(Authority</w:t>
      </w:r>
      <w:r>
        <w:rPr>
          <w:spacing w:val="27"/>
          <w:sz w:val="20"/>
        </w:rPr>
        <w:t xml:space="preserve"> </w:t>
      </w:r>
      <w:r>
        <w:rPr>
          <w:w w:val="95"/>
          <w:sz w:val="20"/>
        </w:rPr>
        <w:t>RCW</w:t>
      </w:r>
      <w:r>
        <w:rPr>
          <w:spacing w:val="24"/>
          <w:sz w:val="20"/>
        </w:rPr>
        <w:t xml:space="preserve"> </w:t>
      </w:r>
      <w:r>
        <w:rPr>
          <w:spacing w:val="-2"/>
          <w:w w:val="95"/>
          <w:sz w:val="20"/>
        </w:rPr>
        <w:t>36.93)</w:t>
      </w:r>
    </w:p>
    <w:p w14:paraId="5C475F53" w14:textId="77777777" w:rsidR="005121A6" w:rsidRDefault="00790ACD">
      <w:pPr>
        <w:pStyle w:val="ListParagraph"/>
        <w:numPr>
          <w:ilvl w:val="2"/>
          <w:numId w:val="14"/>
        </w:numPr>
        <w:tabs>
          <w:tab w:val="left" w:pos="1120"/>
        </w:tabs>
        <w:ind w:left="1120"/>
        <w:jc w:val="both"/>
        <w:rPr>
          <w:sz w:val="20"/>
        </w:rPr>
      </w:pPr>
      <w:r>
        <w:rPr>
          <w:w w:val="95"/>
          <w:sz w:val="20"/>
        </w:rPr>
        <w:t>Requirements</w:t>
      </w:r>
      <w:r>
        <w:rPr>
          <w:spacing w:val="20"/>
          <w:sz w:val="20"/>
        </w:rPr>
        <w:t xml:space="preserve"> </w:t>
      </w:r>
      <w:r>
        <w:rPr>
          <w:w w:val="95"/>
          <w:sz w:val="20"/>
        </w:rPr>
        <w:t>and</w:t>
      </w:r>
      <w:r>
        <w:rPr>
          <w:spacing w:val="17"/>
          <w:sz w:val="20"/>
        </w:rPr>
        <w:t xml:space="preserve"> </w:t>
      </w:r>
      <w:r>
        <w:rPr>
          <w:spacing w:val="-4"/>
          <w:w w:val="95"/>
          <w:sz w:val="20"/>
        </w:rPr>
        <w:t>Fees</w:t>
      </w:r>
    </w:p>
    <w:p w14:paraId="5C475F54" w14:textId="77777777" w:rsidR="005121A6" w:rsidRDefault="00790ACD">
      <w:pPr>
        <w:pStyle w:val="BodyText"/>
        <w:spacing w:before="118"/>
        <w:ind w:left="1156" w:right="213"/>
        <w:jc w:val="both"/>
      </w:pPr>
      <w:r>
        <w:t>Jurisdiction</w:t>
      </w:r>
      <w:r>
        <w:rPr>
          <w:spacing w:val="-9"/>
        </w:rPr>
        <w:t xml:space="preserve"> </w:t>
      </w:r>
      <w:r>
        <w:t>shall</w:t>
      </w:r>
      <w:r>
        <w:rPr>
          <w:spacing w:val="-7"/>
        </w:rPr>
        <w:t xml:space="preserve"> </w:t>
      </w:r>
      <w:r>
        <w:t>be</w:t>
      </w:r>
      <w:r>
        <w:rPr>
          <w:spacing w:val="-7"/>
        </w:rPr>
        <w:t xml:space="preserve"> </w:t>
      </w:r>
      <w:r>
        <w:t>invoked</w:t>
      </w:r>
      <w:r>
        <w:rPr>
          <w:spacing w:val="-9"/>
        </w:rPr>
        <w:t xml:space="preserve"> </w:t>
      </w:r>
      <w:proofErr w:type="gramStart"/>
      <w:r>
        <w:t>in</w:t>
      </w:r>
      <w:r>
        <w:rPr>
          <w:spacing w:val="-7"/>
        </w:rPr>
        <w:t xml:space="preserve"> </w:t>
      </w:r>
      <w:r>
        <w:t>order</w:t>
      </w:r>
      <w:r>
        <w:rPr>
          <w:spacing w:val="-8"/>
        </w:rPr>
        <w:t xml:space="preserve"> </w:t>
      </w:r>
      <w:r>
        <w:t>to</w:t>
      </w:r>
      <w:proofErr w:type="gramEnd"/>
      <w:r>
        <w:rPr>
          <w:spacing w:val="-6"/>
        </w:rPr>
        <w:t xml:space="preserve"> </w:t>
      </w:r>
      <w:r>
        <w:t>initiate</w:t>
      </w:r>
      <w:r>
        <w:rPr>
          <w:spacing w:val="-9"/>
        </w:rPr>
        <w:t xml:space="preserve"> </w:t>
      </w:r>
      <w:r>
        <w:t>the</w:t>
      </w:r>
      <w:r>
        <w:rPr>
          <w:spacing w:val="-9"/>
        </w:rPr>
        <w:t xml:space="preserve"> </w:t>
      </w:r>
      <w:r>
        <w:t>review</w:t>
      </w:r>
      <w:r>
        <w:rPr>
          <w:spacing w:val="-9"/>
        </w:rPr>
        <w:t xml:space="preserve"> </w:t>
      </w:r>
      <w:r>
        <w:t>process</w:t>
      </w:r>
      <w:r>
        <w:rPr>
          <w:spacing w:val="-7"/>
        </w:rPr>
        <w:t xml:space="preserve"> </w:t>
      </w:r>
      <w:r>
        <w:t>for</w:t>
      </w:r>
      <w:r>
        <w:rPr>
          <w:spacing w:val="-5"/>
        </w:rPr>
        <w:t xml:space="preserve"> </w:t>
      </w:r>
      <w:r>
        <w:t>boundaries</w:t>
      </w:r>
      <w:r>
        <w:rPr>
          <w:spacing w:val="-5"/>
        </w:rPr>
        <w:t xml:space="preserve"> </w:t>
      </w:r>
      <w:r>
        <w:t>of</w:t>
      </w:r>
      <w:r>
        <w:rPr>
          <w:spacing w:val="-9"/>
        </w:rPr>
        <w:t xml:space="preserve"> </w:t>
      </w:r>
      <w:r>
        <w:t>the</w:t>
      </w:r>
      <w:r>
        <w:rPr>
          <w:spacing w:val="40"/>
        </w:rPr>
        <w:t xml:space="preserve"> </w:t>
      </w:r>
      <w:r>
        <w:t xml:space="preserve">territory proposed to be annexed, dissolved, or consolidated, or within the boundaries of a special purpose district whose assets and facilities are proposed to be assumed by a town or city. </w:t>
      </w:r>
      <w:r>
        <w:lastRenderedPageBreak/>
        <w:t>Jurisdiction may be invoked only by a party or parties with legal standing to request review, as contemplated in RCW 36.93.100, including</w:t>
      </w:r>
    </w:p>
    <w:p w14:paraId="5C475F55" w14:textId="77777777" w:rsidR="005121A6" w:rsidRDefault="00790ACD">
      <w:pPr>
        <w:pStyle w:val="ListParagraph"/>
        <w:numPr>
          <w:ilvl w:val="3"/>
          <w:numId w:val="14"/>
        </w:numPr>
        <w:tabs>
          <w:tab w:val="left" w:pos="1480"/>
        </w:tabs>
        <w:spacing w:before="81"/>
        <w:ind w:left="1480" w:hanging="272"/>
        <w:jc w:val="both"/>
        <w:rPr>
          <w:sz w:val="20"/>
        </w:rPr>
      </w:pPr>
      <w:r>
        <w:rPr>
          <w:sz w:val="20"/>
        </w:rPr>
        <w:t>the</w:t>
      </w:r>
      <w:r>
        <w:rPr>
          <w:spacing w:val="-10"/>
          <w:sz w:val="20"/>
        </w:rPr>
        <w:t xml:space="preserve"> </w:t>
      </w:r>
      <w:r>
        <w:rPr>
          <w:sz w:val="20"/>
        </w:rPr>
        <w:t>initiator</w:t>
      </w:r>
      <w:r>
        <w:rPr>
          <w:spacing w:val="-10"/>
          <w:sz w:val="20"/>
        </w:rPr>
        <w:t xml:space="preserve"> </w:t>
      </w:r>
      <w:r>
        <w:rPr>
          <w:sz w:val="20"/>
        </w:rPr>
        <w:t>of</w:t>
      </w:r>
      <w:r>
        <w:rPr>
          <w:spacing w:val="-9"/>
          <w:sz w:val="20"/>
        </w:rPr>
        <w:t xml:space="preserve"> </w:t>
      </w:r>
      <w:r>
        <w:rPr>
          <w:sz w:val="20"/>
        </w:rPr>
        <w:t>the</w:t>
      </w:r>
      <w:r>
        <w:rPr>
          <w:spacing w:val="-9"/>
          <w:sz w:val="20"/>
        </w:rPr>
        <w:t xml:space="preserve"> </w:t>
      </w:r>
      <w:r>
        <w:rPr>
          <w:sz w:val="20"/>
        </w:rPr>
        <w:t>Notice</w:t>
      </w:r>
      <w:r>
        <w:rPr>
          <w:spacing w:val="-10"/>
          <w:sz w:val="20"/>
        </w:rPr>
        <w:t xml:space="preserve"> </w:t>
      </w:r>
      <w:r>
        <w:rPr>
          <w:sz w:val="20"/>
        </w:rPr>
        <w:t>of</w:t>
      </w:r>
      <w:r>
        <w:rPr>
          <w:spacing w:val="-7"/>
          <w:sz w:val="20"/>
        </w:rPr>
        <w:t xml:space="preserve"> </w:t>
      </w:r>
      <w:proofErr w:type="gramStart"/>
      <w:r>
        <w:rPr>
          <w:spacing w:val="-2"/>
          <w:sz w:val="20"/>
        </w:rPr>
        <w:t>Intention;</w:t>
      </w:r>
      <w:proofErr w:type="gramEnd"/>
    </w:p>
    <w:p w14:paraId="5C475F56" w14:textId="77777777" w:rsidR="005121A6" w:rsidRDefault="00790ACD">
      <w:pPr>
        <w:pStyle w:val="ListParagraph"/>
        <w:numPr>
          <w:ilvl w:val="3"/>
          <w:numId w:val="14"/>
        </w:numPr>
        <w:tabs>
          <w:tab w:val="left" w:pos="1480"/>
        </w:tabs>
        <w:spacing w:before="39"/>
        <w:ind w:left="1480" w:hanging="269"/>
        <w:jc w:val="both"/>
        <w:rPr>
          <w:sz w:val="20"/>
        </w:rPr>
      </w:pPr>
      <w:r>
        <w:rPr>
          <w:sz w:val="20"/>
        </w:rPr>
        <w:t>the</w:t>
      </w:r>
      <w:r>
        <w:rPr>
          <w:spacing w:val="-9"/>
          <w:sz w:val="20"/>
        </w:rPr>
        <w:t xml:space="preserve"> </w:t>
      </w:r>
      <w:r>
        <w:rPr>
          <w:sz w:val="20"/>
        </w:rPr>
        <w:t>governing</w:t>
      </w:r>
      <w:r>
        <w:rPr>
          <w:spacing w:val="-7"/>
          <w:sz w:val="20"/>
        </w:rPr>
        <w:t xml:space="preserve"> </w:t>
      </w:r>
      <w:r>
        <w:rPr>
          <w:sz w:val="20"/>
        </w:rPr>
        <w:t>body</w:t>
      </w:r>
      <w:r>
        <w:rPr>
          <w:spacing w:val="-7"/>
          <w:sz w:val="20"/>
        </w:rPr>
        <w:t xml:space="preserve"> </w:t>
      </w:r>
      <w:r>
        <w:rPr>
          <w:sz w:val="20"/>
        </w:rPr>
        <w:t>of</w:t>
      </w:r>
      <w:r>
        <w:rPr>
          <w:spacing w:val="-9"/>
          <w:sz w:val="20"/>
        </w:rPr>
        <w:t xml:space="preserve"> </w:t>
      </w:r>
      <w:r>
        <w:rPr>
          <w:sz w:val="20"/>
        </w:rPr>
        <w:t>each</w:t>
      </w:r>
      <w:r>
        <w:rPr>
          <w:spacing w:val="-6"/>
          <w:sz w:val="20"/>
        </w:rPr>
        <w:t xml:space="preserve"> </w:t>
      </w:r>
      <w:r>
        <w:rPr>
          <w:sz w:val="20"/>
        </w:rPr>
        <w:t>governmental</w:t>
      </w:r>
      <w:r>
        <w:rPr>
          <w:spacing w:val="-8"/>
          <w:sz w:val="20"/>
        </w:rPr>
        <w:t xml:space="preserve"> </w:t>
      </w:r>
      <w:r>
        <w:rPr>
          <w:sz w:val="20"/>
        </w:rPr>
        <w:t>unit</w:t>
      </w:r>
      <w:r>
        <w:rPr>
          <w:spacing w:val="-8"/>
          <w:sz w:val="20"/>
        </w:rPr>
        <w:t xml:space="preserve"> </w:t>
      </w:r>
      <w:r>
        <w:rPr>
          <w:sz w:val="20"/>
        </w:rPr>
        <w:t>having</w:t>
      </w:r>
      <w:r>
        <w:rPr>
          <w:spacing w:val="-7"/>
          <w:sz w:val="20"/>
        </w:rPr>
        <w:t xml:space="preserve"> </w:t>
      </w:r>
      <w:r>
        <w:rPr>
          <w:sz w:val="20"/>
        </w:rPr>
        <w:t>jurisdiction</w:t>
      </w:r>
      <w:r>
        <w:rPr>
          <w:spacing w:val="-7"/>
          <w:sz w:val="20"/>
        </w:rPr>
        <w:t xml:space="preserve"> </w:t>
      </w:r>
      <w:r>
        <w:rPr>
          <w:sz w:val="20"/>
        </w:rPr>
        <w:t>within</w:t>
      </w:r>
      <w:r>
        <w:rPr>
          <w:spacing w:val="-7"/>
          <w:sz w:val="20"/>
        </w:rPr>
        <w:t xml:space="preserve"> </w:t>
      </w:r>
      <w:r>
        <w:rPr>
          <w:sz w:val="20"/>
        </w:rPr>
        <w:t>the</w:t>
      </w:r>
      <w:r>
        <w:rPr>
          <w:spacing w:val="-6"/>
          <w:sz w:val="20"/>
        </w:rPr>
        <w:t xml:space="preserve"> </w:t>
      </w:r>
      <w:r>
        <w:rPr>
          <w:sz w:val="20"/>
        </w:rPr>
        <w:t>boundaries</w:t>
      </w:r>
      <w:r>
        <w:rPr>
          <w:spacing w:val="-8"/>
          <w:sz w:val="20"/>
        </w:rPr>
        <w:t xml:space="preserve"> </w:t>
      </w:r>
      <w:r>
        <w:rPr>
          <w:spacing w:val="-5"/>
          <w:sz w:val="20"/>
        </w:rPr>
        <w:t>of</w:t>
      </w:r>
    </w:p>
    <w:p w14:paraId="5C475F58" w14:textId="77777777" w:rsidR="005121A6" w:rsidRDefault="00790ACD">
      <w:pPr>
        <w:pStyle w:val="BodyText"/>
        <w:spacing w:before="79"/>
        <w:ind w:left="1516"/>
      </w:pPr>
      <w:r>
        <w:t>the</w:t>
      </w:r>
      <w:r>
        <w:rPr>
          <w:spacing w:val="-7"/>
        </w:rPr>
        <w:t xml:space="preserve"> </w:t>
      </w:r>
      <w:r>
        <w:t>territory</w:t>
      </w:r>
      <w:r>
        <w:rPr>
          <w:spacing w:val="-6"/>
        </w:rPr>
        <w:t xml:space="preserve"> </w:t>
      </w:r>
      <w:r>
        <w:t>proposed</w:t>
      </w:r>
      <w:r>
        <w:rPr>
          <w:spacing w:val="-7"/>
        </w:rPr>
        <w:t xml:space="preserve"> </w:t>
      </w:r>
      <w:r>
        <w:t>for</w:t>
      </w:r>
      <w:r>
        <w:rPr>
          <w:spacing w:val="-5"/>
        </w:rPr>
        <w:t xml:space="preserve"> </w:t>
      </w:r>
      <w:r>
        <w:t>an</w:t>
      </w:r>
      <w:r>
        <w:rPr>
          <w:spacing w:val="-7"/>
        </w:rPr>
        <w:t xml:space="preserve"> </w:t>
      </w:r>
      <w:r>
        <w:t>action</w:t>
      </w:r>
      <w:r>
        <w:rPr>
          <w:spacing w:val="-7"/>
        </w:rPr>
        <w:t xml:space="preserve"> </w:t>
      </w:r>
      <w:r>
        <w:t>(e.g.,</w:t>
      </w:r>
      <w:r>
        <w:rPr>
          <w:spacing w:val="-6"/>
        </w:rPr>
        <w:t xml:space="preserve"> </w:t>
      </w:r>
      <w:r>
        <w:t>annexation,</w:t>
      </w:r>
      <w:r>
        <w:rPr>
          <w:spacing w:val="-5"/>
        </w:rPr>
        <w:t xml:space="preserve"> </w:t>
      </w:r>
      <w:r>
        <w:rPr>
          <w:spacing w:val="-2"/>
        </w:rPr>
        <w:t>assumption)</w:t>
      </w:r>
    </w:p>
    <w:p w14:paraId="5C475F59" w14:textId="77777777" w:rsidR="005121A6" w:rsidRDefault="00790ACD">
      <w:pPr>
        <w:pStyle w:val="ListParagraph"/>
        <w:numPr>
          <w:ilvl w:val="3"/>
          <w:numId w:val="14"/>
        </w:numPr>
        <w:tabs>
          <w:tab w:val="left" w:pos="1480"/>
        </w:tabs>
        <w:spacing w:before="42"/>
        <w:ind w:left="1516" w:right="441" w:hanging="305"/>
        <w:rPr>
          <w:sz w:val="20"/>
        </w:rPr>
      </w:pPr>
      <w:r>
        <w:rPr>
          <w:sz w:val="20"/>
        </w:rPr>
        <w:t>the</w:t>
      </w:r>
      <w:r>
        <w:rPr>
          <w:spacing w:val="-5"/>
          <w:sz w:val="20"/>
        </w:rPr>
        <w:t xml:space="preserve"> </w:t>
      </w:r>
      <w:r>
        <w:rPr>
          <w:sz w:val="20"/>
        </w:rPr>
        <w:t>governing</w:t>
      </w:r>
      <w:r>
        <w:rPr>
          <w:spacing w:val="-3"/>
          <w:sz w:val="20"/>
        </w:rPr>
        <w:t xml:space="preserve"> </w:t>
      </w:r>
      <w:r>
        <w:rPr>
          <w:sz w:val="20"/>
        </w:rPr>
        <w:t>body</w:t>
      </w:r>
      <w:r>
        <w:rPr>
          <w:spacing w:val="-4"/>
          <w:sz w:val="20"/>
        </w:rPr>
        <w:t xml:space="preserve"> </w:t>
      </w:r>
      <w:r>
        <w:rPr>
          <w:sz w:val="20"/>
        </w:rPr>
        <w:t>of</w:t>
      </w:r>
      <w:r>
        <w:rPr>
          <w:spacing w:val="-5"/>
          <w:sz w:val="20"/>
        </w:rPr>
        <w:t xml:space="preserve"> </w:t>
      </w:r>
      <w:r>
        <w:rPr>
          <w:sz w:val="20"/>
        </w:rPr>
        <w:t>an</w:t>
      </w:r>
      <w:r>
        <w:rPr>
          <w:spacing w:val="-3"/>
          <w:sz w:val="20"/>
        </w:rPr>
        <w:t xml:space="preserve"> </w:t>
      </w:r>
      <w:r>
        <w:rPr>
          <w:sz w:val="20"/>
        </w:rPr>
        <w:t>affected</w:t>
      </w:r>
      <w:r>
        <w:rPr>
          <w:spacing w:val="-3"/>
          <w:sz w:val="20"/>
        </w:rPr>
        <w:t xml:space="preserve"> </w:t>
      </w:r>
      <w:r>
        <w:rPr>
          <w:sz w:val="20"/>
        </w:rPr>
        <w:t>governmental</w:t>
      </w:r>
      <w:r>
        <w:rPr>
          <w:spacing w:val="-4"/>
          <w:sz w:val="20"/>
        </w:rPr>
        <w:t xml:space="preserve"> </w:t>
      </w:r>
      <w:r>
        <w:rPr>
          <w:sz w:val="20"/>
        </w:rPr>
        <w:t>unit</w:t>
      </w:r>
      <w:r>
        <w:rPr>
          <w:spacing w:val="-5"/>
          <w:sz w:val="20"/>
        </w:rPr>
        <w:t xml:space="preserve"> </w:t>
      </w:r>
      <w:r>
        <w:rPr>
          <w:sz w:val="20"/>
        </w:rPr>
        <w:t>as</w:t>
      </w:r>
      <w:r>
        <w:rPr>
          <w:spacing w:val="-4"/>
          <w:sz w:val="20"/>
        </w:rPr>
        <w:t xml:space="preserve"> </w:t>
      </w:r>
      <w:r>
        <w:rPr>
          <w:sz w:val="20"/>
        </w:rPr>
        <w:t>contemplated</w:t>
      </w:r>
      <w:r>
        <w:rPr>
          <w:spacing w:val="-3"/>
          <w:sz w:val="20"/>
        </w:rPr>
        <w:t xml:space="preserve"> </w:t>
      </w:r>
      <w:r>
        <w:rPr>
          <w:sz w:val="20"/>
        </w:rPr>
        <w:t>in</w:t>
      </w:r>
      <w:r>
        <w:rPr>
          <w:spacing w:val="-3"/>
          <w:sz w:val="20"/>
        </w:rPr>
        <w:t xml:space="preserve"> </w:t>
      </w:r>
      <w:r>
        <w:rPr>
          <w:sz w:val="20"/>
        </w:rPr>
        <w:t>RCW</w:t>
      </w:r>
      <w:r>
        <w:rPr>
          <w:spacing w:val="-3"/>
          <w:sz w:val="20"/>
        </w:rPr>
        <w:t xml:space="preserve"> </w:t>
      </w:r>
      <w:r>
        <w:rPr>
          <w:sz w:val="20"/>
        </w:rPr>
        <w:t xml:space="preserve">36.93.100; </w:t>
      </w:r>
      <w:r>
        <w:rPr>
          <w:spacing w:val="-4"/>
          <w:sz w:val="20"/>
        </w:rPr>
        <w:t>and</w:t>
      </w:r>
    </w:p>
    <w:p w14:paraId="5C475F5A" w14:textId="77777777" w:rsidR="005121A6" w:rsidRDefault="00790ACD">
      <w:pPr>
        <w:pStyle w:val="ListParagraph"/>
        <w:numPr>
          <w:ilvl w:val="3"/>
          <w:numId w:val="14"/>
        </w:numPr>
        <w:tabs>
          <w:tab w:val="left" w:pos="1480"/>
        </w:tabs>
        <w:spacing w:before="39"/>
        <w:ind w:left="1480" w:hanging="272"/>
        <w:rPr>
          <w:sz w:val="20"/>
        </w:rPr>
      </w:pPr>
      <w:r>
        <w:rPr>
          <w:spacing w:val="-2"/>
          <w:sz w:val="20"/>
        </w:rPr>
        <w:t>registered</w:t>
      </w:r>
      <w:r>
        <w:rPr>
          <w:spacing w:val="-3"/>
          <w:sz w:val="20"/>
        </w:rPr>
        <w:t xml:space="preserve"> </w:t>
      </w:r>
      <w:r>
        <w:rPr>
          <w:spacing w:val="-2"/>
          <w:sz w:val="20"/>
        </w:rPr>
        <w:t>voters residing</w:t>
      </w:r>
      <w:r>
        <w:rPr>
          <w:sz w:val="20"/>
        </w:rPr>
        <w:t xml:space="preserve"> </w:t>
      </w:r>
      <w:r>
        <w:rPr>
          <w:spacing w:val="-2"/>
          <w:sz w:val="20"/>
        </w:rPr>
        <w:t>within the</w:t>
      </w:r>
      <w:r>
        <w:rPr>
          <w:spacing w:val="-3"/>
          <w:sz w:val="20"/>
        </w:rPr>
        <w:t xml:space="preserve"> </w:t>
      </w:r>
      <w:r>
        <w:rPr>
          <w:spacing w:val="-2"/>
          <w:sz w:val="20"/>
        </w:rPr>
        <w:t>boundaries of</w:t>
      </w:r>
      <w:r>
        <w:rPr>
          <w:spacing w:val="-5"/>
          <w:sz w:val="20"/>
        </w:rPr>
        <w:t xml:space="preserve"> </w:t>
      </w:r>
      <w:r>
        <w:rPr>
          <w:spacing w:val="-2"/>
          <w:sz w:val="20"/>
        </w:rPr>
        <w:t>the</w:t>
      </w:r>
      <w:r>
        <w:rPr>
          <w:spacing w:val="-3"/>
          <w:sz w:val="20"/>
        </w:rPr>
        <w:t xml:space="preserve"> </w:t>
      </w:r>
      <w:r>
        <w:rPr>
          <w:spacing w:val="-2"/>
          <w:sz w:val="20"/>
        </w:rPr>
        <w:t>territory</w:t>
      </w:r>
    </w:p>
    <w:p w14:paraId="5C475F5B" w14:textId="77777777" w:rsidR="005121A6" w:rsidRDefault="00790ACD">
      <w:pPr>
        <w:pStyle w:val="ListParagraph"/>
        <w:numPr>
          <w:ilvl w:val="3"/>
          <w:numId w:val="14"/>
        </w:numPr>
        <w:tabs>
          <w:tab w:val="left" w:pos="1480"/>
        </w:tabs>
        <w:spacing w:before="120"/>
        <w:ind w:left="1479" w:right="469" w:hanging="269"/>
        <w:rPr>
          <w:sz w:val="20"/>
        </w:rPr>
      </w:pPr>
      <w:r>
        <w:rPr>
          <w:sz w:val="20"/>
        </w:rPr>
        <w:t>registered</w:t>
      </w:r>
      <w:r>
        <w:rPr>
          <w:spacing w:val="-4"/>
          <w:sz w:val="20"/>
        </w:rPr>
        <w:t xml:space="preserve"> </w:t>
      </w:r>
      <w:r>
        <w:rPr>
          <w:sz w:val="20"/>
        </w:rPr>
        <w:t>voters</w:t>
      </w:r>
      <w:r>
        <w:rPr>
          <w:spacing w:val="-3"/>
          <w:sz w:val="20"/>
        </w:rPr>
        <w:t xml:space="preserve"> </w:t>
      </w:r>
      <w:r>
        <w:rPr>
          <w:sz w:val="20"/>
        </w:rPr>
        <w:t>residing</w:t>
      </w:r>
      <w:r>
        <w:rPr>
          <w:spacing w:val="-4"/>
          <w:sz w:val="20"/>
        </w:rPr>
        <w:t xml:space="preserve"> </w:t>
      </w:r>
      <w:r>
        <w:rPr>
          <w:sz w:val="20"/>
        </w:rPr>
        <w:t>within</w:t>
      </w:r>
      <w:r>
        <w:rPr>
          <w:spacing w:val="-4"/>
          <w:sz w:val="20"/>
        </w:rPr>
        <w:t xml:space="preserve"> </w:t>
      </w:r>
      <w:r>
        <w:rPr>
          <w:sz w:val="20"/>
        </w:rPr>
        <w:t>one-quarter</w:t>
      </w:r>
      <w:r>
        <w:rPr>
          <w:spacing w:val="-3"/>
          <w:sz w:val="20"/>
        </w:rPr>
        <w:t xml:space="preserve"> </w:t>
      </w:r>
      <w:r>
        <w:rPr>
          <w:sz w:val="20"/>
        </w:rPr>
        <w:t>mile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boundaries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territory</w:t>
      </w:r>
      <w:r>
        <w:rPr>
          <w:spacing w:val="-3"/>
          <w:sz w:val="20"/>
        </w:rPr>
        <w:t xml:space="preserve"> </w:t>
      </w:r>
      <w:r>
        <w:rPr>
          <w:sz w:val="20"/>
        </w:rPr>
        <w:t>if</w:t>
      </w:r>
      <w:r>
        <w:rPr>
          <w:spacing w:val="-4"/>
          <w:sz w:val="20"/>
        </w:rPr>
        <w:t xml:space="preserve"> </w:t>
      </w:r>
      <w:r>
        <w:rPr>
          <w:sz w:val="20"/>
        </w:rPr>
        <w:t>such parties will be directly affected by the proposed action.</w:t>
      </w:r>
    </w:p>
    <w:p w14:paraId="5C475F5C" w14:textId="77777777" w:rsidR="005121A6" w:rsidRDefault="00790ACD">
      <w:pPr>
        <w:pStyle w:val="BodyText"/>
        <w:spacing w:before="119"/>
        <w:ind w:left="1227" w:right="216" w:hanging="17"/>
        <w:jc w:val="both"/>
      </w:pPr>
      <w:r>
        <w:t xml:space="preserve">Jurisdiction for a Notice of Intention must be invoked within 45 days of the filing of a Notice of Intention with the Boundary Review Board (RCW 36.93). The request for jurisdiction shall </w:t>
      </w:r>
      <w:r>
        <w:rPr>
          <w:spacing w:val="-2"/>
        </w:rPr>
        <w:t>include:</w:t>
      </w:r>
    </w:p>
    <w:p w14:paraId="5C475F5D" w14:textId="77777777" w:rsidR="005121A6" w:rsidRDefault="00790ACD">
      <w:pPr>
        <w:pStyle w:val="ListParagraph"/>
        <w:numPr>
          <w:ilvl w:val="3"/>
          <w:numId w:val="14"/>
        </w:numPr>
        <w:tabs>
          <w:tab w:val="left" w:pos="1571"/>
          <w:tab w:val="left" w:pos="1572"/>
        </w:tabs>
        <w:ind w:left="1571" w:right="280" w:hanging="360"/>
        <w:rPr>
          <w:sz w:val="20"/>
        </w:rPr>
      </w:pPr>
      <w:r>
        <w:rPr>
          <w:sz w:val="20"/>
        </w:rPr>
        <w:t>A</w:t>
      </w:r>
      <w:r>
        <w:rPr>
          <w:spacing w:val="-5"/>
          <w:sz w:val="20"/>
        </w:rPr>
        <w:t xml:space="preserve"> </w:t>
      </w:r>
      <w:r>
        <w:rPr>
          <w:sz w:val="20"/>
        </w:rPr>
        <w:t>brief</w:t>
      </w:r>
      <w:r>
        <w:rPr>
          <w:spacing w:val="-4"/>
          <w:sz w:val="20"/>
        </w:rPr>
        <w:t xml:space="preserve"> </w:t>
      </w:r>
      <w:r>
        <w:rPr>
          <w:sz w:val="20"/>
        </w:rPr>
        <w:t>statement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purpose</w:t>
      </w:r>
      <w:r>
        <w:rPr>
          <w:spacing w:val="-4"/>
          <w:sz w:val="20"/>
        </w:rPr>
        <w:t xml:space="preserve"> </w:t>
      </w:r>
      <w:r>
        <w:rPr>
          <w:sz w:val="20"/>
        </w:rPr>
        <w:t>for</w:t>
      </w:r>
      <w:r>
        <w:rPr>
          <w:spacing w:val="-1"/>
          <w:sz w:val="20"/>
        </w:rPr>
        <w:t xml:space="preserve"> </w:t>
      </w:r>
      <w:r>
        <w:rPr>
          <w:sz w:val="20"/>
        </w:rPr>
        <w:t>invoking</w:t>
      </w:r>
      <w:r>
        <w:rPr>
          <w:spacing w:val="-4"/>
          <w:sz w:val="20"/>
        </w:rPr>
        <w:t xml:space="preserve"> </w:t>
      </w:r>
      <w:r>
        <w:rPr>
          <w:sz w:val="20"/>
        </w:rPr>
        <w:t>jurisdiction</w:t>
      </w:r>
      <w:r>
        <w:rPr>
          <w:spacing w:val="-4"/>
          <w:sz w:val="20"/>
        </w:rPr>
        <w:t xml:space="preserve"> </w:t>
      </w:r>
      <w:r>
        <w:rPr>
          <w:sz w:val="20"/>
        </w:rPr>
        <w:t>(e.g.,</w:t>
      </w:r>
      <w:r>
        <w:rPr>
          <w:spacing w:val="-2"/>
          <w:sz w:val="20"/>
        </w:rPr>
        <w:t xml:space="preserve"> </w:t>
      </w:r>
      <w:r>
        <w:rPr>
          <w:sz w:val="20"/>
        </w:rPr>
        <w:t>modification</w:t>
      </w:r>
      <w:r>
        <w:rPr>
          <w:spacing w:val="-2"/>
          <w:sz w:val="20"/>
        </w:rPr>
        <w:t xml:space="preserve"> </w:t>
      </w:r>
      <w:r>
        <w:rPr>
          <w:sz w:val="20"/>
        </w:rPr>
        <w:t>of</w:t>
      </w:r>
      <w:r>
        <w:rPr>
          <w:spacing w:val="-4"/>
          <w:sz w:val="20"/>
        </w:rPr>
        <w:t xml:space="preserve"> </w:t>
      </w:r>
      <w:r>
        <w:rPr>
          <w:sz w:val="20"/>
        </w:rPr>
        <w:t xml:space="preserve">boundaries); </w:t>
      </w:r>
      <w:r>
        <w:rPr>
          <w:spacing w:val="-4"/>
          <w:sz w:val="20"/>
        </w:rPr>
        <w:t>and</w:t>
      </w:r>
    </w:p>
    <w:p w14:paraId="5C475F5E" w14:textId="77777777" w:rsidR="005121A6" w:rsidRDefault="00790ACD">
      <w:pPr>
        <w:pStyle w:val="ListParagraph"/>
        <w:numPr>
          <w:ilvl w:val="3"/>
          <w:numId w:val="14"/>
        </w:numPr>
        <w:tabs>
          <w:tab w:val="left" w:pos="1571"/>
          <w:tab w:val="left" w:pos="1572"/>
        </w:tabs>
        <w:ind w:left="1570" w:right="316" w:hanging="360"/>
        <w:rPr>
          <w:sz w:val="20"/>
        </w:rPr>
      </w:pPr>
      <w:r>
        <w:rPr>
          <w:sz w:val="20"/>
        </w:rPr>
        <w:t>A</w:t>
      </w:r>
      <w:r>
        <w:rPr>
          <w:spacing w:val="36"/>
          <w:sz w:val="20"/>
        </w:rPr>
        <w:t xml:space="preserve"> </w:t>
      </w:r>
      <w:r>
        <w:rPr>
          <w:sz w:val="20"/>
        </w:rPr>
        <w:t>map</w:t>
      </w:r>
      <w:r>
        <w:rPr>
          <w:spacing w:val="40"/>
          <w:sz w:val="20"/>
        </w:rPr>
        <w:t xml:space="preserve"> </w:t>
      </w:r>
      <w:r>
        <w:rPr>
          <w:sz w:val="20"/>
        </w:rPr>
        <w:t>illustrating</w:t>
      </w:r>
      <w:r>
        <w:rPr>
          <w:spacing w:val="40"/>
          <w:sz w:val="20"/>
        </w:rPr>
        <w:t xml:space="preserve"> </w:t>
      </w:r>
      <w:r>
        <w:rPr>
          <w:sz w:val="20"/>
        </w:rPr>
        <w:t>the</w:t>
      </w:r>
      <w:r>
        <w:rPr>
          <w:spacing w:val="36"/>
          <w:sz w:val="20"/>
        </w:rPr>
        <w:t xml:space="preserve"> </w:t>
      </w:r>
      <w:r>
        <w:rPr>
          <w:sz w:val="20"/>
        </w:rPr>
        <w:t>requested</w:t>
      </w:r>
      <w:r>
        <w:rPr>
          <w:spacing w:val="40"/>
          <w:sz w:val="20"/>
        </w:rPr>
        <w:t xml:space="preserve"> </w:t>
      </w:r>
      <w:r>
        <w:rPr>
          <w:sz w:val="20"/>
        </w:rPr>
        <w:t>revisions</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area</w:t>
      </w:r>
      <w:r>
        <w:rPr>
          <w:spacing w:val="40"/>
          <w:sz w:val="20"/>
        </w:rPr>
        <w:t xml:space="preserve"> </w:t>
      </w:r>
      <w:r>
        <w:rPr>
          <w:sz w:val="20"/>
        </w:rPr>
        <w:t>boundaries</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originally</w:t>
      </w:r>
      <w:r>
        <w:rPr>
          <w:spacing w:val="40"/>
          <w:sz w:val="20"/>
        </w:rPr>
        <w:t xml:space="preserve"> </w:t>
      </w:r>
      <w:r>
        <w:rPr>
          <w:sz w:val="20"/>
        </w:rPr>
        <w:t>proposed action; and</w:t>
      </w:r>
    </w:p>
    <w:p w14:paraId="5C475F5F" w14:textId="77777777" w:rsidR="005121A6" w:rsidRDefault="00790ACD">
      <w:pPr>
        <w:pStyle w:val="ListParagraph"/>
        <w:numPr>
          <w:ilvl w:val="3"/>
          <w:numId w:val="14"/>
        </w:numPr>
        <w:tabs>
          <w:tab w:val="left" w:pos="1571"/>
          <w:tab w:val="left" w:pos="1572"/>
        </w:tabs>
        <w:spacing w:before="118"/>
        <w:ind w:left="1571" w:right="317" w:hanging="360"/>
        <w:rPr>
          <w:sz w:val="20"/>
        </w:rPr>
      </w:pPr>
      <w:r>
        <w:rPr>
          <w:sz w:val="20"/>
        </w:rPr>
        <w:t>A</w:t>
      </w:r>
      <w:r>
        <w:rPr>
          <w:spacing w:val="35"/>
          <w:sz w:val="20"/>
        </w:rPr>
        <w:t xml:space="preserve"> </w:t>
      </w:r>
      <w:r>
        <w:rPr>
          <w:sz w:val="20"/>
        </w:rPr>
        <w:t>legal</w:t>
      </w:r>
      <w:r>
        <w:rPr>
          <w:spacing w:val="37"/>
          <w:sz w:val="20"/>
        </w:rPr>
        <w:t xml:space="preserve"> </w:t>
      </w:r>
      <w:r>
        <w:rPr>
          <w:sz w:val="20"/>
        </w:rPr>
        <w:t>description</w:t>
      </w:r>
      <w:r>
        <w:rPr>
          <w:spacing w:val="35"/>
          <w:sz w:val="20"/>
        </w:rPr>
        <w:t xml:space="preserve"> </w:t>
      </w:r>
      <w:r>
        <w:rPr>
          <w:sz w:val="20"/>
        </w:rPr>
        <w:t>(if</w:t>
      </w:r>
      <w:r>
        <w:rPr>
          <w:spacing w:val="35"/>
          <w:sz w:val="20"/>
        </w:rPr>
        <w:t xml:space="preserve"> </w:t>
      </w:r>
      <w:r>
        <w:rPr>
          <w:sz w:val="20"/>
        </w:rPr>
        <w:t>available)</w:t>
      </w:r>
      <w:r>
        <w:rPr>
          <w:spacing w:val="36"/>
          <w:sz w:val="20"/>
        </w:rPr>
        <w:t xml:space="preserve"> </w:t>
      </w:r>
      <w:r>
        <w:rPr>
          <w:sz w:val="20"/>
        </w:rPr>
        <w:t>of</w:t>
      </w:r>
      <w:r>
        <w:rPr>
          <w:spacing w:val="35"/>
          <w:sz w:val="20"/>
        </w:rPr>
        <w:t xml:space="preserve"> </w:t>
      </w:r>
      <w:r>
        <w:rPr>
          <w:sz w:val="20"/>
        </w:rPr>
        <w:t>the</w:t>
      </w:r>
      <w:r>
        <w:rPr>
          <w:spacing w:val="35"/>
          <w:sz w:val="20"/>
        </w:rPr>
        <w:t xml:space="preserve"> </w:t>
      </w:r>
      <w:r>
        <w:rPr>
          <w:sz w:val="20"/>
        </w:rPr>
        <w:t>planned</w:t>
      </w:r>
      <w:r>
        <w:rPr>
          <w:spacing w:val="35"/>
          <w:sz w:val="20"/>
        </w:rPr>
        <w:t xml:space="preserve"> </w:t>
      </w:r>
      <w:r>
        <w:rPr>
          <w:sz w:val="20"/>
        </w:rPr>
        <w:t>boundaries</w:t>
      </w:r>
      <w:r>
        <w:rPr>
          <w:spacing w:val="37"/>
          <w:sz w:val="20"/>
        </w:rPr>
        <w:t xml:space="preserve"> </w:t>
      </w:r>
      <w:r>
        <w:rPr>
          <w:sz w:val="20"/>
        </w:rPr>
        <w:t>for</w:t>
      </w:r>
      <w:r>
        <w:rPr>
          <w:spacing w:val="36"/>
          <w:sz w:val="20"/>
        </w:rPr>
        <w:t xml:space="preserve"> </w:t>
      </w:r>
      <w:r>
        <w:rPr>
          <w:sz w:val="20"/>
        </w:rPr>
        <w:t>the</w:t>
      </w:r>
      <w:r>
        <w:rPr>
          <w:spacing w:val="35"/>
          <w:sz w:val="20"/>
        </w:rPr>
        <w:t xml:space="preserve"> </w:t>
      </w:r>
      <w:r>
        <w:rPr>
          <w:sz w:val="20"/>
        </w:rPr>
        <w:t>proposed</w:t>
      </w:r>
      <w:r>
        <w:rPr>
          <w:spacing w:val="38"/>
          <w:sz w:val="20"/>
        </w:rPr>
        <w:t xml:space="preserve"> </w:t>
      </w:r>
      <w:r>
        <w:rPr>
          <w:sz w:val="20"/>
        </w:rPr>
        <w:t>action</w:t>
      </w:r>
      <w:r>
        <w:rPr>
          <w:spacing w:val="38"/>
          <w:sz w:val="20"/>
        </w:rPr>
        <w:t xml:space="preserve"> </w:t>
      </w:r>
      <w:r>
        <w:rPr>
          <w:sz w:val="20"/>
        </w:rPr>
        <w:t>if modifications are requested to the area.</w:t>
      </w:r>
    </w:p>
    <w:p w14:paraId="5C475F60" w14:textId="77777777" w:rsidR="005121A6" w:rsidRDefault="00790ACD">
      <w:pPr>
        <w:spacing w:before="121"/>
        <w:ind w:left="1840" w:right="935"/>
        <w:jc w:val="both"/>
        <w:rPr>
          <w:i/>
          <w:sz w:val="20"/>
        </w:rPr>
      </w:pPr>
      <w:r>
        <w:rPr>
          <w:b/>
          <w:i/>
          <w:sz w:val="20"/>
        </w:rPr>
        <w:t>(</w:t>
      </w:r>
      <w:r>
        <w:rPr>
          <w:i/>
          <w:sz w:val="20"/>
        </w:rPr>
        <w:t>Note:</w:t>
      </w:r>
      <w:r>
        <w:rPr>
          <w:i/>
          <w:spacing w:val="40"/>
          <w:sz w:val="20"/>
        </w:rPr>
        <w:t xml:space="preserve"> </w:t>
      </w:r>
      <w:r>
        <w:rPr>
          <w:i/>
          <w:sz w:val="20"/>
        </w:rPr>
        <w:t>A citizen's group invoking jurisdiction may request that the Boundary Review Board obtain</w:t>
      </w:r>
      <w:r>
        <w:rPr>
          <w:i/>
          <w:spacing w:val="-1"/>
          <w:sz w:val="20"/>
        </w:rPr>
        <w:t xml:space="preserve"> </w:t>
      </w:r>
      <w:r>
        <w:rPr>
          <w:i/>
          <w:sz w:val="20"/>
        </w:rPr>
        <w:t>the legal description</w:t>
      </w:r>
      <w:r>
        <w:rPr>
          <w:i/>
          <w:spacing w:val="-1"/>
          <w:sz w:val="20"/>
        </w:rPr>
        <w:t xml:space="preserve"> </w:t>
      </w:r>
      <w:r>
        <w:rPr>
          <w:i/>
          <w:sz w:val="20"/>
        </w:rPr>
        <w:t>of the proposed</w:t>
      </w:r>
      <w:r>
        <w:rPr>
          <w:i/>
          <w:spacing w:val="-1"/>
          <w:sz w:val="20"/>
        </w:rPr>
        <w:t xml:space="preserve"> </w:t>
      </w:r>
      <w:r>
        <w:rPr>
          <w:i/>
          <w:sz w:val="20"/>
        </w:rPr>
        <w:t>modified annexation area from the appropriate governmental jurisdiction.)</w:t>
      </w:r>
    </w:p>
    <w:p w14:paraId="5C475F61" w14:textId="77777777" w:rsidR="005121A6" w:rsidRDefault="00790ACD">
      <w:pPr>
        <w:pStyle w:val="ListParagraph"/>
        <w:numPr>
          <w:ilvl w:val="3"/>
          <w:numId w:val="14"/>
        </w:numPr>
        <w:tabs>
          <w:tab w:val="left" w:pos="1571"/>
          <w:tab w:val="left" w:pos="1572"/>
        </w:tabs>
        <w:spacing w:before="119"/>
        <w:ind w:left="1571" w:hanging="364"/>
        <w:rPr>
          <w:sz w:val="20"/>
        </w:rPr>
      </w:pPr>
      <w:r>
        <w:rPr>
          <w:sz w:val="20"/>
        </w:rPr>
        <w:t>Fee(s)</w:t>
      </w:r>
      <w:r>
        <w:rPr>
          <w:spacing w:val="-13"/>
          <w:sz w:val="20"/>
        </w:rPr>
        <w:t xml:space="preserve"> </w:t>
      </w:r>
      <w:r>
        <w:rPr>
          <w:sz w:val="20"/>
        </w:rPr>
        <w:t>as</w:t>
      </w:r>
      <w:r>
        <w:rPr>
          <w:spacing w:val="-12"/>
          <w:sz w:val="20"/>
        </w:rPr>
        <w:t xml:space="preserve"> </w:t>
      </w:r>
      <w:r>
        <w:rPr>
          <w:sz w:val="20"/>
        </w:rPr>
        <w:t>required</w:t>
      </w:r>
      <w:r>
        <w:rPr>
          <w:spacing w:val="-13"/>
          <w:sz w:val="20"/>
        </w:rPr>
        <w:t xml:space="preserve"> </w:t>
      </w:r>
      <w:r>
        <w:rPr>
          <w:sz w:val="20"/>
        </w:rPr>
        <w:t>by</w:t>
      </w:r>
      <w:r>
        <w:rPr>
          <w:spacing w:val="-9"/>
          <w:sz w:val="20"/>
        </w:rPr>
        <w:t xml:space="preserve"> </w:t>
      </w:r>
      <w:r>
        <w:rPr>
          <w:sz w:val="20"/>
        </w:rPr>
        <w:t>RCW</w:t>
      </w:r>
      <w:r>
        <w:rPr>
          <w:spacing w:val="-10"/>
          <w:sz w:val="20"/>
        </w:rPr>
        <w:t xml:space="preserve"> </w:t>
      </w:r>
      <w:r>
        <w:rPr>
          <w:sz w:val="20"/>
        </w:rPr>
        <w:t>36.93.120,</w:t>
      </w:r>
      <w:r>
        <w:rPr>
          <w:spacing w:val="-10"/>
          <w:sz w:val="20"/>
        </w:rPr>
        <w:t xml:space="preserve"> </w:t>
      </w:r>
      <w:r>
        <w:rPr>
          <w:sz w:val="20"/>
        </w:rPr>
        <w:t>payable</w:t>
      </w:r>
      <w:r>
        <w:rPr>
          <w:spacing w:val="-12"/>
          <w:sz w:val="20"/>
        </w:rPr>
        <w:t xml:space="preserve"> </w:t>
      </w:r>
      <w:r>
        <w:rPr>
          <w:sz w:val="20"/>
        </w:rPr>
        <w:t>to</w:t>
      </w:r>
      <w:r>
        <w:rPr>
          <w:spacing w:val="-11"/>
          <w:sz w:val="20"/>
        </w:rPr>
        <w:t xml:space="preserve"> </w:t>
      </w:r>
      <w:r>
        <w:rPr>
          <w:sz w:val="20"/>
        </w:rPr>
        <w:t>the</w:t>
      </w:r>
      <w:r>
        <w:rPr>
          <w:spacing w:val="-9"/>
          <w:sz w:val="20"/>
        </w:rPr>
        <w:t xml:space="preserve"> </w:t>
      </w:r>
      <w:r>
        <w:rPr>
          <w:sz w:val="20"/>
        </w:rPr>
        <w:t>King</w:t>
      </w:r>
      <w:r>
        <w:rPr>
          <w:spacing w:val="-12"/>
          <w:sz w:val="20"/>
        </w:rPr>
        <w:t xml:space="preserve"> </w:t>
      </w:r>
      <w:r>
        <w:rPr>
          <w:sz w:val="20"/>
        </w:rPr>
        <w:t>County</w:t>
      </w:r>
      <w:r>
        <w:rPr>
          <w:spacing w:val="-12"/>
          <w:sz w:val="20"/>
        </w:rPr>
        <w:t xml:space="preserve"> </w:t>
      </w:r>
      <w:r>
        <w:rPr>
          <w:spacing w:val="-2"/>
          <w:sz w:val="20"/>
        </w:rPr>
        <w:t>Treasurer</w:t>
      </w:r>
    </w:p>
    <w:p w14:paraId="5C475F62" w14:textId="5316F739" w:rsidR="005121A6" w:rsidRDefault="00107394">
      <w:pPr>
        <w:pStyle w:val="BodyText"/>
        <w:spacing w:before="120"/>
        <w:ind w:left="1213" w:right="216"/>
        <w:jc w:val="both"/>
      </w:pPr>
      <w:r>
        <w:rPr>
          <w:noProof/>
        </w:rPr>
        <mc:AlternateContent>
          <mc:Choice Requires="wps">
            <w:drawing>
              <wp:anchor distT="0" distB="0" distL="114300" distR="114300" simplePos="0" relativeHeight="487248384" behindDoc="1" locked="0" layoutInCell="1" allowOverlap="1" wp14:anchorId="5C476076" wp14:editId="275A6D11">
                <wp:simplePos x="0" y="0"/>
                <wp:positionH relativeFrom="page">
                  <wp:posOffset>2430780</wp:posOffset>
                </wp:positionH>
                <wp:positionV relativeFrom="paragraph">
                  <wp:posOffset>163830</wp:posOffset>
                </wp:positionV>
                <wp:extent cx="48895" cy="6350"/>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042F8" id="docshape4" o:spid="_x0000_s1026" style="position:absolute;margin-left:191.4pt;margin-top:12.9pt;width:3.85pt;height:.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" fillcolor="black" stroked="f">
                <w10:wrap anchorx="page"/>
              </v:rect>
            </w:pict>
          </mc:Fallback>
        </mc:AlternateContent>
      </w:r>
      <w:r w:rsidR="00790ACD">
        <w:t>Upon</w:t>
      </w:r>
      <w:r w:rsidR="00790ACD">
        <w:rPr>
          <w:spacing w:val="-8"/>
        </w:rPr>
        <w:t xml:space="preserve"> </w:t>
      </w:r>
      <w:r w:rsidR="00790ACD">
        <w:t>receipt</w:t>
      </w:r>
      <w:r w:rsidR="00790ACD">
        <w:rPr>
          <w:spacing w:val="-8"/>
        </w:rPr>
        <w:t xml:space="preserve"> </w:t>
      </w:r>
      <w:r w:rsidR="00790ACD">
        <w:t>of</w:t>
      </w:r>
      <w:r w:rsidR="00790ACD">
        <w:rPr>
          <w:spacing w:val="-8"/>
        </w:rPr>
        <w:t xml:space="preserve"> </w:t>
      </w:r>
      <w:r w:rsidR="00790ACD">
        <w:t>a</w:t>
      </w:r>
      <w:r w:rsidR="00790ACD">
        <w:rPr>
          <w:spacing w:val="-11"/>
        </w:rPr>
        <w:t xml:space="preserve"> </w:t>
      </w:r>
      <w:r w:rsidR="00790ACD">
        <w:t>legally</w:t>
      </w:r>
      <w:r w:rsidR="00790ACD">
        <w:rPr>
          <w:spacing w:val="-9"/>
        </w:rPr>
        <w:t xml:space="preserve"> </w:t>
      </w:r>
      <w:r w:rsidR="00790ACD">
        <w:t>sufficient</w:t>
      </w:r>
      <w:r w:rsidR="00790ACD">
        <w:rPr>
          <w:spacing w:val="-10"/>
        </w:rPr>
        <w:t xml:space="preserve"> </w:t>
      </w:r>
      <w:r w:rsidR="00790ACD">
        <w:t>request</w:t>
      </w:r>
      <w:r w:rsidR="00790ACD">
        <w:rPr>
          <w:spacing w:val="-8"/>
        </w:rPr>
        <w:t xml:space="preserve"> </w:t>
      </w:r>
      <w:r w:rsidR="00790ACD">
        <w:t>for</w:t>
      </w:r>
      <w:r w:rsidR="00790ACD">
        <w:rPr>
          <w:spacing w:val="-9"/>
        </w:rPr>
        <w:t xml:space="preserve"> </w:t>
      </w:r>
      <w:r w:rsidR="00790ACD">
        <w:t>review,</w:t>
      </w:r>
      <w:r w:rsidR="00790ACD">
        <w:rPr>
          <w:spacing w:val="-8"/>
        </w:rPr>
        <w:t xml:space="preserve"> </w:t>
      </w:r>
      <w:r w:rsidR="00790ACD">
        <w:t>the</w:t>
      </w:r>
      <w:r w:rsidR="00790ACD">
        <w:rPr>
          <w:spacing w:val="-11"/>
        </w:rPr>
        <w:t xml:space="preserve"> </w:t>
      </w:r>
      <w:r w:rsidR="00790ACD">
        <w:t>Board</w:t>
      </w:r>
      <w:r w:rsidR="00790ACD">
        <w:rPr>
          <w:spacing w:val="-8"/>
        </w:rPr>
        <w:t xml:space="preserve"> </w:t>
      </w:r>
      <w:r w:rsidR="00790ACD">
        <w:t>shall</w:t>
      </w:r>
      <w:r w:rsidR="00790ACD">
        <w:rPr>
          <w:spacing w:val="-11"/>
        </w:rPr>
        <w:t xml:space="preserve"> </w:t>
      </w:r>
      <w:r w:rsidR="00790ACD">
        <w:t>set</w:t>
      </w:r>
      <w:r w:rsidR="00790ACD">
        <w:rPr>
          <w:spacing w:val="-10"/>
        </w:rPr>
        <w:t xml:space="preserve"> </w:t>
      </w:r>
      <w:r w:rsidR="00790ACD">
        <w:t>a</w:t>
      </w:r>
      <w:r w:rsidR="00790ACD">
        <w:rPr>
          <w:spacing w:val="-8"/>
        </w:rPr>
        <w:t xml:space="preserve"> </w:t>
      </w:r>
      <w:r w:rsidR="00790ACD">
        <w:t>time,</w:t>
      </w:r>
      <w:r w:rsidR="00790ACD">
        <w:rPr>
          <w:spacing w:val="-8"/>
        </w:rPr>
        <w:t xml:space="preserve"> </w:t>
      </w:r>
      <w:r w:rsidR="00790ACD">
        <w:t>place,</w:t>
      </w:r>
      <w:r w:rsidR="00790ACD">
        <w:rPr>
          <w:spacing w:val="-10"/>
        </w:rPr>
        <w:t xml:space="preserve"> </w:t>
      </w:r>
      <w:r w:rsidR="00790ACD">
        <w:t>and</w:t>
      </w:r>
      <w:r w:rsidR="00790ACD">
        <w:rPr>
          <w:spacing w:val="-11"/>
        </w:rPr>
        <w:t xml:space="preserve"> </w:t>
      </w:r>
      <w:r w:rsidR="00790ACD">
        <w:t>date for a Special Meeting to conduct a Public Hearing to review the proposal.</w:t>
      </w:r>
    </w:p>
    <w:p w14:paraId="5C475F63" w14:textId="77777777" w:rsidR="005121A6" w:rsidRDefault="00790ACD">
      <w:pPr>
        <w:pStyle w:val="BodyText"/>
        <w:spacing w:before="100"/>
        <w:ind w:left="1227" w:right="217" w:hanging="17"/>
        <w:jc w:val="both"/>
      </w:pPr>
      <w:r>
        <w:t xml:space="preserve">Commencing from the date the Board receives the complete Request for Review and the required fees, the Board shall conduct a Public Hearing and to file a decision within a 120-day </w:t>
      </w:r>
      <w:proofErr w:type="gramStart"/>
      <w:r>
        <w:t>time period</w:t>
      </w:r>
      <w:proofErr w:type="gramEnd"/>
      <w:r>
        <w:t xml:space="preserve"> as provided by statute.</w:t>
      </w:r>
    </w:p>
    <w:p w14:paraId="5C475F64" w14:textId="77777777" w:rsidR="005121A6" w:rsidRDefault="00790ACD">
      <w:pPr>
        <w:pStyle w:val="ListParagraph"/>
        <w:numPr>
          <w:ilvl w:val="2"/>
          <w:numId w:val="14"/>
        </w:numPr>
        <w:tabs>
          <w:tab w:val="left" w:pos="1300"/>
        </w:tabs>
        <w:ind w:left="1300"/>
        <w:rPr>
          <w:sz w:val="20"/>
        </w:rPr>
      </w:pPr>
      <w:r>
        <w:rPr>
          <w:w w:val="95"/>
          <w:sz w:val="20"/>
        </w:rPr>
        <w:t>Withdrawal</w:t>
      </w:r>
      <w:r>
        <w:rPr>
          <w:spacing w:val="12"/>
          <w:sz w:val="20"/>
        </w:rPr>
        <w:t xml:space="preserve"> </w:t>
      </w:r>
      <w:r>
        <w:rPr>
          <w:w w:val="95"/>
          <w:sz w:val="20"/>
        </w:rPr>
        <w:t>of</w:t>
      </w:r>
      <w:r>
        <w:rPr>
          <w:spacing w:val="10"/>
          <w:sz w:val="20"/>
        </w:rPr>
        <w:t xml:space="preserve"> </w:t>
      </w:r>
      <w:r>
        <w:rPr>
          <w:spacing w:val="-2"/>
          <w:w w:val="95"/>
          <w:sz w:val="20"/>
        </w:rPr>
        <w:t>Request</w:t>
      </w:r>
    </w:p>
    <w:p w14:paraId="5C475F65" w14:textId="77777777" w:rsidR="005121A6" w:rsidRDefault="00790ACD">
      <w:pPr>
        <w:pStyle w:val="BodyText"/>
        <w:spacing w:before="120"/>
        <w:ind w:left="1299" w:right="218"/>
        <w:jc w:val="both"/>
      </w:pPr>
      <w:r>
        <w:t>A request for review filed pursuant to RCW 36.93.100 by a party(</w:t>
      </w:r>
      <w:proofErr w:type="spellStart"/>
      <w:r>
        <w:t>ies</w:t>
      </w:r>
      <w:proofErr w:type="spellEnd"/>
      <w:r>
        <w:t>) with legal standing may be</w:t>
      </w:r>
      <w:r>
        <w:rPr>
          <w:spacing w:val="-6"/>
        </w:rPr>
        <w:t xml:space="preserve"> </w:t>
      </w:r>
      <w:r>
        <w:t>withdrawn</w:t>
      </w:r>
      <w:r>
        <w:rPr>
          <w:spacing w:val="-4"/>
        </w:rPr>
        <w:t xml:space="preserve"> </w:t>
      </w:r>
      <w:r>
        <w:t>by</w:t>
      </w:r>
      <w:r>
        <w:rPr>
          <w:spacing w:val="-5"/>
        </w:rPr>
        <w:t xml:space="preserve"> </w:t>
      </w:r>
      <w:r>
        <w:t>the</w:t>
      </w:r>
      <w:r>
        <w:rPr>
          <w:spacing w:val="-4"/>
        </w:rPr>
        <w:t xml:space="preserve"> </w:t>
      </w:r>
      <w:r>
        <w:t>initiator</w:t>
      </w:r>
      <w:r>
        <w:rPr>
          <w:spacing w:val="-5"/>
        </w:rPr>
        <w:t xml:space="preserve"> </w:t>
      </w:r>
      <w:r>
        <w:t>of</w:t>
      </w:r>
      <w:r>
        <w:rPr>
          <w:spacing w:val="-6"/>
        </w:rPr>
        <w:t xml:space="preserve"> </w:t>
      </w:r>
      <w:r>
        <w:t>the</w:t>
      </w:r>
      <w:r>
        <w:rPr>
          <w:spacing w:val="-6"/>
        </w:rPr>
        <w:t xml:space="preserve"> </w:t>
      </w:r>
      <w:r>
        <w:t>request</w:t>
      </w:r>
      <w:r>
        <w:rPr>
          <w:spacing w:val="-6"/>
        </w:rPr>
        <w:t xml:space="preserve"> </w:t>
      </w:r>
      <w:r>
        <w:t>at</w:t>
      </w:r>
      <w:r>
        <w:rPr>
          <w:spacing w:val="-6"/>
        </w:rPr>
        <w:t xml:space="preserve"> </w:t>
      </w:r>
      <w:r>
        <w:t>any</w:t>
      </w:r>
      <w:r>
        <w:rPr>
          <w:spacing w:val="-3"/>
        </w:rPr>
        <w:t xml:space="preserve"> </w:t>
      </w:r>
      <w:r>
        <w:t>time</w:t>
      </w:r>
      <w:r>
        <w:rPr>
          <w:spacing w:val="-4"/>
        </w:rPr>
        <w:t xml:space="preserve"> </w:t>
      </w:r>
      <w:r>
        <w:t>prior</w:t>
      </w:r>
      <w:r>
        <w:rPr>
          <w:spacing w:val="-5"/>
        </w:rPr>
        <w:t xml:space="preserve"> </w:t>
      </w:r>
      <w:r>
        <w:t>to</w:t>
      </w:r>
      <w:r>
        <w:rPr>
          <w:spacing w:val="-4"/>
        </w:rPr>
        <w:t xml:space="preserve"> </w:t>
      </w:r>
      <w:r>
        <w:t>the</w:t>
      </w:r>
      <w:r>
        <w:rPr>
          <w:spacing w:val="-6"/>
        </w:rPr>
        <w:t xml:space="preserve"> </w:t>
      </w:r>
      <w:r>
        <w:t>Board</w:t>
      </w:r>
      <w:r>
        <w:rPr>
          <w:spacing w:val="-6"/>
        </w:rPr>
        <w:t xml:space="preserve"> </w:t>
      </w:r>
      <w:r>
        <w:t>setting</w:t>
      </w:r>
      <w:r>
        <w:rPr>
          <w:spacing w:val="-4"/>
        </w:rPr>
        <w:t xml:space="preserve"> </w:t>
      </w:r>
      <w:r>
        <w:t>a</w:t>
      </w:r>
      <w:r>
        <w:rPr>
          <w:spacing w:val="-6"/>
        </w:rPr>
        <w:t xml:space="preserve"> </w:t>
      </w:r>
      <w:r>
        <w:t>time,</w:t>
      </w:r>
      <w:r>
        <w:rPr>
          <w:spacing w:val="35"/>
        </w:rPr>
        <w:t xml:space="preserve"> </w:t>
      </w:r>
      <w:r>
        <w:t>place, and</w:t>
      </w:r>
      <w:r>
        <w:rPr>
          <w:spacing w:val="-2"/>
        </w:rPr>
        <w:t xml:space="preserve"> </w:t>
      </w:r>
      <w:r>
        <w:t>date</w:t>
      </w:r>
      <w:r>
        <w:rPr>
          <w:spacing w:val="-2"/>
        </w:rPr>
        <w:t xml:space="preserve"> </w:t>
      </w:r>
      <w:r>
        <w:t>for</w:t>
      </w:r>
      <w:r>
        <w:rPr>
          <w:spacing w:val="-1"/>
        </w:rPr>
        <w:t xml:space="preserve"> </w:t>
      </w:r>
      <w:r>
        <w:t>a</w:t>
      </w:r>
      <w:r>
        <w:rPr>
          <w:spacing w:val="-4"/>
        </w:rPr>
        <w:t xml:space="preserve"> </w:t>
      </w:r>
      <w:r>
        <w:t>hearing</w:t>
      </w:r>
      <w:r>
        <w:rPr>
          <w:spacing w:val="-4"/>
        </w:rPr>
        <w:t xml:space="preserve"> </w:t>
      </w:r>
      <w:r>
        <w:t>on</w:t>
      </w:r>
      <w:r>
        <w:rPr>
          <w:spacing w:val="-4"/>
        </w:rPr>
        <w:t xml:space="preserve"> </w:t>
      </w:r>
      <w:r>
        <w:t>the</w:t>
      </w:r>
      <w:r>
        <w:rPr>
          <w:spacing w:val="-4"/>
        </w:rPr>
        <w:t xml:space="preserve"> </w:t>
      </w:r>
      <w:r>
        <w:t>proposal.</w:t>
      </w:r>
      <w:r>
        <w:rPr>
          <w:spacing w:val="36"/>
        </w:rPr>
        <w:t xml:space="preserve"> </w:t>
      </w:r>
      <w:r>
        <w:t>No</w:t>
      </w:r>
      <w:r>
        <w:rPr>
          <w:spacing w:val="-4"/>
        </w:rPr>
        <w:t xml:space="preserve"> </w:t>
      </w:r>
      <w:r>
        <w:t>request</w:t>
      </w:r>
      <w:r>
        <w:rPr>
          <w:spacing w:val="-4"/>
        </w:rPr>
        <w:t xml:space="preserve"> </w:t>
      </w:r>
      <w:r>
        <w:t>for</w:t>
      </w:r>
      <w:r>
        <w:rPr>
          <w:spacing w:val="-3"/>
        </w:rPr>
        <w:t xml:space="preserve"> </w:t>
      </w:r>
      <w:r>
        <w:t>review</w:t>
      </w:r>
      <w:r>
        <w:rPr>
          <w:spacing w:val="-4"/>
        </w:rPr>
        <w:t xml:space="preserve"> </w:t>
      </w:r>
      <w:r>
        <w:t>may</w:t>
      </w:r>
      <w:r>
        <w:rPr>
          <w:spacing w:val="-3"/>
        </w:rPr>
        <w:t xml:space="preserve"> </w:t>
      </w:r>
      <w:r>
        <w:t>be</w:t>
      </w:r>
      <w:r>
        <w:rPr>
          <w:spacing w:val="-2"/>
        </w:rPr>
        <w:t xml:space="preserve"> </w:t>
      </w:r>
      <w:r>
        <w:t>withdrawn</w:t>
      </w:r>
      <w:r>
        <w:rPr>
          <w:spacing w:val="-1"/>
        </w:rPr>
        <w:t xml:space="preserve"> </w:t>
      </w:r>
      <w:r>
        <w:t>following</w:t>
      </w:r>
      <w:r>
        <w:rPr>
          <w:spacing w:val="-2"/>
        </w:rPr>
        <w:t xml:space="preserve"> </w:t>
      </w:r>
      <w:r>
        <w:t>the establishment of a time, place, and date for such hearing without the express authorization of such withdrawal by the Board.</w:t>
      </w:r>
    </w:p>
    <w:p w14:paraId="5C475F66" w14:textId="77777777" w:rsidR="005121A6" w:rsidRDefault="005121A6">
      <w:pPr>
        <w:pStyle w:val="BodyText"/>
      </w:pPr>
    </w:p>
    <w:p w14:paraId="5C475F67" w14:textId="5EFEF423" w:rsidR="005121A6" w:rsidRDefault="00790ACD">
      <w:pPr>
        <w:ind w:left="1372"/>
        <w:jc w:val="both"/>
        <w:rPr>
          <w:sz w:val="18"/>
        </w:rPr>
      </w:pPr>
      <w:r>
        <w:rPr>
          <w:sz w:val="18"/>
        </w:rPr>
        <w:t>(</w:t>
      </w:r>
      <w:r>
        <w:rPr>
          <w:i/>
          <w:sz w:val="18"/>
        </w:rPr>
        <w:t>Note:</w:t>
      </w:r>
      <w:r>
        <w:rPr>
          <w:i/>
          <w:spacing w:val="-7"/>
          <w:sz w:val="18"/>
        </w:rPr>
        <w:t xml:space="preserve"> </w:t>
      </w:r>
      <w:r>
        <w:rPr>
          <w:sz w:val="18"/>
        </w:rPr>
        <w:t>Please</w:t>
      </w:r>
      <w:r>
        <w:rPr>
          <w:spacing w:val="-4"/>
          <w:sz w:val="18"/>
        </w:rPr>
        <w:t xml:space="preserve"> </w:t>
      </w:r>
      <w:r>
        <w:rPr>
          <w:sz w:val="18"/>
        </w:rPr>
        <w:t>refer</w:t>
      </w:r>
      <w:r>
        <w:rPr>
          <w:spacing w:val="-4"/>
          <w:sz w:val="18"/>
        </w:rPr>
        <w:t xml:space="preserve"> </w:t>
      </w:r>
      <w:r>
        <w:rPr>
          <w:sz w:val="18"/>
        </w:rPr>
        <w:t>to</w:t>
      </w:r>
      <w:r>
        <w:rPr>
          <w:spacing w:val="-4"/>
          <w:sz w:val="18"/>
        </w:rPr>
        <w:t xml:space="preserve"> </w:t>
      </w:r>
      <w:r>
        <w:rPr>
          <w:sz w:val="18"/>
        </w:rPr>
        <w:t>Section</w:t>
      </w:r>
      <w:r>
        <w:rPr>
          <w:spacing w:val="-9"/>
          <w:sz w:val="18"/>
        </w:rPr>
        <w:t xml:space="preserve"> </w:t>
      </w:r>
      <w:r>
        <w:rPr>
          <w:sz w:val="18"/>
        </w:rPr>
        <w:t>VI</w:t>
      </w:r>
      <w:r>
        <w:rPr>
          <w:spacing w:val="-4"/>
          <w:sz w:val="18"/>
        </w:rPr>
        <w:t xml:space="preserve"> </w:t>
      </w:r>
      <w:r>
        <w:rPr>
          <w:sz w:val="18"/>
        </w:rPr>
        <w:t>for</w:t>
      </w:r>
      <w:r>
        <w:rPr>
          <w:spacing w:val="-5"/>
          <w:sz w:val="18"/>
        </w:rPr>
        <w:t xml:space="preserve"> </w:t>
      </w:r>
      <w:r>
        <w:rPr>
          <w:sz w:val="18"/>
        </w:rPr>
        <w:t>discussion</w:t>
      </w:r>
      <w:r>
        <w:rPr>
          <w:spacing w:val="-4"/>
          <w:sz w:val="18"/>
        </w:rPr>
        <w:t xml:space="preserve"> </w:t>
      </w:r>
      <w:r>
        <w:rPr>
          <w:sz w:val="18"/>
        </w:rPr>
        <w:t>of</w:t>
      </w:r>
      <w:r>
        <w:rPr>
          <w:spacing w:val="-7"/>
          <w:sz w:val="18"/>
        </w:rPr>
        <w:t xml:space="preserve"> </w:t>
      </w:r>
      <w:r>
        <w:rPr>
          <w:sz w:val="18"/>
        </w:rPr>
        <w:t>hearings</w:t>
      </w:r>
      <w:r>
        <w:rPr>
          <w:spacing w:val="-3"/>
          <w:sz w:val="18"/>
        </w:rPr>
        <w:t xml:space="preserve"> </w:t>
      </w:r>
      <w:r>
        <w:rPr>
          <w:sz w:val="18"/>
        </w:rPr>
        <w:t>for</w:t>
      </w:r>
      <w:r>
        <w:rPr>
          <w:spacing w:val="-2"/>
          <w:sz w:val="18"/>
        </w:rPr>
        <w:t xml:space="preserve"> incorporations.)</w:t>
      </w:r>
    </w:p>
    <w:p w14:paraId="5C475F68" w14:textId="77777777" w:rsidR="005121A6" w:rsidRDefault="005121A6">
      <w:pPr>
        <w:pStyle w:val="BodyText"/>
        <w:spacing w:before="1"/>
        <w:rPr>
          <w:sz w:val="18"/>
        </w:rPr>
      </w:pPr>
    </w:p>
    <w:p w14:paraId="5C475F69" w14:textId="77777777" w:rsidR="005121A6" w:rsidRDefault="00790ACD">
      <w:pPr>
        <w:pStyle w:val="ListParagraph"/>
        <w:numPr>
          <w:ilvl w:val="1"/>
          <w:numId w:val="14"/>
        </w:numPr>
        <w:tabs>
          <w:tab w:val="left" w:pos="480"/>
        </w:tabs>
        <w:spacing w:before="1"/>
        <w:ind w:left="479" w:right="115" w:hanging="360"/>
        <w:rPr>
          <w:sz w:val="20"/>
        </w:rPr>
      </w:pPr>
      <w:r>
        <w:rPr>
          <w:sz w:val="20"/>
        </w:rPr>
        <w:t>If</w:t>
      </w:r>
      <w:r>
        <w:rPr>
          <w:spacing w:val="-4"/>
          <w:sz w:val="20"/>
        </w:rPr>
        <w:t xml:space="preserve"> </w:t>
      </w:r>
      <w:r>
        <w:rPr>
          <w:sz w:val="20"/>
        </w:rPr>
        <w:t>no</w:t>
      </w:r>
      <w:r>
        <w:rPr>
          <w:spacing w:val="-4"/>
          <w:sz w:val="20"/>
        </w:rPr>
        <w:t xml:space="preserve"> </w:t>
      </w:r>
      <w:r>
        <w:rPr>
          <w:sz w:val="20"/>
        </w:rPr>
        <w:t>request</w:t>
      </w:r>
      <w:r>
        <w:rPr>
          <w:spacing w:val="-2"/>
          <w:sz w:val="20"/>
        </w:rPr>
        <w:t xml:space="preserve"> </w:t>
      </w:r>
      <w:r>
        <w:rPr>
          <w:sz w:val="20"/>
        </w:rPr>
        <w:t>for</w:t>
      </w:r>
      <w:r>
        <w:rPr>
          <w:spacing w:val="-3"/>
          <w:sz w:val="20"/>
        </w:rPr>
        <w:t xml:space="preserve"> </w:t>
      </w:r>
      <w:r>
        <w:rPr>
          <w:sz w:val="20"/>
        </w:rPr>
        <w:t>review</w:t>
      </w:r>
      <w:r>
        <w:rPr>
          <w:spacing w:val="-4"/>
          <w:sz w:val="20"/>
        </w:rPr>
        <w:t xml:space="preserve"> </w:t>
      </w:r>
      <w:r>
        <w:rPr>
          <w:sz w:val="20"/>
        </w:rPr>
        <w:t>is</w:t>
      </w:r>
      <w:r>
        <w:rPr>
          <w:spacing w:val="-3"/>
          <w:sz w:val="20"/>
        </w:rPr>
        <w:t xml:space="preserve"> </w:t>
      </w:r>
      <w:r>
        <w:rPr>
          <w:sz w:val="20"/>
        </w:rPr>
        <w:t>filed</w:t>
      </w:r>
      <w:r>
        <w:rPr>
          <w:spacing w:val="-4"/>
          <w:sz w:val="20"/>
        </w:rPr>
        <w:t xml:space="preserve"> </w:t>
      </w:r>
      <w:r>
        <w:rPr>
          <w:sz w:val="20"/>
        </w:rPr>
        <w:t>within</w:t>
      </w:r>
      <w:r>
        <w:rPr>
          <w:spacing w:val="-4"/>
          <w:sz w:val="20"/>
        </w:rPr>
        <w:t xml:space="preserve"> </w:t>
      </w:r>
      <w:r>
        <w:rPr>
          <w:sz w:val="20"/>
        </w:rPr>
        <w:t>45</w:t>
      </w:r>
      <w:r>
        <w:rPr>
          <w:spacing w:val="-4"/>
          <w:sz w:val="20"/>
        </w:rPr>
        <w:t xml:space="preserve"> </w:t>
      </w:r>
      <w:r>
        <w:rPr>
          <w:sz w:val="20"/>
        </w:rPr>
        <w:t>days,</w:t>
      </w:r>
      <w:r>
        <w:rPr>
          <w:spacing w:val="-4"/>
          <w:sz w:val="20"/>
        </w:rPr>
        <w:t xml:space="preserve"> </w:t>
      </w:r>
      <w:r>
        <w:rPr>
          <w:sz w:val="20"/>
        </w:rPr>
        <w:t>then</w:t>
      </w:r>
      <w:r>
        <w:rPr>
          <w:spacing w:val="-2"/>
          <w:sz w:val="20"/>
        </w:rPr>
        <w:t xml:space="preserve"> </w:t>
      </w:r>
      <w:r>
        <w:rPr>
          <w:sz w:val="20"/>
        </w:rPr>
        <w:t>the proposal</w:t>
      </w:r>
      <w:r>
        <w:rPr>
          <w:spacing w:val="-5"/>
          <w:sz w:val="20"/>
        </w:rPr>
        <w:t xml:space="preserve"> </w:t>
      </w:r>
      <w:r>
        <w:rPr>
          <w:sz w:val="20"/>
        </w:rPr>
        <w:t>shall</w:t>
      </w:r>
      <w:r>
        <w:rPr>
          <w:spacing w:val="-3"/>
          <w:sz w:val="20"/>
        </w:rPr>
        <w:t xml:space="preserve"> </w:t>
      </w:r>
      <w:r>
        <w:rPr>
          <w:sz w:val="20"/>
        </w:rPr>
        <w:t>be</w:t>
      </w:r>
      <w:r>
        <w:rPr>
          <w:spacing w:val="-2"/>
          <w:sz w:val="20"/>
        </w:rPr>
        <w:t xml:space="preserve"> </w:t>
      </w:r>
      <w:r>
        <w:rPr>
          <w:sz w:val="20"/>
        </w:rPr>
        <w:t>deemed approved</w:t>
      </w:r>
      <w:r>
        <w:rPr>
          <w:spacing w:val="-4"/>
          <w:sz w:val="20"/>
        </w:rPr>
        <w:t xml:space="preserve"> </w:t>
      </w:r>
      <w:r>
        <w:rPr>
          <w:sz w:val="20"/>
        </w:rPr>
        <w:t>by</w:t>
      </w:r>
      <w:r>
        <w:rPr>
          <w:spacing w:val="-1"/>
          <w:sz w:val="20"/>
        </w:rPr>
        <w:t xml:space="preserve"> </w:t>
      </w:r>
      <w:r>
        <w:rPr>
          <w:sz w:val="20"/>
        </w:rPr>
        <w:t>operation of law pursuant to RCW 36.93.100.</w:t>
      </w:r>
    </w:p>
    <w:p w14:paraId="5C475F6A" w14:textId="2D338759" w:rsidR="005121A6" w:rsidRDefault="00790ACD">
      <w:pPr>
        <w:pStyle w:val="ListParagraph"/>
        <w:numPr>
          <w:ilvl w:val="0"/>
          <w:numId w:val="14"/>
        </w:numPr>
        <w:tabs>
          <w:tab w:val="left" w:pos="580"/>
        </w:tabs>
        <w:spacing w:before="118"/>
        <w:ind w:left="580" w:right="331" w:hanging="361"/>
        <w:rPr>
          <w:sz w:val="20"/>
        </w:rPr>
      </w:pPr>
      <w:r>
        <w:rPr>
          <w:b/>
          <w:sz w:val="20"/>
        </w:rPr>
        <w:t>REGULAR</w:t>
      </w:r>
      <w:r>
        <w:rPr>
          <w:b/>
          <w:spacing w:val="35"/>
          <w:sz w:val="20"/>
        </w:rPr>
        <w:t xml:space="preserve"> </w:t>
      </w:r>
      <w:r>
        <w:rPr>
          <w:b/>
          <w:sz w:val="20"/>
        </w:rPr>
        <w:t>MEETINGS</w:t>
      </w:r>
      <w:ins w:id="32" w:author="Miklethun, Shelby" w:date="2023-02-27T21:03:00Z">
        <w:r w:rsidR="0056419F">
          <w:rPr>
            <w:b/>
            <w:spacing w:val="35"/>
            <w:sz w:val="20"/>
          </w:rPr>
          <w:t>,</w:t>
        </w:r>
      </w:ins>
      <w:del w:id="33" w:author="Miklethun, Shelby" w:date="2023-02-27T21:03:00Z">
        <w:r w:rsidDel="0056419F">
          <w:rPr>
            <w:b/>
            <w:spacing w:val="33"/>
            <w:sz w:val="20"/>
          </w:rPr>
          <w:delText xml:space="preserve"> </w:delText>
        </w:r>
        <w:r w:rsidDel="0056419F">
          <w:rPr>
            <w:b/>
            <w:sz w:val="20"/>
          </w:rPr>
          <w:delText>AND</w:delText>
        </w:r>
        <w:r w:rsidDel="0056419F">
          <w:rPr>
            <w:b/>
            <w:spacing w:val="35"/>
            <w:sz w:val="20"/>
          </w:rPr>
          <w:delText xml:space="preserve"> </w:delText>
        </w:r>
      </w:del>
      <w:r>
        <w:rPr>
          <w:b/>
          <w:sz w:val="20"/>
        </w:rPr>
        <w:t>SPECIAL</w:t>
      </w:r>
      <w:r>
        <w:rPr>
          <w:b/>
          <w:spacing w:val="37"/>
          <w:sz w:val="20"/>
        </w:rPr>
        <w:t xml:space="preserve"> </w:t>
      </w:r>
      <w:r>
        <w:rPr>
          <w:b/>
          <w:sz w:val="20"/>
        </w:rPr>
        <w:t>MEETINGS</w:t>
      </w:r>
      <w:ins w:id="34" w:author="Miklethun, Shelby" w:date="2023-02-27T21:03:00Z">
        <w:r w:rsidR="0056419F">
          <w:rPr>
            <w:b/>
            <w:sz w:val="20"/>
          </w:rPr>
          <w:t xml:space="preserve"> AND </w:t>
        </w:r>
      </w:ins>
      <w:del w:id="35" w:author="Miklethun, Shelby" w:date="2023-02-27T21:03:00Z">
        <w:r w:rsidDel="0056419F">
          <w:rPr>
            <w:b/>
            <w:sz w:val="20"/>
          </w:rPr>
          <w:delText>/</w:delText>
        </w:r>
      </w:del>
      <w:r>
        <w:rPr>
          <w:b/>
          <w:sz w:val="20"/>
        </w:rPr>
        <w:t>PUBLIC</w:t>
      </w:r>
      <w:r>
        <w:rPr>
          <w:b/>
          <w:spacing w:val="35"/>
          <w:sz w:val="20"/>
        </w:rPr>
        <w:t xml:space="preserve"> </w:t>
      </w:r>
      <w:r>
        <w:rPr>
          <w:b/>
          <w:sz w:val="20"/>
        </w:rPr>
        <w:t>HEARINGS</w:t>
      </w:r>
      <w:r>
        <w:rPr>
          <w:b/>
          <w:spacing w:val="34"/>
          <w:sz w:val="20"/>
        </w:rPr>
        <w:t xml:space="preserve"> </w:t>
      </w:r>
      <w:r>
        <w:rPr>
          <w:sz w:val="20"/>
        </w:rPr>
        <w:t>(Authority</w:t>
      </w:r>
      <w:r>
        <w:rPr>
          <w:spacing w:val="36"/>
          <w:sz w:val="20"/>
        </w:rPr>
        <w:t xml:space="preserve"> </w:t>
      </w:r>
      <w:r>
        <w:rPr>
          <w:sz w:val="20"/>
        </w:rPr>
        <w:t>RCW</w:t>
      </w:r>
      <w:r>
        <w:rPr>
          <w:spacing w:val="34"/>
          <w:sz w:val="20"/>
        </w:rPr>
        <w:t xml:space="preserve"> </w:t>
      </w:r>
      <w:r>
        <w:rPr>
          <w:sz w:val="20"/>
        </w:rPr>
        <w:t>36.93, RCW 42.30, RCW 42.36)</w:t>
      </w:r>
    </w:p>
    <w:p w14:paraId="5C475F6B" w14:textId="77777777" w:rsidR="005121A6" w:rsidRDefault="00790ACD">
      <w:pPr>
        <w:pStyle w:val="ListParagraph"/>
        <w:numPr>
          <w:ilvl w:val="1"/>
          <w:numId w:val="14"/>
        </w:numPr>
        <w:tabs>
          <w:tab w:val="left" w:pos="940"/>
        </w:tabs>
        <w:spacing w:before="99"/>
        <w:ind w:left="940"/>
        <w:rPr>
          <w:sz w:val="20"/>
        </w:rPr>
      </w:pPr>
      <w:r>
        <w:rPr>
          <w:sz w:val="20"/>
        </w:rPr>
        <w:t>Rules</w:t>
      </w:r>
      <w:r>
        <w:rPr>
          <w:spacing w:val="-10"/>
          <w:sz w:val="20"/>
        </w:rPr>
        <w:t xml:space="preserve"> </w:t>
      </w:r>
      <w:r>
        <w:rPr>
          <w:sz w:val="20"/>
        </w:rPr>
        <w:t>of</w:t>
      </w:r>
      <w:r>
        <w:rPr>
          <w:spacing w:val="-13"/>
          <w:sz w:val="20"/>
        </w:rPr>
        <w:t xml:space="preserve"> </w:t>
      </w:r>
      <w:r>
        <w:rPr>
          <w:sz w:val="20"/>
        </w:rPr>
        <w:t>Practice:</w:t>
      </w:r>
      <w:r>
        <w:rPr>
          <w:spacing w:val="32"/>
          <w:sz w:val="20"/>
        </w:rPr>
        <w:t xml:space="preserve"> </w:t>
      </w:r>
      <w:r>
        <w:rPr>
          <w:sz w:val="20"/>
        </w:rPr>
        <w:t>Appearance</w:t>
      </w:r>
      <w:r>
        <w:rPr>
          <w:spacing w:val="-11"/>
          <w:sz w:val="20"/>
        </w:rPr>
        <w:t xml:space="preserve"> </w:t>
      </w:r>
      <w:r>
        <w:rPr>
          <w:sz w:val="20"/>
        </w:rPr>
        <w:t>of</w:t>
      </w:r>
      <w:r>
        <w:rPr>
          <w:spacing w:val="-14"/>
          <w:sz w:val="20"/>
        </w:rPr>
        <w:t xml:space="preserve"> </w:t>
      </w:r>
      <w:r>
        <w:rPr>
          <w:spacing w:val="-2"/>
          <w:sz w:val="20"/>
        </w:rPr>
        <w:t>Fairness</w:t>
      </w:r>
    </w:p>
    <w:p w14:paraId="5C475F6C" w14:textId="77777777" w:rsidR="005121A6" w:rsidRDefault="00790ACD">
      <w:pPr>
        <w:pStyle w:val="ListParagraph"/>
        <w:numPr>
          <w:ilvl w:val="2"/>
          <w:numId w:val="14"/>
        </w:numPr>
        <w:tabs>
          <w:tab w:val="left" w:pos="1300"/>
        </w:tabs>
        <w:spacing w:before="101"/>
        <w:ind w:left="1300" w:hanging="272"/>
        <w:rPr>
          <w:sz w:val="20"/>
        </w:rPr>
      </w:pPr>
      <w:r>
        <w:rPr>
          <w:w w:val="95"/>
          <w:sz w:val="20"/>
        </w:rPr>
        <w:t>Ex-</w:t>
      </w:r>
      <w:proofErr w:type="spellStart"/>
      <w:r>
        <w:rPr>
          <w:w w:val="95"/>
          <w:sz w:val="20"/>
        </w:rPr>
        <w:t>Parte</w:t>
      </w:r>
      <w:proofErr w:type="spellEnd"/>
      <w:r>
        <w:rPr>
          <w:spacing w:val="17"/>
          <w:sz w:val="20"/>
        </w:rPr>
        <w:t xml:space="preserve"> </w:t>
      </w:r>
      <w:r>
        <w:rPr>
          <w:spacing w:val="-2"/>
          <w:w w:val="95"/>
          <w:sz w:val="20"/>
        </w:rPr>
        <w:t>Communication</w:t>
      </w:r>
    </w:p>
    <w:p w14:paraId="5C475F6D" w14:textId="77777777" w:rsidR="005121A6" w:rsidRDefault="00790ACD">
      <w:pPr>
        <w:pStyle w:val="BodyText"/>
        <w:spacing w:before="121"/>
        <w:ind w:left="1300" w:right="215"/>
        <w:jc w:val="both"/>
      </w:pPr>
      <w:r>
        <w:t>With</w:t>
      </w:r>
      <w:r>
        <w:rPr>
          <w:spacing w:val="-7"/>
        </w:rPr>
        <w:t xml:space="preserve"> </w:t>
      </w:r>
      <w:r>
        <w:t>respect</w:t>
      </w:r>
      <w:r>
        <w:rPr>
          <w:spacing w:val="-6"/>
        </w:rPr>
        <w:t xml:space="preserve"> </w:t>
      </w:r>
      <w:r>
        <w:t>to</w:t>
      </w:r>
      <w:r>
        <w:rPr>
          <w:spacing w:val="-7"/>
        </w:rPr>
        <w:t xml:space="preserve"> </w:t>
      </w:r>
      <w:r>
        <w:t>matters</w:t>
      </w:r>
      <w:r>
        <w:rPr>
          <w:spacing w:val="-5"/>
        </w:rPr>
        <w:t xml:space="preserve"> </w:t>
      </w:r>
      <w:r>
        <w:t>pending</w:t>
      </w:r>
      <w:r>
        <w:rPr>
          <w:spacing w:val="-7"/>
        </w:rPr>
        <w:t xml:space="preserve"> </w:t>
      </w:r>
      <w:r>
        <w:t>before</w:t>
      </w:r>
      <w:r>
        <w:rPr>
          <w:spacing w:val="-7"/>
        </w:rPr>
        <w:t xml:space="preserve"> </w:t>
      </w:r>
      <w:r>
        <w:t>the</w:t>
      </w:r>
      <w:r>
        <w:rPr>
          <w:spacing w:val="-4"/>
        </w:rPr>
        <w:t xml:space="preserve"> </w:t>
      </w:r>
      <w:r>
        <w:t>Board</w:t>
      </w:r>
      <w:r>
        <w:rPr>
          <w:spacing w:val="-7"/>
        </w:rPr>
        <w:t xml:space="preserve"> </w:t>
      </w:r>
      <w:r>
        <w:t>or</w:t>
      </w:r>
      <w:r>
        <w:rPr>
          <w:spacing w:val="-5"/>
        </w:rPr>
        <w:t xml:space="preserve"> </w:t>
      </w:r>
      <w:r>
        <w:t>matters</w:t>
      </w:r>
      <w:r>
        <w:rPr>
          <w:spacing w:val="-5"/>
        </w:rPr>
        <w:t xml:space="preserve"> </w:t>
      </w:r>
      <w:r>
        <w:t>that</w:t>
      </w:r>
      <w:r>
        <w:rPr>
          <w:spacing w:val="-4"/>
        </w:rPr>
        <w:t xml:space="preserve"> </w:t>
      </w:r>
      <w:r>
        <w:t>may</w:t>
      </w:r>
      <w:r>
        <w:rPr>
          <w:spacing w:val="-5"/>
        </w:rPr>
        <w:t xml:space="preserve"> </w:t>
      </w:r>
      <w:r>
        <w:t>come</w:t>
      </w:r>
      <w:r>
        <w:rPr>
          <w:spacing w:val="-7"/>
        </w:rPr>
        <w:t xml:space="preserve"> </w:t>
      </w:r>
      <w:r>
        <w:t>before</w:t>
      </w:r>
      <w:r>
        <w:rPr>
          <w:spacing w:val="-7"/>
        </w:rPr>
        <w:t xml:space="preserve"> </w:t>
      </w:r>
      <w:r>
        <w:t>the</w:t>
      </w:r>
      <w:r>
        <w:rPr>
          <w:spacing w:val="32"/>
        </w:rPr>
        <w:t xml:space="preserve"> </w:t>
      </w:r>
      <w:r>
        <w:t xml:space="preserve">Board, members shall abstain from </w:t>
      </w:r>
      <w:proofErr w:type="gramStart"/>
      <w:r>
        <w:t>any and all</w:t>
      </w:r>
      <w:proofErr w:type="gramEnd"/>
      <w:r>
        <w:t xml:space="preserve"> communications with persons or</w:t>
      </w:r>
      <w:r>
        <w:rPr>
          <w:spacing w:val="40"/>
        </w:rPr>
        <w:t xml:space="preserve"> </w:t>
      </w:r>
      <w:r>
        <w:t>governmental or private</w:t>
      </w:r>
      <w:r>
        <w:rPr>
          <w:spacing w:val="-6"/>
        </w:rPr>
        <w:t xml:space="preserve"> </w:t>
      </w:r>
      <w:r>
        <w:t>entities</w:t>
      </w:r>
      <w:r>
        <w:rPr>
          <w:spacing w:val="-6"/>
        </w:rPr>
        <w:t xml:space="preserve"> </w:t>
      </w:r>
      <w:r>
        <w:t>which</w:t>
      </w:r>
      <w:r>
        <w:rPr>
          <w:spacing w:val="-8"/>
        </w:rPr>
        <w:t xml:space="preserve"> </w:t>
      </w:r>
      <w:r>
        <w:t>are,</w:t>
      </w:r>
      <w:r>
        <w:rPr>
          <w:spacing w:val="-8"/>
        </w:rPr>
        <w:t xml:space="preserve"> </w:t>
      </w:r>
      <w:r>
        <w:t>or</w:t>
      </w:r>
      <w:r>
        <w:rPr>
          <w:spacing w:val="-7"/>
        </w:rPr>
        <w:t xml:space="preserve"> </w:t>
      </w:r>
      <w:r>
        <w:t>are</w:t>
      </w:r>
      <w:r>
        <w:rPr>
          <w:spacing w:val="-8"/>
        </w:rPr>
        <w:t xml:space="preserve"> </w:t>
      </w:r>
      <w:r>
        <w:t>expected</w:t>
      </w:r>
      <w:r>
        <w:rPr>
          <w:spacing w:val="-8"/>
        </w:rPr>
        <w:t xml:space="preserve"> </w:t>
      </w:r>
      <w:r>
        <w:t>to</w:t>
      </w:r>
      <w:r>
        <w:rPr>
          <w:spacing w:val="-8"/>
        </w:rPr>
        <w:t xml:space="preserve"> </w:t>
      </w:r>
      <w:r>
        <w:t>be,</w:t>
      </w:r>
      <w:r>
        <w:rPr>
          <w:spacing w:val="-5"/>
        </w:rPr>
        <w:t xml:space="preserve"> </w:t>
      </w:r>
      <w:r>
        <w:t>parties</w:t>
      </w:r>
      <w:r>
        <w:rPr>
          <w:spacing w:val="-6"/>
        </w:rPr>
        <w:t xml:space="preserve"> </w:t>
      </w:r>
      <w:r>
        <w:t>to</w:t>
      </w:r>
      <w:r>
        <w:rPr>
          <w:spacing w:val="-8"/>
        </w:rPr>
        <w:t xml:space="preserve"> </w:t>
      </w:r>
      <w:r>
        <w:t>such</w:t>
      </w:r>
      <w:r>
        <w:rPr>
          <w:spacing w:val="-8"/>
        </w:rPr>
        <w:t xml:space="preserve"> </w:t>
      </w:r>
      <w:r>
        <w:t>action</w:t>
      </w:r>
      <w:r>
        <w:rPr>
          <w:spacing w:val="-6"/>
        </w:rPr>
        <w:t xml:space="preserve"> </w:t>
      </w:r>
      <w:r>
        <w:t>before</w:t>
      </w:r>
      <w:r>
        <w:rPr>
          <w:spacing w:val="-8"/>
        </w:rPr>
        <w:t xml:space="preserve"> </w:t>
      </w:r>
      <w:r>
        <w:t>the</w:t>
      </w:r>
      <w:r>
        <w:rPr>
          <w:spacing w:val="-6"/>
        </w:rPr>
        <w:t xml:space="preserve"> </w:t>
      </w:r>
      <w:r>
        <w:t>Board.</w:t>
      </w:r>
      <w:r>
        <w:rPr>
          <w:spacing w:val="-8"/>
        </w:rPr>
        <w:t xml:space="preserve"> </w:t>
      </w:r>
      <w:proofErr w:type="gramStart"/>
      <w:r>
        <w:t>In</w:t>
      </w:r>
      <w:r>
        <w:rPr>
          <w:spacing w:val="-6"/>
        </w:rPr>
        <w:t xml:space="preserve"> </w:t>
      </w:r>
      <w:r>
        <w:t xml:space="preserve">the </w:t>
      </w:r>
      <w:r>
        <w:lastRenderedPageBreak/>
        <w:t>course of</w:t>
      </w:r>
      <w:proofErr w:type="gramEnd"/>
      <w:r>
        <w:t xml:space="preserve"> a public meeting, members shall avoid conversations with any party to the action except when such conversation is on the record.</w:t>
      </w:r>
    </w:p>
    <w:p w14:paraId="5C475F6E" w14:textId="77777777" w:rsidR="005121A6" w:rsidRDefault="00790ACD">
      <w:pPr>
        <w:pStyle w:val="BodyText"/>
        <w:spacing w:before="65"/>
        <w:ind w:left="1300" w:right="218"/>
        <w:jc w:val="both"/>
      </w:pPr>
      <w:r>
        <w:t xml:space="preserve">It is the duty and responsibility of each Member to disclose at the earliest opportunity any </w:t>
      </w:r>
      <w:r>
        <w:rPr>
          <w:i/>
        </w:rPr>
        <w:t xml:space="preserve">ex </w:t>
      </w:r>
      <w:proofErr w:type="spellStart"/>
      <w:r>
        <w:rPr>
          <w:i/>
        </w:rPr>
        <w:t>parte</w:t>
      </w:r>
      <w:proofErr w:type="spellEnd"/>
      <w:r>
        <w:rPr>
          <w:i/>
        </w:rPr>
        <w:t xml:space="preserve"> </w:t>
      </w:r>
      <w:r>
        <w:t>communication.</w:t>
      </w:r>
      <w:r>
        <w:rPr>
          <w:spacing w:val="40"/>
        </w:rPr>
        <w:t xml:space="preserve"> </w:t>
      </w:r>
      <w:r>
        <w:t>Such disclosure shall be made to the Chair and the Legal Counsel for the Board.</w:t>
      </w:r>
      <w:r>
        <w:rPr>
          <w:spacing w:val="40"/>
        </w:rPr>
        <w:t xml:space="preserve"> </w:t>
      </w:r>
      <w:r>
        <w:t>If a member receives a letter or other written communication relating to a matter</w:t>
      </w:r>
    </w:p>
    <w:p w14:paraId="5C475F70" w14:textId="77777777" w:rsidR="005121A6" w:rsidRDefault="00790ACD">
      <w:pPr>
        <w:pStyle w:val="BodyText"/>
        <w:spacing w:before="79"/>
        <w:ind w:left="1299" w:right="220"/>
        <w:jc w:val="both"/>
      </w:pPr>
      <w:r>
        <w:t>before</w:t>
      </w:r>
      <w:r>
        <w:rPr>
          <w:spacing w:val="-2"/>
        </w:rPr>
        <w:t xml:space="preserve"> </w:t>
      </w:r>
      <w:r>
        <w:t>the Board from</w:t>
      </w:r>
      <w:r>
        <w:rPr>
          <w:spacing w:val="-1"/>
        </w:rPr>
        <w:t xml:space="preserve"> </w:t>
      </w:r>
      <w:r>
        <w:t>a</w:t>
      </w:r>
      <w:r>
        <w:rPr>
          <w:spacing w:val="-2"/>
        </w:rPr>
        <w:t xml:space="preserve"> </w:t>
      </w:r>
      <w:r>
        <w:t>source</w:t>
      </w:r>
      <w:r>
        <w:rPr>
          <w:spacing w:val="-2"/>
        </w:rPr>
        <w:t xml:space="preserve"> </w:t>
      </w:r>
      <w:r>
        <w:t>other than</w:t>
      </w:r>
      <w:r>
        <w:rPr>
          <w:spacing w:val="-2"/>
        </w:rPr>
        <w:t xml:space="preserve"> </w:t>
      </w:r>
      <w:r>
        <w:t>the</w:t>
      </w:r>
      <w:r>
        <w:rPr>
          <w:spacing w:val="-4"/>
        </w:rPr>
        <w:t xml:space="preserve"> </w:t>
      </w:r>
      <w:r>
        <w:t>Office</w:t>
      </w:r>
      <w:r>
        <w:rPr>
          <w:spacing w:val="-2"/>
        </w:rPr>
        <w:t xml:space="preserve"> </w:t>
      </w:r>
      <w:r>
        <w:t>of</w:t>
      </w:r>
      <w:r>
        <w:rPr>
          <w:spacing w:val="-4"/>
        </w:rPr>
        <w:t xml:space="preserve"> </w:t>
      </w:r>
      <w:r>
        <w:t>the Board, that Member shall</w:t>
      </w:r>
      <w:r>
        <w:rPr>
          <w:spacing w:val="-4"/>
        </w:rPr>
        <w:t xml:space="preserve"> </w:t>
      </w:r>
      <w:r>
        <w:t>transmit the material to the Executive Secretary for inclusion in the record.</w:t>
      </w:r>
    </w:p>
    <w:p w14:paraId="5C475F71" w14:textId="77777777" w:rsidR="005121A6" w:rsidRDefault="00790ACD">
      <w:pPr>
        <w:pStyle w:val="BodyText"/>
        <w:spacing w:before="119"/>
        <w:ind w:left="1299" w:right="220"/>
        <w:jc w:val="both"/>
      </w:pPr>
      <w:r>
        <w:t>The</w:t>
      </w:r>
      <w:r>
        <w:rPr>
          <w:spacing w:val="-7"/>
        </w:rPr>
        <w:t xml:space="preserve"> </w:t>
      </w:r>
      <w:r>
        <w:t>purpose</w:t>
      </w:r>
      <w:r>
        <w:rPr>
          <w:spacing w:val="-7"/>
        </w:rPr>
        <w:t xml:space="preserve"> </w:t>
      </w:r>
      <w:r>
        <w:t>of</w:t>
      </w:r>
      <w:r>
        <w:rPr>
          <w:spacing w:val="-6"/>
        </w:rPr>
        <w:t xml:space="preserve"> </w:t>
      </w:r>
      <w:r>
        <w:t>this</w:t>
      </w:r>
      <w:r>
        <w:rPr>
          <w:spacing w:val="-7"/>
        </w:rPr>
        <w:t xml:space="preserve"> </w:t>
      </w:r>
      <w:r>
        <w:t>rule</w:t>
      </w:r>
      <w:r>
        <w:rPr>
          <w:spacing w:val="-7"/>
        </w:rPr>
        <w:t xml:space="preserve"> </w:t>
      </w:r>
      <w:r>
        <w:t>is</w:t>
      </w:r>
      <w:r>
        <w:rPr>
          <w:spacing w:val="-5"/>
        </w:rPr>
        <w:t xml:space="preserve"> </w:t>
      </w:r>
      <w:r>
        <w:t>to</w:t>
      </w:r>
      <w:r>
        <w:rPr>
          <w:spacing w:val="-9"/>
        </w:rPr>
        <w:t xml:space="preserve"> </w:t>
      </w:r>
      <w:r>
        <w:t>assure</w:t>
      </w:r>
      <w:r>
        <w:rPr>
          <w:spacing w:val="-7"/>
        </w:rPr>
        <w:t xml:space="preserve"> </w:t>
      </w:r>
      <w:r>
        <w:t>that</w:t>
      </w:r>
      <w:r>
        <w:rPr>
          <w:spacing w:val="-6"/>
        </w:rPr>
        <w:t xml:space="preserve"> </w:t>
      </w:r>
      <w:r>
        <w:t>members</w:t>
      </w:r>
      <w:r>
        <w:rPr>
          <w:spacing w:val="-5"/>
        </w:rPr>
        <w:t xml:space="preserve"> </w:t>
      </w:r>
      <w:r>
        <w:t>maintain</w:t>
      </w:r>
      <w:r>
        <w:rPr>
          <w:spacing w:val="-7"/>
        </w:rPr>
        <w:t xml:space="preserve"> </w:t>
      </w:r>
      <w:r>
        <w:t>impartiality</w:t>
      </w:r>
      <w:r>
        <w:rPr>
          <w:spacing w:val="-7"/>
        </w:rPr>
        <w:t xml:space="preserve"> </w:t>
      </w:r>
      <w:r>
        <w:t>and</w:t>
      </w:r>
      <w:r>
        <w:rPr>
          <w:spacing w:val="-7"/>
        </w:rPr>
        <w:t xml:space="preserve"> </w:t>
      </w:r>
      <w:r>
        <w:t>the</w:t>
      </w:r>
      <w:r>
        <w:rPr>
          <w:spacing w:val="-7"/>
        </w:rPr>
        <w:t xml:space="preserve"> </w:t>
      </w:r>
      <w:r>
        <w:t>appearance</w:t>
      </w:r>
      <w:r>
        <w:rPr>
          <w:spacing w:val="-9"/>
        </w:rPr>
        <w:t xml:space="preserve"> </w:t>
      </w:r>
      <w:r>
        <w:t>of impartiality before, during, and after its decision-making process. Board members should refrain from public comment on matters pending before the Board and on matter previously considered by the Board.</w:t>
      </w:r>
    </w:p>
    <w:p w14:paraId="5C475F72" w14:textId="77777777" w:rsidR="005121A6" w:rsidRDefault="00790ACD">
      <w:pPr>
        <w:pStyle w:val="ListParagraph"/>
        <w:numPr>
          <w:ilvl w:val="2"/>
          <w:numId w:val="14"/>
        </w:numPr>
        <w:tabs>
          <w:tab w:val="left" w:pos="1300"/>
        </w:tabs>
        <w:ind w:left="1300" w:hanging="276"/>
        <w:jc w:val="both"/>
        <w:rPr>
          <w:sz w:val="20"/>
        </w:rPr>
      </w:pPr>
      <w:r>
        <w:rPr>
          <w:spacing w:val="-2"/>
          <w:sz w:val="20"/>
        </w:rPr>
        <w:t>Disclosure</w:t>
      </w:r>
    </w:p>
    <w:p w14:paraId="5C475F73" w14:textId="77777777" w:rsidR="005121A6" w:rsidRDefault="00790ACD">
      <w:pPr>
        <w:pStyle w:val="BodyText"/>
        <w:spacing w:before="80"/>
        <w:ind w:left="1300" w:right="216"/>
        <w:jc w:val="both"/>
      </w:pPr>
      <w:r>
        <w:t>It</w:t>
      </w:r>
      <w:r>
        <w:rPr>
          <w:spacing w:val="-9"/>
        </w:rPr>
        <w:t xml:space="preserve"> </w:t>
      </w:r>
      <w:r>
        <w:t>is</w:t>
      </w:r>
      <w:r>
        <w:rPr>
          <w:spacing w:val="-5"/>
        </w:rPr>
        <w:t xml:space="preserve"> </w:t>
      </w:r>
      <w:r>
        <w:t>the</w:t>
      </w:r>
      <w:r>
        <w:rPr>
          <w:spacing w:val="-7"/>
        </w:rPr>
        <w:t xml:space="preserve"> </w:t>
      </w:r>
      <w:r>
        <w:t>duty</w:t>
      </w:r>
      <w:r>
        <w:rPr>
          <w:spacing w:val="-5"/>
        </w:rPr>
        <w:t xml:space="preserve"> </w:t>
      </w:r>
      <w:r>
        <w:t>and</w:t>
      </w:r>
      <w:r>
        <w:rPr>
          <w:spacing w:val="-7"/>
        </w:rPr>
        <w:t xml:space="preserve"> </w:t>
      </w:r>
      <w:r>
        <w:t>responsibility</w:t>
      </w:r>
      <w:r>
        <w:rPr>
          <w:spacing w:val="-5"/>
        </w:rPr>
        <w:t xml:space="preserve"> </w:t>
      </w:r>
      <w:r>
        <w:t>of</w:t>
      </w:r>
      <w:r>
        <w:rPr>
          <w:spacing w:val="-6"/>
        </w:rPr>
        <w:t xml:space="preserve"> </w:t>
      </w:r>
      <w:r>
        <w:t>each</w:t>
      </w:r>
      <w:r>
        <w:rPr>
          <w:spacing w:val="-7"/>
        </w:rPr>
        <w:t xml:space="preserve"> </w:t>
      </w:r>
      <w:r>
        <w:t>Member</w:t>
      </w:r>
      <w:r>
        <w:rPr>
          <w:spacing w:val="-8"/>
        </w:rPr>
        <w:t xml:space="preserve"> </w:t>
      </w:r>
      <w:r>
        <w:t>to</w:t>
      </w:r>
      <w:r>
        <w:rPr>
          <w:spacing w:val="-7"/>
        </w:rPr>
        <w:t xml:space="preserve"> </w:t>
      </w:r>
      <w:r>
        <w:t>be</w:t>
      </w:r>
      <w:r>
        <w:rPr>
          <w:spacing w:val="-7"/>
        </w:rPr>
        <w:t xml:space="preserve"> </w:t>
      </w:r>
      <w:r>
        <w:t>familiar</w:t>
      </w:r>
      <w:r>
        <w:rPr>
          <w:spacing w:val="-5"/>
        </w:rPr>
        <w:t xml:space="preserve"> </w:t>
      </w:r>
      <w:r>
        <w:t>with</w:t>
      </w:r>
      <w:r>
        <w:rPr>
          <w:spacing w:val="-7"/>
        </w:rPr>
        <w:t xml:space="preserve"> </w:t>
      </w:r>
      <w:r>
        <w:t>the</w:t>
      </w:r>
      <w:r>
        <w:rPr>
          <w:spacing w:val="-4"/>
        </w:rPr>
        <w:t xml:space="preserve"> </w:t>
      </w:r>
      <w:r>
        <w:t>Appearance</w:t>
      </w:r>
      <w:r>
        <w:rPr>
          <w:spacing w:val="-4"/>
        </w:rPr>
        <w:t xml:space="preserve"> </w:t>
      </w:r>
      <w:r>
        <w:t>of</w:t>
      </w:r>
      <w:r>
        <w:rPr>
          <w:spacing w:val="29"/>
        </w:rPr>
        <w:t xml:space="preserve"> </w:t>
      </w:r>
      <w:r>
        <w:t>Fairness Doctrine (RCW 42.36) and to disclose to the Board and Counsel, at the earliest opportunity, any concerns/conflicts with respect to compliance with the Doctrine.</w:t>
      </w:r>
    </w:p>
    <w:p w14:paraId="5C475F74" w14:textId="77777777" w:rsidR="005121A6" w:rsidRDefault="00790ACD">
      <w:pPr>
        <w:pStyle w:val="ListParagraph"/>
        <w:numPr>
          <w:ilvl w:val="2"/>
          <w:numId w:val="14"/>
        </w:numPr>
        <w:tabs>
          <w:tab w:val="left" w:pos="1300"/>
        </w:tabs>
        <w:ind w:left="1300" w:right="259" w:hanging="270"/>
        <w:rPr>
          <w:sz w:val="20"/>
        </w:rPr>
      </w:pPr>
      <w:r>
        <w:rPr>
          <w:sz w:val="20"/>
        </w:rPr>
        <w:t>Procedures</w:t>
      </w:r>
      <w:r>
        <w:rPr>
          <w:spacing w:val="26"/>
          <w:sz w:val="20"/>
        </w:rPr>
        <w:t xml:space="preserve"> </w:t>
      </w:r>
      <w:r>
        <w:rPr>
          <w:sz w:val="20"/>
        </w:rPr>
        <w:t>to be followed</w:t>
      </w:r>
      <w:r>
        <w:rPr>
          <w:spacing w:val="26"/>
          <w:sz w:val="20"/>
        </w:rPr>
        <w:t xml:space="preserve"> </w:t>
      </w:r>
      <w:r>
        <w:rPr>
          <w:sz w:val="20"/>
        </w:rPr>
        <w:t>by</w:t>
      </w:r>
      <w:r>
        <w:rPr>
          <w:spacing w:val="26"/>
          <w:sz w:val="20"/>
        </w:rPr>
        <w:t xml:space="preserve"> </w:t>
      </w:r>
      <w:r>
        <w:rPr>
          <w:sz w:val="20"/>
        </w:rPr>
        <w:t>Board/Chair</w:t>
      </w:r>
      <w:r>
        <w:rPr>
          <w:spacing w:val="27"/>
          <w:sz w:val="20"/>
        </w:rPr>
        <w:t xml:space="preserve"> </w:t>
      </w:r>
      <w:r>
        <w:rPr>
          <w:sz w:val="20"/>
        </w:rPr>
        <w:t>with Reference to</w:t>
      </w:r>
      <w:r>
        <w:rPr>
          <w:spacing w:val="26"/>
          <w:sz w:val="20"/>
        </w:rPr>
        <w:t xml:space="preserve"> </w:t>
      </w:r>
      <w:r>
        <w:rPr>
          <w:sz w:val="20"/>
        </w:rPr>
        <w:t>Appearance of Fairness:</w:t>
      </w:r>
      <w:r>
        <w:rPr>
          <w:spacing w:val="26"/>
          <w:sz w:val="20"/>
        </w:rPr>
        <w:t xml:space="preserve"> </w:t>
      </w:r>
      <w:r>
        <w:rPr>
          <w:sz w:val="20"/>
        </w:rPr>
        <w:t xml:space="preserve">Ex- </w:t>
      </w:r>
      <w:proofErr w:type="spellStart"/>
      <w:r>
        <w:rPr>
          <w:sz w:val="20"/>
        </w:rPr>
        <w:t>Parte</w:t>
      </w:r>
      <w:proofErr w:type="spellEnd"/>
      <w:r>
        <w:rPr>
          <w:sz w:val="20"/>
        </w:rPr>
        <w:t xml:space="preserve"> Communications and Disclosure.</w:t>
      </w:r>
    </w:p>
    <w:p w14:paraId="5C475F75" w14:textId="77777777" w:rsidR="005121A6" w:rsidRDefault="00790ACD">
      <w:pPr>
        <w:pStyle w:val="BodyText"/>
        <w:spacing w:before="121"/>
        <w:ind w:left="1300" w:right="215"/>
        <w:jc w:val="both"/>
      </w:pPr>
      <w:r>
        <w:t>Upon disclosure of concern/conflict related to Appearance of Fairness (RCW 42.36), the affected Board member may withdraw from the Board proceedings.</w:t>
      </w:r>
      <w:r>
        <w:rPr>
          <w:spacing w:val="40"/>
        </w:rPr>
        <w:t xml:space="preserve"> </w:t>
      </w:r>
      <w:r>
        <w:t>Upon withdrawing from the proceedings, the Member shall leave the hearing room.</w:t>
      </w:r>
    </w:p>
    <w:p w14:paraId="5C475F76" w14:textId="6A682100" w:rsidR="005121A6" w:rsidRDefault="00790ACD">
      <w:pPr>
        <w:pStyle w:val="BodyText"/>
        <w:spacing w:before="138"/>
        <w:ind w:left="1300" w:right="218" w:firstLine="36"/>
        <w:jc w:val="both"/>
      </w:pPr>
      <w:r>
        <w:t>If</w:t>
      </w:r>
      <w:r>
        <w:rPr>
          <w:spacing w:val="-9"/>
        </w:rPr>
        <w:t xml:space="preserve"> </w:t>
      </w:r>
      <w:r>
        <w:t>the</w:t>
      </w:r>
      <w:r>
        <w:rPr>
          <w:spacing w:val="-7"/>
        </w:rPr>
        <w:t xml:space="preserve"> </w:t>
      </w:r>
      <w:r>
        <w:t>Member</w:t>
      </w:r>
      <w:r>
        <w:rPr>
          <w:spacing w:val="-5"/>
        </w:rPr>
        <w:t xml:space="preserve"> </w:t>
      </w:r>
      <w:r>
        <w:t>does</w:t>
      </w:r>
      <w:r>
        <w:rPr>
          <w:spacing w:val="-5"/>
        </w:rPr>
        <w:t xml:space="preserve"> </w:t>
      </w:r>
      <w:r>
        <w:t>not</w:t>
      </w:r>
      <w:r>
        <w:rPr>
          <w:spacing w:val="-6"/>
        </w:rPr>
        <w:t xml:space="preserve"> </w:t>
      </w:r>
      <w:r>
        <w:t>withdraw,</w:t>
      </w:r>
      <w:r>
        <w:rPr>
          <w:spacing w:val="-9"/>
        </w:rPr>
        <w:t xml:space="preserve"> </w:t>
      </w:r>
      <w:r>
        <w:t>the</w:t>
      </w:r>
      <w:r>
        <w:rPr>
          <w:spacing w:val="-7"/>
        </w:rPr>
        <w:t xml:space="preserve"> </w:t>
      </w:r>
      <w:r>
        <w:t>Chair</w:t>
      </w:r>
      <w:r>
        <w:rPr>
          <w:spacing w:val="-8"/>
        </w:rPr>
        <w:t xml:space="preserve"> </w:t>
      </w:r>
      <w:r>
        <w:t>shall,</w:t>
      </w:r>
      <w:r>
        <w:rPr>
          <w:spacing w:val="-6"/>
        </w:rPr>
        <w:t xml:space="preserve"> </w:t>
      </w:r>
      <w:r>
        <w:t>at</w:t>
      </w:r>
      <w:r>
        <w:rPr>
          <w:spacing w:val="-6"/>
        </w:rPr>
        <w:t xml:space="preserve"> </w:t>
      </w:r>
      <w:r>
        <w:t>the</w:t>
      </w:r>
      <w:r>
        <w:rPr>
          <w:spacing w:val="-7"/>
        </w:rPr>
        <w:t xml:space="preserve"> </w:t>
      </w:r>
      <w:r>
        <w:t>earliest</w:t>
      </w:r>
      <w:r>
        <w:rPr>
          <w:spacing w:val="-6"/>
        </w:rPr>
        <w:t xml:space="preserve"> </w:t>
      </w:r>
      <w:r>
        <w:t>opportunity,</w:t>
      </w:r>
      <w:r>
        <w:rPr>
          <w:spacing w:val="-6"/>
        </w:rPr>
        <w:t xml:space="preserve"> </w:t>
      </w:r>
      <w:r>
        <w:t>upon</w:t>
      </w:r>
      <w:r>
        <w:rPr>
          <w:spacing w:val="-7"/>
        </w:rPr>
        <w:t xml:space="preserve"> </w:t>
      </w:r>
      <w:r>
        <w:t>the</w:t>
      </w:r>
      <w:r>
        <w:rPr>
          <w:spacing w:val="-7"/>
        </w:rPr>
        <w:t xml:space="preserve"> </w:t>
      </w:r>
      <w:r>
        <w:t>opening of</w:t>
      </w:r>
      <w:r>
        <w:rPr>
          <w:spacing w:val="-14"/>
        </w:rPr>
        <w:t xml:space="preserve"> </w:t>
      </w:r>
      <w:r>
        <w:t>a</w:t>
      </w:r>
      <w:r>
        <w:rPr>
          <w:spacing w:val="-14"/>
        </w:rPr>
        <w:t xml:space="preserve"> </w:t>
      </w:r>
      <w:r>
        <w:t>Regular</w:t>
      </w:r>
      <w:r>
        <w:rPr>
          <w:spacing w:val="-14"/>
        </w:rPr>
        <w:t xml:space="preserve"> </w:t>
      </w:r>
      <w:r>
        <w:t>Meeting</w:t>
      </w:r>
      <w:ins w:id="36" w:author="Miklethun, Shelby" w:date="2023-02-21T21:28:00Z">
        <w:r w:rsidR="00BB65C5">
          <w:rPr>
            <w:spacing w:val="-14"/>
          </w:rPr>
          <w:t xml:space="preserve">, </w:t>
        </w:r>
      </w:ins>
      <w:del w:id="37" w:author="Miklethun, Shelby" w:date="2023-02-21T21:28:00Z">
        <w:r w:rsidDel="00BB65C5">
          <w:rPr>
            <w:spacing w:val="-14"/>
          </w:rPr>
          <w:delText xml:space="preserve"> </w:delText>
        </w:r>
        <w:r w:rsidDel="00BB65C5">
          <w:delText>or</w:delText>
        </w:r>
        <w:r w:rsidDel="00BB65C5">
          <w:rPr>
            <w:spacing w:val="-14"/>
          </w:rPr>
          <w:delText xml:space="preserve"> </w:delText>
        </w:r>
      </w:del>
      <w:r>
        <w:t>Special</w:t>
      </w:r>
      <w:r>
        <w:rPr>
          <w:spacing w:val="-14"/>
        </w:rPr>
        <w:t xml:space="preserve"> </w:t>
      </w:r>
      <w:r>
        <w:t>Meeting</w:t>
      </w:r>
      <w:ins w:id="38" w:author="Miklethun, Shelby" w:date="2023-02-21T21:28:00Z">
        <w:r w:rsidR="00BB65C5">
          <w:t xml:space="preserve"> or </w:t>
        </w:r>
      </w:ins>
      <w:del w:id="39" w:author="Miklethun, Shelby" w:date="2023-02-21T21:28:00Z">
        <w:r w:rsidDel="00BB65C5">
          <w:delText>/</w:delText>
        </w:r>
      </w:del>
      <w:r>
        <w:t>Public</w:t>
      </w:r>
      <w:r>
        <w:rPr>
          <w:spacing w:val="-12"/>
        </w:rPr>
        <w:t xml:space="preserve"> </w:t>
      </w:r>
      <w:r>
        <w:t>Hearing,</w:t>
      </w:r>
      <w:r>
        <w:rPr>
          <w:spacing w:val="-14"/>
        </w:rPr>
        <w:t xml:space="preserve"> </w:t>
      </w:r>
      <w:r>
        <w:t>publicly</w:t>
      </w:r>
      <w:r>
        <w:rPr>
          <w:spacing w:val="-12"/>
        </w:rPr>
        <w:t xml:space="preserve"> </w:t>
      </w:r>
      <w:r>
        <w:t>announce</w:t>
      </w:r>
      <w:r>
        <w:rPr>
          <w:spacing w:val="-14"/>
        </w:rPr>
        <w:t xml:space="preserve"> </w:t>
      </w:r>
      <w:r>
        <w:t>the</w:t>
      </w:r>
      <w:r>
        <w:rPr>
          <w:spacing w:val="-14"/>
        </w:rPr>
        <w:t xml:space="preserve"> </w:t>
      </w:r>
      <w:r>
        <w:t>occurrence</w:t>
      </w:r>
      <w:r>
        <w:rPr>
          <w:spacing w:val="-14"/>
        </w:rPr>
        <w:t xml:space="preserve"> </w:t>
      </w:r>
      <w:r>
        <w:t>and nature of the Member's disclosure.</w:t>
      </w:r>
    </w:p>
    <w:p w14:paraId="5C475F77" w14:textId="77777777" w:rsidR="005121A6" w:rsidRDefault="00790ACD">
      <w:pPr>
        <w:pStyle w:val="BodyText"/>
        <w:spacing w:before="122"/>
        <w:ind w:left="1336"/>
        <w:jc w:val="both"/>
      </w:pPr>
      <w:r>
        <w:t>In</w:t>
      </w:r>
      <w:r>
        <w:rPr>
          <w:spacing w:val="-13"/>
        </w:rPr>
        <w:t xml:space="preserve"> </w:t>
      </w:r>
      <w:r>
        <w:t>this</w:t>
      </w:r>
      <w:r>
        <w:rPr>
          <w:spacing w:val="-10"/>
        </w:rPr>
        <w:t xml:space="preserve"> </w:t>
      </w:r>
      <w:r>
        <w:t>instance,</w:t>
      </w:r>
      <w:r>
        <w:rPr>
          <w:spacing w:val="-11"/>
        </w:rPr>
        <w:t xml:space="preserve"> </w:t>
      </w:r>
      <w:r>
        <w:t>the</w:t>
      </w:r>
      <w:r>
        <w:rPr>
          <w:spacing w:val="-13"/>
        </w:rPr>
        <w:t xml:space="preserve"> </w:t>
      </w:r>
      <w:r>
        <w:t>Chair</w:t>
      </w:r>
      <w:r>
        <w:rPr>
          <w:spacing w:val="-7"/>
        </w:rPr>
        <w:t xml:space="preserve"> </w:t>
      </w:r>
      <w:r>
        <w:t>shall,</w:t>
      </w:r>
      <w:r>
        <w:rPr>
          <w:spacing w:val="-11"/>
        </w:rPr>
        <w:t xml:space="preserve"> </w:t>
      </w:r>
      <w:r>
        <w:t>at</w:t>
      </w:r>
      <w:r>
        <w:rPr>
          <w:spacing w:val="-10"/>
        </w:rPr>
        <w:t xml:space="preserve"> </w:t>
      </w:r>
      <w:r>
        <w:t>each</w:t>
      </w:r>
      <w:r>
        <w:rPr>
          <w:spacing w:val="-7"/>
        </w:rPr>
        <w:t xml:space="preserve"> </w:t>
      </w:r>
      <w:r>
        <w:t>hearing</w:t>
      </w:r>
      <w:r>
        <w:rPr>
          <w:spacing w:val="-9"/>
        </w:rPr>
        <w:t xml:space="preserve"> </w:t>
      </w:r>
      <w:r>
        <w:t>on</w:t>
      </w:r>
      <w:r>
        <w:rPr>
          <w:spacing w:val="-9"/>
        </w:rPr>
        <w:t xml:space="preserve"> </w:t>
      </w:r>
      <w:r>
        <w:t>the</w:t>
      </w:r>
      <w:r>
        <w:rPr>
          <w:spacing w:val="-6"/>
        </w:rPr>
        <w:t xml:space="preserve"> </w:t>
      </w:r>
      <w:r>
        <w:rPr>
          <w:spacing w:val="-2"/>
        </w:rPr>
        <w:t>proposal:</w:t>
      </w:r>
    </w:p>
    <w:p w14:paraId="5C475F78" w14:textId="77777777" w:rsidR="005121A6" w:rsidRDefault="00790ACD">
      <w:pPr>
        <w:pStyle w:val="ListParagraph"/>
        <w:numPr>
          <w:ilvl w:val="0"/>
          <w:numId w:val="9"/>
        </w:numPr>
        <w:tabs>
          <w:tab w:val="left" w:pos="2003"/>
          <w:tab w:val="left" w:pos="2004"/>
        </w:tabs>
        <w:spacing w:before="120"/>
        <w:ind w:right="271" w:hanging="615"/>
        <w:rPr>
          <w:sz w:val="20"/>
        </w:rPr>
      </w:pPr>
      <w:r>
        <w:rPr>
          <w:sz w:val="20"/>
        </w:rPr>
        <w:t>Request</w:t>
      </w:r>
      <w:r>
        <w:rPr>
          <w:spacing w:val="-4"/>
          <w:sz w:val="20"/>
        </w:rPr>
        <w:t xml:space="preserve"> </w:t>
      </w:r>
      <w:r>
        <w:rPr>
          <w:sz w:val="20"/>
        </w:rPr>
        <w:t>that</w:t>
      </w:r>
      <w:r>
        <w:rPr>
          <w:spacing w:val="-4"/>
          <w:sz w:val="20"/>
        </w:rPr>
        <w:t xml:space="preserve"> </w:t>
      </w:r>
      <w:r>
        <w:rPr>
          <w:sz w:val="20"/>
        </w:rPr>
        <w:t>the</w:t>
      </w:r>
      <w:r>
        <w:rPr>
          <w:spacing w:val="-2"/>
          <w:sz w:val="20"/>
        </w:rPr>
        <w:t xml:space="preserve"> </w:t>
      </w:r>
      <w:r>
        <w:rPr>
          <w:sz w:val="20"/>
        </w:rPr>
        <w:t>member</w:t>
      </w:r>
      <w:r>
        <w:rPr>
          <w:spacing w:val="-3"/>
          <w:sz w:val="20"/>
        </w:rPr>
        <w:t xml:space="preserve"> </w:t>
      </w:r>
      <w:r>
        <w:rPr>
          <w:sz w:val="20"/>
        </w:rPr>
        <w:t>place</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record</w:t>
      </w:r>
      <w:r>
        <w:rPr>
          <w:spacing w:val="-4"/>
          <w:sz w:val="20"/>
        </w:rPr>
        <w:t xml:space="preserve"> </w:t>
      </w:r>
      <w:r>
        <w:rPr>
          <w:sz w:val="20"/>
        </w:rPr>
        <w:t>the</w:t>
      </w:r>
      <w:r>
        <w:rPr>
          <w:spacing w:val="-4"/>
          <w:sz w:val="20"/>
        </w:rPr>
        <w:t xml:space="preserve"> </w:t>
      </w:r>
      <w:r>
        <w:rPr>
          <w:sz w:val="20"/>
        </w:rPr>
        <w:t>substance</w:t>
      </w:r>
      <w:r>
        <w:rPr>
          <w:spacing w:val="-4"/>
          <w:sz w:val="20"/>
        </w:rPr>
        <w:t xml:space="preserve"> </w:t>
      </w:r>
      <w:r>
        <w:rPr>
          <w:sz w:val="20"/>
        </w:rPr>
        <w:t>of</w:t>
      </w:r>
      <w:r>
        <w:rPr>
          <w:spacing w:val="-4"/>
          <w:sz w:val="20"/>
        </w:rPr>
        <w:t xml:space="preserve"> </w:t>
      </w:r>
      <w:r>
        <w:rPr>
          <w:sz w:val="20"/>
        </w:rPr>
        <w:t>any</w:t>
      </w:r>
      <w:r>
        <w:rPr>
          <w:spacing w:val="-3"/>
          <w:sz w:val="20"/>
        </w:rPr>
        <w:t xml:space="preserve"> </w:t>
      </w:r>
      <w:r>
        <w:rPr>
          <w:sz w:val="20"/>
        </w:rPr>
        <w:t>written</w:t>
      </w:r>
      <w:r>
        <w:rPr>
          <w:spacing w:val="-3"/>
          <w:sz w:val="20"/>
        </w:rPr>
        <w:t xml:space="preserve"> </w:t>
      </w:r>
      <w:r>
        <w:rPr>
          <w:sz w:val="20"/>
        </w:rPr>
        <w:t>or</w:t>
      </w:r>
      <w:r>
        <w:rPr>
          <w:spacing w:val="-3"/>
          <w:sz w:val="20"/>
        </w:rPr>
        <w:t xml:space="preserve"> </w:t>
      </w:r>
      <w:r>
        <w:rPr>
          <w:sz w:val="20"/>
        </w:rPr>
        <w:t>oral</w:t>
      </w:r>
      <w:r>
        <w:rPr>
          <w:spacing w:val="-3"/>
          <w:sz w:val="20"/>
        </w:rPr>
        <w:t xml:space="preserve"> </w:t>
      </w:r>
      <w:r>
        <w:rPr>
          <w:sz w:val="20"/>
        </w:rPr>
        <w:t xml:space="preserve">ex- </w:t>
      </w:r>
      <w:proofErr w:type="spellStart"/>
      <w:r>
        <w:rPr>
          <w:sz w:val="20"/>
        </w:rPr>
        <w:t>parte</w:t>
      </w:r>
      <w:proofErr w:type="spellEnd"/>
      <w:r>
        <w:rPr>
          <w:sz w:val="20"/>
        </w:rPr>
        <w:t xml:space="preserve"> communication concerning the decision or action; and</w:t>
      </w:r>
    </w:p>
    <w:p w14:paraId="5C475F79" w14:textId="77777777" w:rsidR="005121A6" w:rsidRDefault="00790ACD">
      <w:pPr>
        <w:pStyle w:val="ListParagraph"/>
        <w:numPr>
          <w:ilvl w:val="0"/>
          <w:numId w:val="9"/>
        </w:numPr>
        <w:tabs>
          <w:tab w:val="left" w:pos="2005"/>
          <w:tab w:val="left" w:pos="2006"/>
        </w:tabs>
        <w:spacing w:before="118"/>
        <w:ind w:right="256" w:hanging="574"/>
        <w:rPr>
          <w:sz w:val="20"/>
        </w:rPr>
      </w:pPr>
      <w:r>
        <w:rPr>
          <w:sz w:val="20"/>
        </w:rPr>
        <w:t>State</w:t>
      </w:r>
      <w:r>
        <w:rPr>
          <w:spacing w:val="-7"/>
          <w:sz w:val="20"/>
        </w:rPr>
        <w:t xml:space="preserve"> </w:t>
      </w:r>
      <w:r>
        <w:rPr>
          <w:sz w:val="20"/>
        </w:rPr>
        <w:t>the</w:t>
      </w:r>
      <w:r>
        <w:rPr>
          <w:spacing w:val="-2"/>
          <w:sz w:val="20"/>
        </w:rPr>
        <w:t xml:space="preserve"> </w:t>
      </w:r>
      <w:r>
        <w:rPr>
          <w:sz w:val="20"/>
        </w:rPr>
        <w:t>parties'</w:t>
      </w:r>
      <w:r>
        <w:rPr>
          <w:spacing w:val="-6"/>
          <w:sz w:val="20"/>
        </w:rPr>
        <w:t xml:space="preserve"> </w:t>
      </w:r>
      <w:r>
        <w:rPr>
          <w:sz w:val="20"/>
        </w:rPr>
        <w:t>rights</w:t>
      </w:r>
      <w:r>
        <w:rPr>
          <w:spacing w:val="-5"/>
          <w:sz w:val="20"/>
        </w:rPr>
        <w:t xml:space="preserve"> </w:t>
      </w:r>
      <w:r>
        <w:rPr>
          <w:sz w:val="20"/>
        </w:rPr>
        <w:t>to</w:t>
      </w:r>
      <w:r>
        <w:rPr>
          <w:spacing w:val="-4"/>
          <w:sz w:val="20"/>
        </w:rPr>
        <w:t xml:space="preserve"> </w:t>
      </w:r>
      <w:r>
        <w:rPr>
          <w:sz w:val="20"/>
        </w:rPr>
        <w:t>rebut</w:t>
      </w:r>
      <w:r>
        <w:rPr>
          <w:spacing w:val="-4"/>
          <w:sz w:val="20"/>
        </w:rPr>
        <w:t xml:space="preserve"> </w:t>
      </w:r>
      <w:r>
        <w:rPr>
          <w:sz w:val="20"/>
        </w:rPr>
        <w:t>the</w:t>
      </w:r>
      <w:r>
        <w:rPr>
          <w:spacing w:val="-4"/>
          <w:sz w:val="20"/>
        </w:rPr>
        <w:t xml:space="preserve"> </w:t>
      </w:r>
      <w:r>
        <w:rPr>
          <w:sz w:val="20"/>
        </w:rPr>
        <w:t>substance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communication</w:t>
      </w:r>
      <w:r>
        <w:rPr>
          <w:spacing w:val="-4"/>
          <w:sz w:val="20"/>
        </w:rPr>
        <w:t xml:space="preserve"> </w:t>
      </w:r>
      <w:r>
        <w:rPr>
          <w:sz w:val="20"/>
        </w:rPr>
        <w:t>on</w:t>
      </w:r>
      <w:r>
        <w:rPr>
          <w:spacing w:val="-4"/>
          <w:sz w:val="20"/>
        </w:rPr>
        <w:t xml:space="preserve"> </w:t>
      </w:r>
      <w:r>
        <w:rPr>
          <w:sz w:val="20"/>
        </w:rPr>
        <w:t>the</w:t>
      </w:r>
      <w:r>
        <w:rPr>
          <w:spacing w:val="-7"/>
          <w:sz w:val="20"/>
        </w:rPr>
        <w:t xml:space="preserve"> </w:t>
      </w:r>
      <w:r>
        <w:rPr>
          <w:sz w:val="20"/>
        </w:rPr>
        <w:t>subject</w:t>
      </w:r>
      <w:r>
        <w:rPr>
          <w:spacing w:val="-4"/>
          <w:sz w:val="20"/>
        </w:rPr>
        <w:t xml:space="preserve"> </w:t>
      </w:r>
      <w:r>
        <w:rPr>
          <w:sz w:val="20"/>
        </w:rPr>
        <w:t>to which the communication related.</w:t>
      </w:r>
    </w:p>
    <w:p w14:paraId="5C475F7A" w14:textId="77777777" w:rsidR="005121A6" w:rsidRDefault="005121A6">
      <w:pPr>
        <w:pStyle w:val="BodyText"/>
        <w:spacing w:before="2"/>
        <w:rPr>
          <w:sz w:val="25"/>
        </w:rPr>
      </w:pPr>
    </w:p>
    <w:p w14:paraId="5C475F7B" w14:textId="27CBF563" w:rsidR="005121A6" w:rsidDel="002A1939" w:rsidRDefault="00A00BCB">
      <w:pPr>
        <w:pStyle w:val="ListParagraph"/>
        <w:numPr>
          <w:ilvl w:val="1"/>
          <w:numId w:val="14"/>
        </w:numPr>
        <w:tabs>
          <w:tab w:val="left" w:pos="580"/>
        </w:tabs>
        <w:spacing w:before="0" w:line="252" w:lineRule="exact"/>
        <w:ind w:left="580"/>
        <w:rPr>
          <w:del w:id="40" w:author="Miklethun, Shelby" w:date="2023-02-21T20:30:00Z"/>
        </w:rPr>
      </w:pPr>
      <w:r>
        <w:t>B. REGULAR</w:t>
      </w:r>
      <w:r w:rsidR="00790ACD">
        <w:rPr>
          <w:spacing w:val="6"/>
        </w:rPr>
        <w:t xml:space="preserve"> </w:t>
      </w:r>
      <w:ins w:id="41" w:author="Miklethun, Shelby" w:date="2023-02-21T20:16:00Z">
        <w:r w:rsidR="00E46236">
          <w:rPr>
            <w:spacing w:val="6"/>
          </w:rPr>
          <w:t xml:space="preserve">AND SPECIAL </w:t>
        </w:r>
      </w:ins>
      <w:r w:rsidR="00790ACD">
        <w:t>MEETING</w:t>
      </w:r>
      <w:r w:rsidR="00790ACD">
        <w:rPr>
          <w:spacing w:val="7"/>
        </w:rPr>
        <w:t xml:space="preserve"> </w:t>
      </w:r>
      <w:r w:rsidR="00790ACD">
        <w:t>PRACTICES</w:t>
      </w:r>
      <w:r w:rsidR="00790ACD">
        <w:rPr>
          <w:spacing w:val="9"/>
        </w:rPr>
        <w:t xml:space="preserve"> </w:t>
      </w:r>
      <w:r w:rsidR="00790ACD">
        <w:t>AND</w:t>
      </w:r>
      <w:r w:rsidR="00790ACD">
        <w:rPr>
          <w:spacing w:val="7"/>
        </w:rPr>
        <w:t xml:space="preserve"> </w:t>
      </w:r>
      <w:r w:rsidR="00790ACD">
        <w:t>PROCEDURES</w:t>
      </w:r>
      <w:r w:rsidR="00790ACD">
        <w:rPr>
          <w:spacing w:val="12"/>
        </w:rPr>
        <w:t xml:space="preserve"> </w:t>
      </w:r>
      <w:r w:rsidR="00790ACD">
        <w:rPr>
          <w:sz w:val="20"/>
        </w:rPr>
        <w:t>(Authority</w:t>
      </w:r>
      <w:r w:rsidR="00790ACD">
        <w:rPr>
          <w:spacing w:val="10"/>
          <w:sz w:val="20"/>
        </w:rPr>
        <w:t xml:space="preserve"> </w:t>
      </w:r>
      <w:r w:rsidR="00790ACD">
        <w:rPr>
          <w:sz w:val="20"/>
        </w:rPr>
        <w:t>RCW</w:t>
      </w:r>
      <w:r w:rsidR="00790ACD">
        <w:rPr>
          <w:spacing w:val="10"/>
          <w:sz w:val="20"/>
        </w:rPr>
        <w:t xml:space="preserve"> </w:t>
      </w:r>
      <w:r w:rsidR="00790ACD">
        <w:rPr>
          <w:sz w:val="20"/>
        </w:rPr>
        <w:t>36.93,</w:t>
      </w:r>
      <w:r w:rsidR="00790ACD">
        <w:rPr>
          <w:spacing w:val="9"/>
          <w:sz w:val="20"/>
        </w:rPr>
        <w:t xml:space="preserve"> </w:t>
      </w:r>
      <w:r w:rsidR="00790ACD">
        <w:rPr>
          <w:sz w:val="20"/>
        </w:rPr>
        <w:t>RCW</w:t>
      </w:r>
      <w:r w:rsidR="00790ACD">
        <w:rPr>
          <w:spacing w:val="8"/>
          <w:sz w:val="20"/>
        </w:rPr>
        <w:t xml:space="preserve"> </w:t>
      </w:r>
      <w:r w:rsidR="00790ACD">
        <w:rPr>
          <w:spacing w:val="-2"/>
          <w:sz w:val="20"/>
        </w:rPr>
        <w:t>42.30</w:t>
      </w:r>
      <w:del w:id="42" w:author="Miklethun, Shelby" w:date="2023-02-21T20:16:00Z">
        <w:r w:rsidR="00790ACD" w:rsidDel="00AD2416">
          <w:rPr>
            <w:spacing w:val="-2"/>
            <w:sz w:val="20"/>
          </w:rPr>
          <w:delText>,</w:delText>
        </w:r>
      </w:del>
    </w:p>
    <w:p w14:paraId="5C475F7C" w14:textId="2C0F1105" w:rsidR="005121A6" w:rsidRDefault="00790ACD" w:rsidP="00437EC9">
      <w:pPr>
        <w:pStyle w:val="ListParagraph"/>
        <w:tabs>
          <w:tab w:val="left" w:pos="580"/>
        </w:tabs>
        <w:spacing w:before="0" w:line="252" w:lineRule="exact"/>
        <w:ind w:left="580" w:firstLine="0"/>
      </w:pPr>
      <w:del w:id="43" w:author="Miklethun, Shelby" w:date="2023-02-21T21:03:00Z">
        <w:r w:rsidDel="005B7729">
          <w:delText>RCW</w:delText>
        </w:r>
        <w:r w:rsidRPr="002A1939" w:rsidDel="005B7729">
          <w:rPr>
            <w:spacing w:val="-9"/>
          </w:rPr>
          <w:delText xml:space="preserve"> </w:delText>
        </w:r>
        <w:r w:rsidRPr="002A1939" w:rsidDel="005B7729">
          <w:rPr>
            <w:spacing w:val="-2"/>
            <w:rPrChange w:id="44" w:author="Miklethun, Shelby" w:date="2023-02-21T20:30:00Z">
              <w:rPr>
                <w:sz w:val="20"/>
                <w:szCs w:val="20"/>
              </w:rPr>
            </w:rPrChange>
          </w:rPr>
          <w:delText>42.36</w:delText>
        </w:r>
      </w:del>
      <w:r w:rsidRPr="002A1939">
        <w:rPr>
          <w:spacing w:val="-2"/>
          <w:rPrChange w:id="45" w:author="Miklethun, Shelby" w:date="2023-02-21T20:30:00Z">
            <w:rPr>
              <w:sz w:val="20"/>
              <w:szCs w:val="20"/>
            </w:rPr>
          </w:rPrChange>
        </w:rPr>
        <w:t>)</w:t>
      </w:r>
    </w:p>
    <w:p w14:paraId="5C475F7D" w14:textId="435FD345" w:rsidR="005121A6" w:rsidRPr="00D02D0A" w:rsidRDefault="00D02D0A" w:rsidP="00A00BCB">
      <w:pPr>
        <w:tabs>
          <w:tab w:val="left" w:pos="1212"/>
        </w:tabs>
        <w:spacing w:before="104"/>
        <w:ind w:left="720"/>
        <w:rPr>
          <w:sz w:val="20"/>
          <w:szCs w:val="20"/>
        </w:rPr>
      </w:pPr>
      <w:r>
        <w:rPr>
          <w:sz w:val="20"/>
          <w:szCs w:val="20"/>
        </w:rPr>
        <w:t>1.</w:t>
      </w:r>
      <w:r>
        <w:rPr>
          <w:sz w:val="20"/>
          <w:szCs w:val="20"/>
        </w:rPr>
        <w:tab/>
      </w:r>
      <w:ins w:id="46" w:author="Miklethun, Shelby" w:date="2023-02-21T20:33:00Z">
        <w:r w:rsidR="005D51C1" w:rsidRPr="00D02D0A">
          <w:rPr>
            <w:sz w:val="20"/>
            <w:szCs w:val="20"/>
          </w:rPr>
          <w:t>Meeting Format</w:t>
        </w:r>
      </w:ins>
      <w:ins w:id="47" w:author="Miklethun, Shelby" w:date="2023-02-21T20:34:00Z">
        <w:r w:rsidR="00C24A45" w:rsidRPr="00D02D0A">
          <w:rPr>
            <w:sz w:val="20"/>
            <w:szCs w:val="20"/>
          </w:rPr>
          <w:t>s</w:t>
        </w:r>
      </w:ins>
      <w:ins w:id="48" w:author="Miklethun, Shelby" w:date="2023-02-21T20:35:00Z">
        <w:r w:rsidR="009D4C2F" w:rsidRPr="00D02D0A">
          <w:rPr>
            <w:sz w:val="20"/>
            <w:szCs w:val="20"/>
          </w:rPr>
          <w:t xml:space="preserve"> (Authority: RCW 36.93.070; RCW 42.30.0</w:t>
        </w:r>
      </w:ins>
      <w:ins w:id="49" w:author="Miklethun, Shelby" w:date="2023-02-21T20:47:00Z">
        <w:r w:rsidR="009B3999" w:rsidRPr="00D02D0A">
          <w:rPr>
            <w:sz w:val="20"/>
            <w:szCs w:val="20"/>
          </w:rPr>
          <w:t>5</w:t>
        </w:r>
      </w:ins>
      <w:ins w:id="50" w:author="Miklethun, Shelby" w:date="2023-02-21T20:35:00Z">
        <w:r w:rsidR="009D4C2F" w:rsidRPr="00D02D0A">
          <w:rPr>
            <w:sz w:val="20"/>
            <w:szCs w:val="20"/>
          </w:rPr>
          <w:t>0</w:t>
        </w:r>
      </w:ins>
      <w:ins w:id="51" w:author="Miklethun, Shelby" w:date="2023-02-21T20:47:00Z">
        <w:r w:rsidR="009B3999" w:rsidRPr="00D02D0A">
          <w:rPr>
            <w:sz w:val="20"/>
            <w:szCs w:val="20"/>
          </w:rPr>
          <w:t>, RCW 42.30.070</w:t>
        </w:r>
      </w:ins>
      <w:ins w:id="52" w:author="Miklethun, Shelby" w:date="2023-02-21T20:35:00Z">
        <w:r w:rsidR="009D4C2F" w:rsidRPr="00D02D0A">
          <w:rPr>
            <w:sz w:val="20"/>
            <w:szCs w:val="20"/>
          </w:rPr>
          <w:t>)</w:t>
        </w:r>
      </w:ins>
      <w:del w:id="53" w:author="Miklethun, Shelby" w:date="2023-02-21T20:33:00Z">
        <w:r w:rsidR="00790ACD" w:rsidRPr="00D02D0A" w:rsidDel="005D51C1">
          <w:rPr>
            <w:sz w:val="20"/>
            <w:szCs w:val="20"/>
            <w:rPrChange w:id="54" w:author="Miklethun, Shelby" w:date="2023-02-21T20:35:00Z">
              <w:rPr>
                <w:w w:val="95"/>
                <w:sz w:val="20"/>
              </w:rPr>
            </w:rPrChange>
          </w:rPr>
          <w:delText>Regular</w:delText>
        </w:r>
        <w:r w:rsidR="00790ACD" w:rsidRPr="00D02D0A" w:rsidDel="005D51C1">
          <w:rPr>
            <w:sz w:val="20"/>
            <w:szCs w:val="20"/>
            <w:rPrChange w:id="55" w:author="Miklethun, Shelby" w:date="2023-02-21T20:35:00Z">
              <w:rPr>
                <w:spacing w:val="19"/>
                <w:sz w:val="20"/>
              </w:rPr>
            </w:rPrChange>
          </w:rPr>
          <w:delText xml:space="preserve"> </w:delText>
        </w:r>
        <w:r w:rsidR="00790ACD" w:rsidRPr="00D02D0A" w:rsidDel="005D51C1">
          <w:rPr>
            <w:sz w:val="20"/>
            <w:szCs w:val="20"/>
            <w:rPrChange w:id="56" w:author="Miklethun, Shelby" w:date="2023-02-21T20:35:00Z">
              <w:rPr>
                <w:w w:val="95"/>
                <w:sz w:val="20"/>
              </w:rPr>
            </w:rPrChange>
          </w:rPr>
          <w:delText>Meeting</w:delText>
        </w:r>
        <w:r w:rsidR="00790ACD" w:rsidRPr="00D02D0A" w:rsidDel="005D51C1">
          <w:rPr>
            <w:sz w:val="20"/>
            <w:szCs w:val="20"/>
            <w:rPrChange w:id="57" w:author="Miklethun, Shelby" w:date="2023-02-21T20:35:00Z">
              <w:rPr>
                <w:spacing w:val="18"/>
                <w:sz w:val="20"/>
              </w:rPr>
            </w:rPrChange>
          </w:rPr>
          <w:delText xml:space="preserve"> </w:delText>
        </w:r>
        <w:r w:rsidR="00790ACD" w:rsidRPr="00D02D0A" w:rsidDel="005D51C1">
          <w:rPr>
            <w:sz w:val="20"/>
            <w:szCs w:val="20"/>
            <w:rPrChange w:id="58" w:author="Miklethun, Shelby" w:date="2023-02-21T20:35:00Z">
              <w:rPr>
                <w:spacing w:val="-4"/>
                <w:w w:val="95"/>
                <w:sz w:val="20"/>
              </w:rPr>
            </w:rPrChange>
          </w:rPr>
          <w:delText>Date</w:delText>
        </w:r>
      </w:del>
    </w:p>
    <w:p w14:paraId="1869D79A" w14:textId="77777777" w:rsidR="008C6A16" w:rsidRDefault="00C24A45" w:rsidP="00C24A45">
      <w:pPr>
        <w:pStyle w:val="BodyText"/>
        <w:spacing w:before="118"/>
        <w:ind w:left="1299" w:right="224"/>
        <w:jc w:val="both"/>
      </w:pPr>
      <w:ins w:id="59" w:author="Miklethun, Shelby" w:date="2023-02-21T20:34:00Z">
        <w:r>
          <w:t>a.</w:t>
        </w:r>
        <w:r>
          <w:tab/>
        </w:r>
      </w:ins>
      <w:ins w:id="60" w:author="Miklethun, Shelby" w:date="2023-02-21T20:42:00Z">
        <w:r w:rsidR="001807A0">
          <w:t xml:space="preserve">Regular </w:t>
        </w:r>
      </w:ins>
      <w:ins w:id="61" w:author="Miklethun, Shelby" w:date="2023-02-21T20:43:00Z">
        <w:r w:rsidR="001807A0">
          <w:t xml:space="preserve">and </w:t>
        </w:r>
        <w:r w:rsidR="00747889">
          <w:t>s</w:t>
        </w:r>
        <w:r w:rsidR="001807A0">
          <w:t xml:space="preserve">pecial meetings of the Board shall be open to the public.  </w:t>
        </w:r>
      </w:ins>
    </w:p>
    <w:p w14:paraId="334F12AC" w14:textId="77777777" w:rsidR="00D13CD2" w:rsidRDefault="001807A0" w:rsidP="00576E9B">
      <w:pPr>
        <w:pStyle w:val="BodyText"/>
        <w:spacing w:before="118"/>
        <w:ind w:left="1299" w:right="224"/>
        <w:jc w:val="both"/>
      </w:pPr>
      <w:ins w:id="62" w:author="Miklethun, Shelby" w:date="2023-02-21T20:42:00Z">
        <w:r>
          <w:t>b.</w:t>
        </w:r>
        <w:r>
          <w:tab/>
        </w:r>
      </w:ins>
      <w:r w:rsidR="00790ACD">
        <w:t>The</w:t>
      </w:r>
      <w:r w:rsidR="00790ACD">
        <w:rPr>
          <w:spacing w:val="-14"/>
        </w:rPr>
        <w:t xml:space="preserve"> </w:t>
      </w:r>
      <w:r w:rsidR="00790ACD">
        <w:t>Board</w:t>
      </w:r>
      <w:r w:rsidR="00790ACD">
        <w:rPr>
          <w:spacing w:val="-14"/>
        </w:rPr>
        <w:t xml:space="preserve"> </w:t>
      </w:r>
      <w:r w:rsidR="00790ACD">
        <w:t>shall</w:t>
      </w:r>
      <w:r w:rsidR="00790ACD">
        <w:rPr>
          <w:spacing w:val="-14"/>
        </w:rPr>
        <w:t xml:space="preserve"> </w:t>
      </w:r>
      <w:ins w:id="63" w:author="Miklethun, Shelby" w:date="2023-02-21T20:14:00Z">
        <w:r w:rsidR="00F94C72" w:rsidRPr="00465101">
          <w:t>hold</w:t>
        </w:r>
        <w:r w:rsidR="004D6498" w:rsidRPr="00465101">
          <w:t xml:space="preserve"> </w:t>
        </w:r>
      </w:ins>
      <w:del w:id="64" w:author="Miklethun, Shelby" w:date="2023-02-21T20:14:00Z">
        <w:r w:rsidR="00790ACD" w:rsidDel="00F94C72">
          <w:delText>designate</w:delText>
        </w:r>
        <w:r w:rsidR="00790ACD" w:rsidDel="00F94C72">
          <w:rPr>
            <w:spacing w:val="-14"/>
          </w:rPr>
          <w:delText xml:space="preserve"> </w:delText>
        </w:r>
        <w:r w:rsidR="00790ACD" w:rsidDel="00F94C72">
          <w:delText>a</w:delText>
        </w:r>
        <w:r w:rsidR="00790ACD" w:rsidDel="00F94C72">
          <w:rPr>
            <w:spacing w:val="-14"/>
          </w:rPr>
          <w:delText xml:space="preserve"> </w:delText>
        </w:r>
      </w:del>
      <w:r w:rsidR="00790ACD">
        <w:t>regular</w:t>
      </w:r>
      <w:r w:rsidR="00790ACD">
        <w:rPr>
          <w:spacing w:val="-14"/>
        </w:rPr>
        <w:t xml:space="preserve"> </w:t>
      </w:r>
      <w:r w:rsidR="00790ACD">
        <w:t>meeting</w:t>
      </w:r>
      <w:ins w:id="65" w:author="Miklethun, Shelby" w:date="2023-02-21T20:14:00Z">
        <w:r w:rsidR="004D6498">
          <w:t>s on the second Thursday of each</w:t>
        </w:r>
      </w:ins>
    </w:p>
    <w:p w14:paraId="48832361" w14:textId="77777777" w:rsidR="00D13CD2" w:rsidRDefault="004D6498" w:rsidP="00D13CD2">
      <w:pPr>
        <w:pStyle w:val="BodyText"/>
        <w:spacing w:before="118"/>
        <w:ind w:left="1440" w:right="224" w:firstLine="720"/>
        <w:jc w:val="both"/>
      </w:pPr>
      <w:ins w:id="66" w:author="Miklethun, Shelby" w:date="2023-02-21T20:14:00Z">
        <w:r>
          <w:t xml:space="preserve"> month </w:t>
        </w:r>
      </w:ins>
      <w:ins w:id="67" w:author="Miklethun, Shelby" w:date="2023-02-21T20:20:00Z">
        <w:r w:rsidR="007514DD">
          <w:t>at</w:t>
        </w:r>
      </w:ins>
      <w:r w:rsidR="00576E9B">
        <w:t xml:space="preserve"> </w:t>
      </w:r>
      <w:ins w:id="68" w:author="Miklethun, Shelby" w:date="2023-02-21T20:20:00Z">
        <w:r w:rsidR="007514DD">
          <w:t>7:0</w:t>
        </w:r>
      </w:ins>
      <w:ins w:id="69" w:author="Miklethun, Shelby" w:date="2023-02-27T21:11:00Z">
        <w:r w:rsidR="001F1734">
          <w:t>0</w:t>
        </w:r>
      </w:ins>
      <w:ins w:id="70" w:author="Miklethun, Shelby" w:date="2023-02-21T20:20:00Z">
        <w:r w:rsidR="007514DD">
          <w:t xml:space="preserve"> PM at </w:t>
        </w:r>
      </w:ins>
      <w:ins w:id="71" w:author="Miklethun, Shelby" w:date="2023-02-21T20:14:00Z">
        <w:r>
          <w:t>location</w:t>
        </w:r>
      </w:ins>
      <w:ins w:id="72" w:author="Miklethun, Shelby" w:date="2023-02-21T20:17:00Z">
        <w:r w:rsidR="003E460D">
          <w:t>s</w:t>
        </w:r>
      </w:ins>
      <w:ins w:id="73" w:author="Miklethun, Shelby" w:date="2023-02-21T20:14:00Z">
        <w:r>
          <w:t xml:space="preserve"> of its choosing</w:t>
        </w:r>
      </w:ins>
      <w:ins w:id="74" w:author="Miklethun, Shelby" w:date="2023-02-21T20:34:00Z">
        <w:r w:rsidR="00C24A45">
          <w:t xml:space="preserve">.  </w:t>
        </w:r>
      </w:ins>
      <w:ins w:id="75" w:author="Miklethun, Shelby" w:date="2023-02-21T20:18:00Z">
        <w:r w:rsidR="003E460D">
          <w:t xml:space="preserve">The Executive Secretary shall post </w:t>
        </w:r>
      </w:ins>
    </w:p>
    <w:p w14:paraId="3670F27B" w14:textId="7B8C180A" w:rsidR="00D131FF" w:rsidRDefault="003E460D" w:rsidP="00D13CD2">
      <w:pPr>
        <w:pStyle w:val="BodyText"/>
        <w:spacing w:before="118"/>
        <w:ind w:left="2160" w:right="224"/>
        <w:jc w:val="both"/>
        <w:rPr>
          <w:ins w:id="76" w:author="Miklethun, Shelby" w:date="2023-02-21T20:58:00Z"/>
        </w:rPr>
      </w:pPr>
      <w:ins w:id="77" w:author="Miklethun, Shelby" w:date="2023-02-21T20:18:00Z">
        <w:r>
          <w:t xml:space="preserve">the </w:t>
        </w:r>
      </w:ins>
      <w:ins w:id="78" w:author="Miklethun, Shelby" w:date="2023-02-21T20:20:00Z">
        <w:r w:rsidR="00C11C8F">
          <w:t xml:space="preserve">meeting </w:t>
        </w:r>
      </w:ins>
      <w:ins w:id="79" w:author="Miklethun, Shelby" w:date="2023-02-21T20:29:00Z">
        <w:r w:rsidR="00A511A5">
          <w:t xml:space="preserve">agenda and meeting location </w:t>
        </w:r>
        <w:r w:rsidR="002A1939">
          <w:t>on</w:t>
        </w:r>
      </w:ins>
      <w:ins w:id="80" w:author="Miklethun, Shelby" w:date="2023-02-21T20:26:00Z">
        <w:r w:rsidR="005107D1">
          <w:t xml:space="preserve"> the Board’s website</w:t>
        </w:r>
      </w:ins>
      <w:ins w:id="81" w:author="Miklethun, Shelby" w:date="2023-02-21T20:18:00Z">
        <w:r w:rsidR="008F57B5">
          <w:t xml:space="preserve"> no later than 24 hours before a regular meeting.</w:t>
        </w:r>
      </w:ins>
    </w:p>
    <w:p w14:paraId="07B265D6" w14:textId="77777777" w:rsidR="00D131FF" w:rsidRDefault="00D131FF" w:rsidP="00D131FF">
      <w:pPr>
        <w:pStyle w:val="BodyText"/>
        <w:spacing w:before="118"/>
        <w:ind w:left="720" w:right="224" w:firstLine="720"/>
        <w:jc w:val="both"/>
        <w:rPr>
          <w:ins w:id="82" w:author="Miklethun, Shelby" w:date="2023-02-21T20:58:00Z"/>
        </w:rPr>
      </w:pPr>
      <w:ins w:id="83" w:author="Miklethun, Shelby" w:date="2023-02-21T20:58:00Z">
        <w:r>
          <w:t>c.</w:t>
        </w:r>
        <w:r>
          <w:tab/>
        </w:r>
      </w:ins>
      <w:ins w:id="84" w:author="Miklethun, Shelby" w:date="2023-02-21T20:36:00Z">
        <w:r w:rsidR="00A00815">
          <w:t>A</w:t>
        </w:r>
      </w:ins>
      <w:ins w:id="85" w:author="Miklethun, Shelby" w:date="2023-02-21T20:39:00Z">
        <w:r w:rsidR="00930154">
          <w:t>n oral</w:t>
        </w:r>
      </w:ins>
      <w:ins w:id="86" w:author="Miklethun, Shelby" w:date="2023-02-21T20:36:00Z">
        <w:r w:rsidR="00A00815">
          <w:t xml:space="preserve"> public comment </w:t>
        </w:r>
      </w:ins>
      <w:ins w:id="87" w:author="Miklethun, Shelby" w:date="2023-02-21T20:37:00Z">
        <w:r w:rsidR="00A00815">
          <w:t xml:space="preserve">period </w:t>
        </w:r>
      </w:ins>
      <w:ins w:id="88" w:author="Miklethun, Shelby" w:date="2023-02-21T20:38:00Z">
        <w:r w:rsidR="00516E10">
          <w:t>will</w:t>
        </w:r>
      </w:ins>
      <w:ins w:id="89" w:author="Miklethun, Shelby" w:date="2023-02-21T20:37:00Z">
        <w:r w:rsidR="00A00815">
          <w:t xml:space="preserve"> be included on any regular meeting agenda </w:t>
        </w:r>
      </w:ins>
    </w:p>
    <w:p w14:paraId="74DD028D" w14:textId="77777777" w:rsidR="00AE20AE" w:rsidRDefault="00A00815" w:rsidP="00D131FF">
      <w:pPr>
        <w:pStyle w:val="BodyText"/>
        <w:spacing w:before="118"/>
        <w:ind w:left="1299" w:right="224" w:firstLine="720"/>
        <w:jc w:val="both"/>
        <w:rPr>
          <w:ins w:id="90" w:author="Miklethun, Shelby" w:date="2023-02-21T21:02:00Z"/>
        </w:rPr>
      </w:pPr>
      <w:ins w:id="91" w:author="Miklethun, Shelby" w:date="2023-02-21T20:37:00Z">
        <w:r>
          <w:t xml:space="preserve">wherein the Board </w:t>
        </w:r>
      </w:ins>
      <w:ins w:id="92" w:author="Miklethun, Shelby" w:date="2023-02-21T20:44:00Z">
        <w:r w:rsidR="00747889">
          <w:t xml:space="preserve">will take </w:t>
        </w:r>
      </w:ins>
      <w:ins w:id="93" w:author="Miklethun, Shelby" w:date="2023-02-21T20:37:00Z">
        <w:r>
          <w:t>final action</w:t>
        </w:r>
      </w:ins>
      <w:ins w:id="94" w:author="Miklethun, Shelby" w:date="2023-02-21T21:02:00Z">
        <w:r w:rsidR="00AE20AE">
          <w:t xml:space="preserve"> and may be included on any other meeting </w:t>
        </w:r>
      </w:ins>
    </w:p>
    <w:p w14:paraId="397B251B" w14:textId="0716EC85" w:rsidR="00D131FF" w:rsidRDefault="00AE20AE" w:rsidP="00D131FF">
      <w:pPr>
        <w:pStyle w:val="BodyText"/>
        <w:spacing w:before="118"/>
        <w:ind w:left="1299" w:right="224" w:firstLine="720"/>
        <w:jc w:val="both"/>
        <w:rPr>
          <w:ins w:id="95" w:author="Miklethun, Shelby" w:date="2023-02-21T20:58:00Z"/>
        </w:rPr>
      </w:pPr>
      <w:ins w:id="96" w:author="Miklethun, Shelby" w:date="2023-02-21T21:02:00Z">
        <w:r>
          <w:t>agenda as determined by the Board Chair</w:t>
        </w:r>
      </w:ins>
      <w:ins w:id="97" w:author="Miklethun, Shelby" w:date="2023-02-21T20:37:00Z">
        <w:r w:rsidR="00A00815">
          <w:t>.</w:t>
        </w:r>
      </w:ins>
    </w:p>
    <w:p w14:paraId="1DE1A5AE" w14:textId="77777777" w:rsidR="00D131FF" w:rsidRDefault="00D131FF" w:rsidP="00D131FF">
      <w:pPr>
        <w:pStyle w:val="BodyText"/>
        <w:spacing w:before="118"/>
        <w:ind w:left="1299" w:right="224" w:firstLine="720"/>
        <w:jc w:val="both"/>
        <w:rPr>
          <w:ins w:id="98" w:author="Miklethun, Shelby" w:date="2023-02-21T20:59:00Z"/>
        </w:rPr>
      </w:pPr>
      <w:ins w:id="99" w:author="Miklethun, Shelby" w:date="2023-02-21T20:58:00Z">
        <w:r>
          <w:t>i.</w:t>
        </w:r>
        <w:r>
          <w:tab/>
        </w:r>
      </w:ins>
      <w:ins w:id="100" w:author="Miklethun, Shelby" w:date="2023-02-21T20:59:00Z">
        <w:r>
          <w:tab/>
        </w:r>
      </w:ins>
      <w:proofErr w:type="gramStart"/>
      <w:ins w:id="101" w:author="Miklethun, Shelby" w:date="2023-02-21T20:39:00Z">
        <w:r w:rsidR="00930154">
          <w:t>Public</w:t>
        </w:r>
        <w:proofErr w:type="gramEnd"/>
        <w:r w:rsidR="00930154">
          <w:t xml:space="preserve"> comments </w:t>
        </w:r>
        <w:r w:rsidR="00D825C7">
          <w:t xml:space="preserve">must be limited to items listed on the agenda for that </w:t>
        </w:r>
      </w:ins>
    </w:p>
    <w:p w14:paraId="06FDA63A" w14:textId="30B916FA" w:rsidR="00D131FF" w:rsidRDefault="00D825C7" w:rsidP="008A6ED9">
      <w:pPr>
        <w:pStyle w:val="BodyText"/>
        <w:spacing w:before="118"/>
        <w:ind w:left="2160" w:right="224" w:firstLine="720"/>
        <w:jc w:val="both"/>
        <w:rPr>
          <w:ins w:id="102" w:author="Miklethun, Shelby" w:date="2023-02-21T20:58:00Z"/>
        </w:rPr>
      </w:pPr>
      <w:ins w:id="103" w:author="Miklethun, Shelby" w:date="2023-02-21T20:39:00Z">
        <w:r>
          <w:t>meeting and</w:t>
        </w:r>
      </w:ins>
      <w:ins w:id="104" w:author="Miklethun, Shelby" w:date="2023-02-21T20:59:00Z">
        <w:r w:rsidR="00D131FF">
          <w:t xml:space="preserve"> </w:t>
        </w:r>
      </w:ins>
      <w:ins w:id="105" w:author="Miklethun, Shelby" w:date="2023-02-21T20:39:00Z">
        <w:r>
          <w:t xml:space="preserve">may last no longer than </w:t>
        </w:r>
      </w:ins>
      <w:ins w:id="106" w:author="Miklethun, Shelby" w:date="2023-02-27T21:07:00Z">
        <w:r w:rsidR="00B92504">
          <w:t>two</w:t>
        </w:r>
      </w:ins>
      <w:ins w:id="107" w:author="Miklethun, Shelby" w:date="2023-02-21T20:39:00Z">
        <w:r>
          <w:t xml:space="preserve"> minutes.  </w:t>
        </w:r>
      </w:ins>
    </w:p>
    <w:p w14:paraId="2E26AC20" w14:textId="30ACA658" w:rsidR="00D131FF" w:rsidRDefault="00D131FF" w:rsidP="009F2B24">
      <w:pPr>
        <w:pStyle w:val="BodyText"/>
        <w:spacing w:before="118"/>
        <w:ind w:left="2874" w:right="224" w:hanging="855"/>
        <w:jc w:val="both"/>
        <w:rPr>
          <w:ins w:id="108" w:author="Miklethun, Shelby" w:date="2023-02-21T20:59:00Z"/>
        </w:rPr>
      </w:pPr>
      <w:ins w:id="109" w:author="Miklethun, Shelby" w:date="2023-02-21T20:58:00Z">
        <w:r>
          <w:lastRenderedPageBreak/>
          <w:t>ii.</w:t>
        </w:r>
        <w:r>
          <w:tab/>
        </w:r>
      </w:ins>
      <w:ins w:id="110" w:author="Miklethun, Shelby" w:date="2023-02-21T20:40:00Z">
        <w:r w:rsidR="00AB1716">
          <w:t xml:space="preserve">Members of the public may comment </w:t>
        </w:r>
        <w:r w:rsidR="00657F41">
          <w:t xml:space="preserve">in person </w:t>
        </w:r>
      </w:ins>
      <w:ins w:id="111" w:author="Miklethun, Shelby" w:date="2023-02-21T20:41:00Z">
        <w:r w:rsidR="00D37DC3">
          <w:t xml:space="preserve">or via electronic </w:t>
        </w:r>
      </w:ins>
      <w:ins w:id="112" w:author="Miklethun, Shelby" w:date="2023-02-27T21:11:00Z">
        <w:r w:rsidR="001F1734">
          <w:t>video means</w:t>
        </w:r>
      </w:ins>
      <w:ins w:id="113" w:author="Miklethun, Shelby" w:date="2023-02-21T20:41:00Z">
        <w:r w:rsidR="00D37DC3">
          <w:t>.</w:t>
        </w:r>
      </w:ins>
      <w:ins w:id="114" w:author="Miklethun, Shelby" w:date="2023-02-21T20:59:00Z">
        <w:r w:rsidR="008D0EF0">
          <w:t xml:space="preserve">  </w:t>
        </w:r>
      </w:ins>
      <w:ins w:id="115" w:author="Miklethun, Shelby" w:date="2023-02-21T20:54:00Z">
        <w:r w:rsidR="00E6160E">
          <w:t xml:space="preserve"> </w:t>
        </w:r>
      </w:ins>
    </w:p>
    <w:p w14:paraId="56D39B62" w14:textId="39C143C4" w:rsidR="009D4C2F" w:rsidRDefault="008D0EF0" w:rsidP="008A6ED9">
      <w:pPr>
        <w:pStyle w:val="BodyText"/>
        <w:spacing w:before="118"/>
        <w:ind w:left="2874" w:right="224" w:hanging="855"/>
        <w:jc w:val="both"/>
        <w:rPr>
          <w:ins w:id="116" w:author="Miklethun, Shelby" w:date="2023-02-21T20:34:00Z"/>
        </w:rPr>
      </w:pPr>
      <w:ins w:id="117" w:author="Miklethun, Shelby" w:date="2023-02-21T20:59:00Z">
        <w:r>
          <w:t>i</w:t>
        </w:r>
      </w:ins>
      <w:ins w:id="118" w:author="Miklethun, Shelby" w:date="2023-03-09T19:55:00Z">
        <w:r w:rsidR="009F2B24">
          <w:t>ii</w:t>
        </w:r>
      </w:ins>
      <w:ins w:id="119" w:author="Miklethun, Shelby" w:date="2023-02-21T20:59:00Z">
        <w:r>
          <w:t>.</w:t>
        </w:r>
        <w:r>
          <w:tab/>
        </w:r>
      </w:ins>
      <w:ins w:id="120" w:author="Miklethun, Shelby" w:date="2023-02-21T20:56:00Z">
        <w:r w:rsidR="00C71F5A">
          <w:t>M</w:t>
        </w:r>
      </w:ins>
      <w:ins w:id="121" w:author="Miklethun, Shelby" w:date="2023-02-21T20:54:00Z">
        <w:r w:rsidR="00E6160E">
          <w:t xml:space="preserve">embers of the public must be </w:t>
        </w:r>
      </w:ins>
      <w:ins w:id="122" w:author="Miklethun, Shelby" w:date="2023-02-21T20:55:00Z">
        <w:r w:rsidR="00E6160E">
          <w:t>recognized</w:t>
        </w:r>
      </w:ins>
      <w:ins w:id="123" w:author="Miklethun, Shelby" w:date="2023-02-21T20:54:00Z">
        <w:r w:rsidR="00E6160E">
          <w:t xml:space="preserve"> by the Board Chair </w:t>
        </w:r>
        <w:proofErr w:type="gramStart"/>
        <w:r w:rsidR="00E6160E">
          <w:t>in order to</w:t>
        </w:r>
        <w:proofErr w:type="gramEnd"/>
        <w:r w:rsidR="00E6160E">
          <w:t xml:space="preserve"> speak and may be stopped from speaking if not recognized first or if their comments are not on that meeting’s </w:t>
        </w:r>
      </w:ins>
      <w:ins w:id="124" w:author="Miklethun, Shelby" w:date="2023-02-21T20:55:00Z">
        <w:r w:rsidR="00E6160E">
          <w:t>agenda or exceed t</w:t>
        </w:r>
      </w:ins>
      <w:ins w:id="125" w:author="Miklethun, Shelby" w:date="2023-02-27T21:12:00Z">
        <w:r w:rsidR="006E386B">
          <w:t>wo</w:t>
        </w:r>
      </w:ins>
      <w:ins w:id="126" w:author="Miklethun, Shelby" w:date="2023-02-21T20:55:00Z">
        <w:r w:rsidR="00E6160E">
          <w:t xml:space="preserve"> minutes in length.</w:t>
        </w:r>
      </w:ins>
    </w:p>
    <w:p w14:paraId="00DF275B" w14:textId="41BB3089" w:rsidR="009D4C2F" w:rsidRDefault="00D5471A" w:rsidP="00C24A45">
      <w:pPr>
        <w:pStyle w:val="BodyText"/>
        <w:spacing w:before="118"/>
        <w:ind w:left="1299" w:right="224"/>
        <w:jc w:val="both"/>
        <w:rPr>
          <w:ins w:id="127" w:author="Miklethun, Shelby" w:date="2023-02-21T20:34:00Z"/>
        </w:rPr>
      </w:pPr>
      <w:ins w:id="128" w:author="Miklethun, Shelby" w:date="2023-02-28T14:55:00Z">
        <w:r>
          <w:t>d.</w:t>
        </w:r>
      </w:ins>
      <w:ins w:id="129" w:author="Miklethun, Shelby" w:date="2023-02-21T20:34:00Z">
        <w:r w:rsidR="009D4C2F">
          <w:tab/>
        </w:r>
      </w:ins>
      <w:del w:id="130" w:author="Miklethun, Shelby" w:date="2023-02-21T20:34:00Z">
        <w:r w:rsidR="00790ACD" w:rsidDel="009D4C2F">
          <w:rPr>
            <w:spacing w:val="-14"/>
          </w:rPr>
          <w:delText xml:space="preserve"> </w:delText>
        </w:r>
      </w:del>
      <w:ins w:id="131" w:author="Miklethun, Shelby" w:date="2023-02-21T20:14:00Z">
        <w:r w:rsidR="004D6498" w:rsidRPr="008A6ED9">
          <w:t xml:space="preserve">The </w:t>
        </w:r>
      </w:ins>
      <w:ins w:id="132" w:author="Miklethun, Shelby" w:date="2023-02-21T20:15:00Z">
        <w:r w:rsidR="004D6498" w:rsidRPr="008A6ED9">
          <w:t>Board Chair may call</w:t>
        </w:r>
      </w:ins>
      <w:del w:id="133" w:author="Miklethun, Shelby" w:date="2023-02-21T20:14:00Z">
        <w:r w:rsidR="00790ACD" w:rsidDel="004D6498">
          <w:delText>date</w:delText>
        </w:r>
        <w:r w:rsidR="00790ACD" w:rsidDel="004D6498">
          <w:rPr>
            <w:spacing w:val="-14"/>
          </w:rPr>
          <w:delText xml:space="preserve"> </w:delText>
        </w:r>
        <w:r w:rsidR="00790ACD" w:rsidDel="004D6498">
          <w:delText>by</w:delText>
        </w:r>
        <w:r w:rsidR="00790ACD" w:rsidDel="004D6498">
          <w:rPr>
            <w:spacing w:val="-14"/>
          </w:rPr>
          <w:delText xml:space="preserve"> </w:delText>
        </w:r>
        <w:r w:rsidR="00790ACD" w:rsidDel="004D6498">
          <w:delText>Resolution</w:delText>
        </w:r>
        <w:r w:rsidR="00790ACD" w:rsidDel="004D6498">
          <w:rPr>
            <w:spacing w:val="-13"/>
          </w:rPr>
          <w:delText xml:space="preserve"> </w:delText>
        </w:r>
        <w:r w:rsidR="00790ACD" w:rsidDel="004D6498">
          <w:delText>and</w:delText>
        </w:r>
        <w:r w:rsidR="00790ACD" w:rsidDel="004D6498">
          <w:rPr>
            <w:spacing w:val="-14"/>
          </w:rPr>
          <w:delText xml:space="preserve"> </w:delText>
        </w:r>
      </w:del>
      <w:del w:id="134" w:author="Miklethun, Shelby" w:date="2023-02-21T20:15:00Z">
        <w:r w:rsidR="00790ACD" w:rsidDel="004D6498">
          <w:delText>may</w:delText>
        </w:r>
        <w:r w:rsidR="00790ACD" w:rsidDel="004D6498">
          <w:rPr>
            <w:spacing w:val="-14"/>
          </w:rPr>
          <w:delText xml:space="preserve"> </w:delText>
        </w:r>
        <w:r w:rsidR="00790ACD" w:rsidDel="004D6498">
          <w:delText>hold</w:delText>
        </w:r>
      </w:del>
      <w:r w:rsidR="00790ACD">
        <w:rPr>
          <w:spacing w:val="-14"/>
        </w:rPr>
        <w:t xml:space="preserve"> </w:t>
      </w:r>
      <w:r w:rsidR="00790ACD">
        <w:t>special</w:t>
      </w:r>
      <w:r w:rsidR="00790ACD">
        <w:rPr>
          <w:spacing w:val="-14"/>
        </w:rPr>
        <w:t xml:space="preserve"> </w:t>
      </w:r>
      <w:r w:rsidR="00790ACD">
        <w:t>meetings at such other times and/or places</w:t>
      </w:r>
      <w:del w:id="135" w:author="Miklethun, Shelby" w:date="2023-02-21T20:15:00Z">
        <w:r w:rsidR="00790ACD" w:rsidDel="004D6498">
          <w:delText xml:space="preserve"> as determined by Resolution</w:delText>
        </w:r>
      </w:del>
      <w:r w:rsidR="00790ACD">
        <w:t>.</w:t>
      </w:r>
    </w:p>
    <w:p w14:paraId="1D4CD025" w14:textId="04245EA8" w:rsidR="008272B0" w:rsidRDefault="00D5471A" w:rsidP="00C24A45">
      <w:pPr>
        <w:pStyle w:val="BodyText"/>
        <w:spacing w:before="118"/>
        <w:ind w:left="1299" w:right="224"/>
        <w:jc w:val="both"/>
        <w:rPr>
          <w:ins w:id="136" w:author="Miklethun, Shelby" w:date="2023-02-21T20:45:00Z"/>
        </w:rPr>
      </w:pPr>
      <w:ins w:id="137" w:author="Miklethun, Shelby" w:date="2023-02-28T14:55:00Z">
        <w:r>
          <w:t>e</w:t>
        </w:r>
      </w:ins>
      <w:ins w:id="138" w:author="Miklethun, Shelby" w:date="2023-02-21T20:35:00Z">
        <w:r w:rsidR="009D4C2F">
          <w:t>.</w:t>
        </w:r>
        <w:r w:rsidR="009D4C2F">
          <w:tab/>
        </w:r>
      </w:ins>
      <w:del w:id="139" w:author="Miklethun, Shelby" w:date="2023-02-21T20:34:00Z">
        <w:r w:rsidR="00790ACD" w:rsidDel="009D4C2F">
          <w:delText xml:space="preserve"> </w:delText>
        </w:r>
      </w:del>
      <w:ins w:id="140" w:author="Miklethun, Shelby" w:date="2023-02-21T20:22:00Z">
        <w:r w:rsidR="006A1349">
          <w:t xml:space="preserve">The Board Chair may also declare an emergency </w:t>
        </w:r>
        <w:r w:rsidR="004860D6">
          <w:t xml:space="preserve">and </w:t>
        </w:r>
      </w:ins>
      <w:ins w:id="141" w:author="Miklethun, Shelby" w:date="2023-02-21T20:24:00Z">
        <w:r w:rsidR="0094005A">
          <w:t xml:space="preserve">direct </w:t>
        </w:r>
      </w:ins>
      <w:ins w:id="142" w:author="Miklethun, Shelby" w:date="2023-02-21T20:23:00Z">
        <w:r w:rsidR="004860D6">
          <w:t>the Board to meet</w:t>
        </w:r>
      </w:ins>
    </w:p>
    <w:p w14:paraId="5C475F7E" w14:textId="453ABA74" w:rsidR="005121A6" w:rsidRDefault="00021E0F" w:rsidP="008272B0">
      <w:pPr>
        <w:pStyle w:val="BodyText"/>
        <w:spacing w:before="118"/>
        <w:ind w:left="2160" w:right="224"/>
        <w:jc w:val="both"/>
        <w:rPr>
          <w:ins w:id="143" w:author="Miklethun, Shelby" w:date="2023-02-21T20:46:00Z"/>
        </w:rPr>
      </w:pPr>
      <w:ins w:id="144" w:author="Miklethun, Shelby" w:date="2023-02-21T20:23:00Z">
        <w:r>
          <w:t xml:space="preserve">remotely without a physical location </w:t>
        </w:r>
      </w:ins>
      <w:ins w:id="145" w:author="Miklethun, Shelby" w:date="2023-02-21T20:24:00Z">
        <w:r w:rsidR="0094005A">
          <w:t xml:space="preserve">during </w:t>
        </w:r>
        <w:r w:rsidR="00D56EB4">
          <w:t xml:space="preserve">the period of emergency.  In such </w:t>
        </w:r>
      </w:ins>
      <w:ins w:id="146" w:author="Miklethun, Shelby" w:date="2023-02-21T20:25:00Z">
        <w:r w:rsidR="00D56EB4">
          <w:t xml:space="preserve">case, </w:t>
        </w:r>
      </w:ins>
      <w:ins w:id="147" w:author="Miklethun, Shelby" w:date="2023-02-21T20:26:00Z">
        <w:r w:rsidR="00762DAE">
          <w:t>meetings</w:t>
        </w:r>
      </w:ins>
      <w:ins w:id="148" w:author="Miklethun, Shelby" w:date="2023-02-21T20:25:00Z">
        <w:r w:rsidR="00D56EB4">
          <w:t xml:space="preserve"> shall be open to the public via electronic</w:t>
        </w:r>
      </w:ins>
      <w:r w:rsidR="003157F2">
        <w:t xml:space="preserve"> </w:t>
      </w:r>
      <w:ins w:id="149" w:author="Miklethun, Shelby" w:date="2023-02-28T14:56:00Z">
        <w:r w:rsidR="006967C3">
          <w:t>video</w:t>
        </w:r>
      </w:ins>
      <w:ins w:id="150" w:author="Miklethun, Shelby" w:date="2023-02-21T20:25:00Z">
        <w:r w:rsidR="00D56EB4">
          <w:t xml:space="preserve"> means</w:t>
        </w:r>
      </w:ins>
      <w:r w:rsidR="003157F2">
        <w:t>.</w:t>
      </w:r>
    </w:p>
    <w:p w14:paraId="27DC11FB" w14:textId="5C08B728" w:rsidR="00EF527D" w:rsidRDefault="009B3999" w:rsidP="009B3999">
      <w:pPr>
        <w:pStyle w:val="BodyText"/>
        <w:spacing w:before="118"/>
        <w:ind w:right="224"/>
        <w:jc w:val="both"/>
        <w:rPr>
          <w:ins w:id="151" w:author="Miklethun, Shelby" w:date="2023-02-21T20:48:00Z"/>
        </w:rPr>
      </w:pPr>
      <w:ins w:id="152" w:author="Miklethun, Shelby" w:date="2023-02-21T20:46:00Z">
        <w:r>
          <w:tab/>
        </w:r>
        <w:r>
          <w:tab/>
        </w:r>
      </w:ins>
      <w:ins w:id="153" w:author="Miklethun, Shelby" w:date="2023-02-28T14:55:00Z">
        <w:r w:rsidR="00D5471A">
          <w:t>f</w:t>
        </w:r>
      </w:ins>
      <w:ins w:id="154" w:author="Miklethun, Shelby" w:date="2023-02-21T20:46:00Z">
        <w:r>
          <w:t>.</w:t>
        </w:r>
        <w:r>
          <w:tab/>
        </w:r>
      </w:ins>
      <w:proofErr w:type="gramStart"/>
      <w:ins w:id="155" w:author="Miklethun, Shelby" w:date="2023-02-21T20:47:00Z">
        <w:r w:rsidR="00EF527D">
          <w:t>In the event that</w:t>
        </w:r>
        <w:proofErr w:type="gramEnd"/>
        <w:r w:rsidR="00EF527D">
          <w:t xml:space="preserve"> </w:t>
        </w:r>
      </w:ins>
      <w:ins w:id="156" w:author="Miklethun, Shelby" w:date="2023-02-21T20:48:00Z">
        <w:r w:rsidR="00EF527D" w:rsidRPr="00EF527D">
          <w:t xml:space="preserve">any meeting is interrupted by a group or groups of persons so as </w:t>
        </w:r>
      </w:ins>
    </w:p>
    <w:p w14:paraId="681731A7" w14:textId="77777777" w:rsidR="00EF527D" w:rsidRDefault="00EF527D" w:rsidP="00EF527D">
      <w:pPr>
        <w:pStyle w:val="BodyText"/>
        <w:spacing w:before="118"/>
        <w:ind w:left="1440" w:right="224" w:firstLine="720"/>
        <w:jc w:val="both"/>
        <w:rPr>
          <w:ins w:id="157" w:author="Miklethun, Shelby" w:date="2023-02-21T20:48:00Z"/>
        </w:rPr>
      </w:pPr>
      <w:ins w:id="158" w:author="Miklethun, Shelby" w:date="2023-02-21T20:48:00Z">
        <w:r w:rsidRPr="00EF527D">
          <w:t xml:space="preserve">to render the orderly conduct of such meeting unfeasible and order cannot be </w:t>
        </w:r>
      </w:ins>
    </w:p>
    <w:p w14:paraId="5555CF60" w14:textId="25C3FB44" w:rsidR="009D66BA" w:rsidDel="009D66BA" w:rsidRDefault="00EF527D" w:rsidP="000046B9">
      <w:pPr>
        <w:pStyle w:val="BodyText"/>
        <w:spacing w:before="118"/>
        <w:ind w:left="2160" w:right="224"/>
        <w:jc w:val="both"/>
        <w:rPr>
          <w:del w:id="159" w:author="Miklethun, Shelby" w:date="2023-02-21T20:36:00Z"/>
        </w:rPr>
      </w:pPr>
      <w:ins w:id="160" w:author="Miklethun, Shelby" w:date="2023-02-21T20:48:00Z">
        <w:r w:rsidRPr="00EF527D">
          <w:t>restored by the removal of individuals who are interrupting the meeting</w:t>
        </w:r>
        <w:r>
          <w:t xml:space="preserve">, </w:t>
        </w:r>
        <w:r w:rsidR="00B42052">
          <w:t xml:space="preserve">the Board may </w:t>
        </w:r>
        <w:r w:rsidR="009036E2">
          <w:t xml:space="preserve">upon a vote of the members </w:t>
        </w:r>
      </w:ins>
      <w:ins w:id="161" w:author="Miklethun, Shelby" w:date="2023-02-21T20:49:00Z">
        <w:r w:rsidR="009036E2">
          <w:t xml:space="preserve">present </w:t>
        </w:r>
        <w:r w:rsidR="005E132A" w:rsidRPr="005E132A">
          <w:t>order the meeting room cleared and continue in session or may adjourn the meeting and reconvene at another location</w:t>
        </w:r>
      </w:ins>
      <w:ins w:id="162" w:author="Miklethun, Shelby" w:date="2023-02-21T20:50:00Z">
        <w:r w:rsidR="002B1BBD">
          <w:t xml:space="preserve">.  </w:t>
        </w:r>
      </w:ins>
      <w:ins w:id="163" w:author="Miklethun, Shelby" w:date="2023-02-21T20:49:00Z">
        <w:r w:rsidR="005E132A" w:rsidRPr="005E132A">
          <w:t xml:space="preserve">In such a session, final </w:t>
        </w:r>
      </w:ins>
      <w:ins w:id="164" w:author="Miklethun, Shelby" w:date="2023-02-21T20:50:00Z">
        <w:r w:rsidR="002B1BBD">
          <w:t>action</w:t>
        </w:r>
      </w:ins>
      <w:ins w:id="165" w:author="Miklethun, Shelby" w:date="2023-02-21T20:49:00Z">
        <w:r w:rsidR="005E132A" w:rsidRPr="005E132A">
          <w:t xml:space="preserve"> may be taken only on matters appearing on the agenda. Representatives of the press or other news media, except those participating in the disturbance, shall be allowed to attend any session held pursuant to this section.</w:t>
        </w:r>
      </w:ins>
    </w:p>
    <w:p w14:paraId="5C475F7F" w14:textId="58E1E498" w:rsidR="005121A6" w:rsidRPr="00D02D0A" w:rsidRDefault="00D02D0A" w:rsidP="00A00BCB">
      <w:pPr>
        <w:tabs>
          <w:tab w:val="left" w:pos="1355"/>
          <w:tab w:val="left" w:pos="1356"/>
        </w:tabs>
        <w:ind w:left="900"/>
        <w:rPr>
          <w:sz w:val="20"/>
        </w:rPr>
      </w:pPr>
      <w:r>
        <w:rPr>
          <w:sz w:val="20"/>
        </w:rPr>
        <w:t>2</w:t>
      </w:r>
      <w:r w:rsidR="00A00BCB">
        <w:rPr>
          <w:sz w:val="20"/>
        </w:rPr>
        <w:t>.</w:t>
      </w:r>
      <w:r>
        <w:rPr>
          <w:sz w:val="20"/>
        </w:rPr>
        <w:tab/>
      </w:r>
      <w:r w:rsidR="00790ACD" w:rsidRPr="00D02D0A">
        <w:rPr>
          <w:sz w:val="20"/>
        </w:rPr>
        <w:t>Rules</w:t>
      </w:r>
      <w:r w:rsidR="00790ACD" w:rsidRPr="00D02D0A">
        <w:rPr>
          <w:spacing w:val="-9"/>
          <w:sz w:val="20"/>
        </w:rPr>
        <w:t xml:space="preserve"> </w:t>
      </w:r>
      <w:r w:rsidR="00790ACD" w:rsidRPr="00D02D0A">
        <w:rPr>
          <w:sz w:val="20"/>
        </w:rPr>
        <w:t>of</w:t>
      </w:r>
      <w:r w:rsidR="00790ACD" w:rsidRPr="00D02D0A">
        <w:rPr>
          <w:spacing w:val="-11"/>
          <w:sz w:val="20"/>
        </w:rPr>
        <w:t xml:space="preserve"> </w:t>
      </w:r>
      <w:r w:rsidR="00790ACD" w:rsidRPr="00D02D0A">
        <w:rPr>
          <w:spacing w:val="-4"/>
          <w:sz w:val="20"/>
        </w:rPr>
        <w:t>Order</w:t>
      </w:r>
    </w:p>
    <w:p w14:paraId="5C475F80" w14:textId="77777777" w:rsidR="005121A6" w:rsidRDefault="00790ACD">
      <w:pPr>
        <w:pStyle w:val="BodyText"/>
        <w:spacing w:before="120"/>
        <w:ind w:left="1299" w:right="222"/>
        <w:jc w:val="both"/>
      </w:pPr>
      <w:r>
        <w:t>All Regular Meetings of the Board shall be conducted in accordance with "Robert's Rules of Order,"</w:t>
      </w:r>
      <w:r>
        <w:rPr>
          <w:spacing w:val="-14"/>
        </w:rPr>
        <w:t xml:space="preserve"> </w:t>
      </w:r>
      <w:r>
        <w:t>herein</w:t>
      </w:r>
      <w:r>
        <w:rPr>
          <w:spacing w:val="-14"/>
        </w:rPr>
        <w:t xml:space="preserve"> </w:t>
      </w:r>
      <w:r>
        <w:t>incorporated</w:t>
      </w:r>
      <w:r>
        <w:rPr>
          <w:spacing w:val="-14"/>
        </w:rPr>
        <w:t xml:space="preserve"> </w:t>
      </w:r>
      <w:r>
        <w:t>by</w:t>
      </w:r>
      <w:r>
        <w:rPr>
          <w:spacing w:val="-14"/>
        </w:rPr>
        <w:t xml:space="preserve"> </w:t>
      </w:r>
      <w:r>
        <w:t>reference,</w:t>
      </w:r>
      <w:r>
        <w:rPr>
          <w:spacing w:val="-14"/>
        </w:rPr>
        <w:t xml:space="preserve"> </w:t>
      </w:r>
      <w:r>
        <w:t>except</w:t>
      </w:r>
      <w:r>
        <w:rPr>
          <w:spacing w:val="-14"/>
        </w:rPr>
        <w:t xml:space="preserve"> </w:t>
      </w:r>
      <w:r>
        <w:t>as</w:t>
      </w:r>
      <w:r>
        <w:rPr>
          <w:spacing w:val="-14"/>
        </w:rPr>
        <w:t xml:space="preserve"> </w:t>
      </w:r>
      <w:r>
        <w:t>may</w:t>
      </w:r>
      <w:r>
        <w:rPr>
          <w:spacing w:val="-14"/>
        </w:rPr>
        <w:t xml:space="preserve"> </w:t>
      </w:r>
      <w:r>
        <w:t>be</w:t>
      </w:r>
      <w:r>
        <w:rPr>
          <w:spacing w:val="-14"/>
        </w:rPr>
        <w:t xml:space="preserve"> </w:t>
      </w:r>
      <w:r>
        <w:t>modified</w:t>
      </w:r>
      <w:r>
        <w:rPr>
          <w:spacing w:val="-13"/>
        </w:rPr>
        <w:t xml:space="preserve"> </w:t>
      </w:r>
      <w:r>
        <w:t>by</w:t>
      </w:r>
      <w:r>
        <w:rPr>
          <w:spacing w:val="-14"/>
        </w:rPr>
        <w:t xml:space="preserve"> </w:t>
      </w:r>
      <w:r>
        <w:t>the</w:t>
      </w:r>
      <w:r>
        <w:rPr>
          <w:spacing w:val="-14"/>
        </w:rPr>
        <w:t xml:space="preserve"> </w:t>
      </w:r>
      <w:r>
        <w:t>within</w:t>
      </w:r>
      <w:r>
        <w:rPr>
          <w:spacing w:val="-14"/>
        </w:rPr>
        <w:t xml:space="preserve"> </w:t>
      </w:r>
      <w:r>
        <w:t>Organization Rules of Practice and Procedures. (Authority: RCW 36.93.070)</w:t>
      </w:r>
    </w:p>
    <w:p w14:paraId="5C475F81" w14:textId="77777777" w:rsidR="005121A6" w:rsidRDefault="00790ACD" w:rsidP="00A00BCB">
      <w:pPr>
        <w:pStyle w:val="ListParagraph"/>
        <w:numPr>
          <w:ilvl w:val="0"/>
          <w:numId w:val="16"/>
        </w:numPr>
        <w:tabs>
          <w:tab w:val="left" w:pos="1212"/>
        </w:tabs>
        <w:spacing w:before="119"/>
        <w:rPr>
          <w:sz w:val="20"/>
        </w:rPr>
      </w:pPr>
      <w:r>
        <w:rPr>
          <w:spacing w:val="-2"/>
          <w:sz w:val="20"/>
        </w:rPr>
        <w:t>Attendance</w:t>
      </w:r>
    </w:p>
    <w:p w14:paraId="5C475F83" w14:textId="07124BB4" w:rsidR="005121A6" w:rsidRPr="00A00BCB" w:rsidRDefault="00790ACD" w:rsidP="00A00BCB">
      <w:pPr>
        <w:pStyle w:val="BodyText"/>
        <w:spacing w:before="120"/>
        <w:ind w:left="1300" w:right="213" w:hanging="17"/>
        <w:jc w:val="both"/>
      </w:pPr>
      <w:r>
        <w:t>Attendance at all meetings is a statutory responsibility.</w:t>
      </w:r>
      <w:r>
        <w:rPr>
          <w:spacing w:val="40"/>
        </w:rPr>
        <w:t xml:space="preserve"> </w:t>
      </w:r>
      <w:r>
        <w:t>Members unable to attend a meeting shall so notify staff prior to the meeting.</w:t>
      </w:r>
      <w:r>
        <w:rPr>
          <w:spacing w:val="40"/>
        </w:rPr>
        <w:t xml:space="preserve"> </w:t>
      </w:r>
      <w:r>
        <w:t>A member who is absent from Board meetings three consecutive</w:t>
      </w:r>
      <w:r>
        <w:rPr>
          <w:spacing w:val="-14"/>
        </w:rPr>
        <w:t xml:space="preserve"> </w:t>
      </w:r>
      <w:r>
        <w:t>times</w:t>
      </w:r>
      <w:r>
        <w:rPr>
          <w:spacing w:val="-12"/>
        </w:rPr>
        <w:t xml:space="preserve"> </w:t>
      </w:r>
      <w:r>
        <w:t>without</w:t>
      </w:r>
      <w:r>
        <w:rPr>
          <w:spacing w:val="-14"/>
        </w:rPr>
        <w:t xml:space="preserve"> </w:t>
      </w:r>
      <w:r>
        <w:t>communicated</w:t>
      </w:r>
      <w:r>
        <w:rPr>
          <w:spacing w:val="-12"/>
        </w:rPr>
        <w:t xml:space="preserve"> </w:t>
      </w:r>
      <w:r>
        <w:t>excuse</w:t>
      </w:r>
      <w:r>
        <w:rPr>
          <w:spacing w:val="-14"/>
        </w:rPr>
        <w:t xml:space="preserve"> </w:t>
      </w:r>
      <w:r>
        <w:t>shall</w:t>
      </w:r>
      <w:r>
        <w:rPr>
          <w:spacing w:val="-12"/>
        </w:rPr>
        <w:t xml:space="preserve"> </w:t>
      </w:r>
      <w:r>
        <w:t>confer</w:t>
      </w:r>
      <w:r>
        <w:rPr>
          <w:spacing w:val="-13"/>
        </w:rPr>
        <w:t xml:space="preserve"> </w:t>
      </w:r>
      <w:r>
        <w:t>with</w:t>
      </w:r>
      <w:r>
        <w:rPr>
          <w:spacing w:val="-14"/>
        </w:rPr>
        <w:t xml:space="preserve"> </w:t>
      </w:r>
      <w:r>
        <w:t>the</w:t>
      </w:r>
      <w:r>
        <w:rPr>
          <w:spacing w:val="-14"/>
        </w:rPr>
        <w:t xml:space="preserve"> </w:t>
      </w:r>
      <w:r>
        <w:t>Board</w:t>
      </w:r>
      <w:r>
        <w:rPr>
          <w:spacing w:val="-14"/>
        </w:rPr>
        <w:t xml:space="preserve"> </w:t>
      </w:r>
      <w:r>
        <w:t>Chair</w:t>
      </w:r>
      <w:r>
        <w:rPr>
          <w:spacing w:val="-10"/>
        </w:rPr>
        <w:t xml:space="preserve"> </w:t>
      </w:r>
      <w:r>
        <w:t>as</w:t>
      </w:r>
      <w:r>
        <w:rPr>
          <w:spacing w:val="-13"/>
        </w:rPr>
        <w:t xml:space="preserve"> </w:t>
      </w:r>
      <w:r>
        <w:t>to</w:t>
      </w:r>
      <w:r>
        <w:rPr>
          <w:spacing w:val="-14"/>
        </w:rPr>
        <w:t xml:space="preserve"> </w:t>
      </w:r>
      <w:r>
        <w:t>his/her continued interest in serving on the Board</w:t>
      </w:r>
      <w:ins w:id="166" w:author="Miklethun, Shelby" w:date="2023-02-21T21:29:00Z">
        <w:r w:rsidR="00570076">
          <w:t>.</w:t>
        </w:r>
      </w:ins>
    </w:p>
    <w:p w14:paraId="5C475F84" w14:textId="77777777" w:rsidR="005121A6" w:rsidRDefault="005121A6">
      <w:pPr>
        <w:pStyle w:val="BodyText"/>
        <w:spacing w:before="1"/>
        <w:rPr>
          <w:sz w:val="19"/>
        </w:rPr>
      </w:pPr>
    </w:p>
    <w:p w14:paraId="5C475F85" w14:textId="77777777" w:rsidR="005121A6" w:rsidRDefault="00790ACD" w:rsidP="00A00BCB">
      <w:pPr>
        <w:pStyle w:val="ListParagraph"/>
        <w:numPr>
          <w:ilvl w:val="0"/>
          <w:numId w:val="16"/>
        </w:numPr>
        <w:tabs>
          <w:tab w:val="left" w:pos="1300"/>
        </w:tabs>
        <w:spacing w:before="0"/>
        <w:rPr>
          <w:sz w:val="20"/>
        </w:rPr>
      </w:pPr>
      <w:r>
        <w:rPr>
          <w:spacing w:val="-2"/>
          <w:sz w:val="20"/>
        </w:rPr>
        <w:t>Quorum</w:t>
      </w:r>
    </w:p>
    <w:p w14:paraId="5C475F86" w14:textId="77777777" w:rsidR="005121A6" w:rsidDel="005107D1" w:rsidRDefault="00790ACD" w:rsidP="00A00BCB">
      <w:pPr>
        <w:pStyle w:val="BodyText"/>
        <w:spacing w:before="118"/>
        <w:ind w:left="1350" w:right="214"/>
        <w:jc w:val="both"/>
        <w:rPr>
          <w:del w:id="167" w:author="Miklethun, Shelby" w:date="2023-02-21T20:27:00Z"/>
        </w:rPr>
      </w:pPr>
      <w:r>
        <w:t xml:space="preserve">A quorum of a Regular Meeting shall consist of </w:t>
      </w:r>
      <w:proofErr w:type="gramStart"/>
      <w:r>
        <w:t>a majority of</w:t>
      </w:r>
      <w:proofErr w:type="gramEnd"/>
      <w:r>
        <w:t xml:space="preserve"> the appointed membership, and any/all action(s) affecting the decisions/deliberations of the Board shall take place with a quorum present.</w:t>
      </w:r>
      <w:r>
        <w:rPr>
          <w:spacing w:val="40"/>
        </w:rPr>
        <w:t xml:space="preserve"> </w:t>
      </w:r>
      <w:r>
        <w:t>A quorum, once established, shall exist for the duration of the meeting.</w:t>
      </w:r>
    </w:p>
    <w:p w14:paraId="5C475F88" w14:textId="5F95FAC5" w:rsidR="005121A6" w:rsidRPr="00A00BCB" w:rsidRDefault="00A00BCB" w:rsidP="00A00BCB">
      <w:pPr>
        <w:tabs>
          <w:tab w:val="left" w:pos="1291"/>
        </w:tabs>
        <w:spacing w:before="79"/>
        <w:ind w:left="810"/>
        <w:rPr>
          <w:sz w:val="20"/>
        </w:rPr>
      </w:pPr>
      <w:r>
        <w:rPr>
          <w:w w:val="95"/>
          <w:sz w:val="20"/>
        </w:rPr>
        <w:t>5.</w:t>
      </w:r>
      <w:r>
        <w:rPr>
          <w:w w:val="95"/>
          <w:sz w:val="20"/>
        </w:rPr>
        <w:tab/>
      </w:r>
      <w:r w:rsidR="00790ACD" w:rsidRPr="00A00BCB">
        <w:rPr>
          <w:w w:val="95"/>
          <w:sz w:val="20"/>
        </w:rPr>
        <w:t>Participation</w:t>
      </w:r>
      <w:r w:rsidR="00790ACD" w:rsidRPr="00A00BCB">
        <w:rPr>
          <w:spacing w:val="13"/>
          <w:sz w:val="20"/>
        </w:rPr>
        <w:t xml:space="preserve"> </w:t>
      </w:r>
      <w:r w:rsidR="00790ACD" w:rsidRPr="00A00BCB">
        <w:rPr>
          <w:w w:val="95"/>
          <w:sz w:val="20"/>
        </w:rPr>
        <w:t>and</w:t>
      </w:r>
      <w:r w:rsidR="00790ACD" w:rsidRPr="00A00BCB">
        <w:rPr>
          <w:spacing w:val="19"/>
          <w:sz w:val="20"/>
        </w:rPr>
        <w:t xml:space="preserve"> </w:t>
      </w:r>
      <w:r w:rsidR="00790ACD" w:rsidRPr="00A00BCB">
        <w:rPr>
          <w:spacing w:val="-2"/>
          <w:w w:val="95"/>
          <w:sz w:val="20"/>
        </w:rPr>
        <w:t>Voting</w:t>
      </w:r>
    </w:p>
    <w:p w14:paraId="5C475F89" w14:textId="77777777" w:rsidR="005121A6" w:rsidRDefault="00790ACD" w:rsidP="00A00BCB">
      <w:pPr>
        <w:pStyle w:val="BodyText"/>
        <w:spacing w:before="121"/>
        <w:ind w:left="1350" w:right="214" w:hanging="17"/>
        <w:jc w:val="both"/>
      </w:pPr>
      <w:r>
        <w:t>Each</w:t>
      </w:r>
      <w:r>
        <w:rPr>
          <w:spacing w:val="-6"/>
        </w:rPr>
        <w:t xml:space="preserve"> </w:t>
      </w:r>
      <w:r>
        <w:t>Board</w:t>
      </w:r>
      <w:r>
        <w:rPr>
          <w:spacing w:val="-8"/>
        </w:rPr>
        <w:t xml:space="preserve"> </w:t>
      </w:r>
      <w:r>
        <w:t>Member</w:t>
      </w:r>
      <w:r>
        <w:rPr>
          <w:spacing w:val="-7"/>
        </w:rPr>
        <w:t xml:space="preserve"> </w:t>
      </w:r>
      <w:r>
        <w:t>and</w:t>
      </w:r>
      <w:r>
        <w:rPr>
          <w:spacing w:val="-8"/>
        </w:rPr>
        <w:t xml:space="preserve"> </w:t>
      </w:r>
      <w:r>
        <w:t>the</w:t>
      </w:r>
      <w:r>
        <w:rPr>
          <w:spacing w:val="-8"/>
        </w:rPr>
        <w:t xml:space="preserve"> </w:t>
      </w:r>
      <w:r>
        <w:t>Chair</w:t>
      </w:r>
      <w:r>
        <w:rPr>
          <w:spacing w:val="-7"/>
        </w:rPr>
        <w:t xml:space="preserve"> </w:t>
      </w:r>
      <w:r>
        <w:t>is</w:t>
      </w:r>
      <w:r>
        <w:rPr>
          <w:spacing w:val="-5"/>
        </w:rPr>
        <w:t xml:space="preserve"> </w:t>
      </w:r>
      <w:r>
        <w:t>expected</w:t>
      </w:r>
      <w:r>
        <w:rPr>
          <w:spacing w:val="-8"/>
        </w:rPr>
        <w:t xml:space="preserve"> </w:t>
      </w:r>
      <w:r>
        <w:t>to</w:t>
      </w:r>
      <w:r>
        <w:rPr>
          <w:spacing w:val="-6"/>
        </w:rPr>
        <w:t xml:space="preserve"> </w:t>
      </w:r>
      <w:r>
        <w:t>participate</w:t>
      </w:r>
      <w:r>
        <w:rPr>
          <w:spacing w:val="-8"/>
        </w:rPr>
        <w:t xml:space="preserve"> </w:t>
      </w:r>
      <w:r>
        <w:t>in</w:t>
      </w:r>
      <w:r>
        <w:rPr>
          <w:spacing w:val="-8"/>
        </w:rPr>
        <w:t xml:space="preserve"> </w:t>
      </w:r>
      <w:r>
        <w:t>deliberations</w:t>
      </w:r>
      <w:r>
        <w:rPr>
          <w:spacing w:val="-6"/>
        </w:rPr>
        <w:t xml:space="preserve"> </w:t>
      </w:r>
      <w:r>
        <w:t>and</w:t>
      </w:r>
      <w:r>
        <w:rPr>
          <w:spacing w:val="-8"/>
        </w:rPr>
        <w:t xml:space="preserve"> </w:t>
      </w:r>
      <w:r>
        <w:t>to</w:t>
      </w:r>
      <w:r>
        <w:rPr>
          <w:spacing w:val="-6"/>
        </w:rPr>
        <w:t xml:space="preserve"> </w:t>
      </w:r>
      <w:r>
        <w:t>vote</w:t>
      </w:r>
      <w:r>
        <w:rPr>
          <w:spacing w:val="-8"/>
        </w:rPr>
        <w:t xml:space="preserve"> </w:t>
      </w:r>
      <w:r>
        <w:t>on</w:t>
      </w:r>
      <w:r>
        <w:rPr>
          <w:spacing w:val="30"/>
        </w:rPr>
        <w:t xml:space="preserve"> </w:t>
      </w:r>
      <w:r>
        <w:t>all Resolutions</w:t>
      </w:r>
      <w:r>
        <w:rPr>
          <w:spacing w:val="-5"/>
        </w:rPr>
        <w:t xml:space="preserve"> </w:t>
      </w:r>
      <w:r>
        <w:t>and</w:t>
      </w:r>
      <w:r>
        <w:rPr>
          <w:spacing w:val="-4"/>
        </w:rPr>
        <w:t xml:space="preserve"> </w:t>
      </w:r>
      <w:r>
        <w:t>all</w:t>
      </w:r>
      <w:r>
        <w:rPr>
          <w:spacing w:val="-5"/>
        </w:rPr>
        <w:t xml:space="preserve"> </w:t>
      </w:r>
      <w:r>
        <w:t>Actions</w:t>
      </w:r>
      <w:r>
        <w:rPr>
          <w:spacing w:val="-3"/>
        </w:rPr>
        <w:t xml:space="preserve"> </w:t>
      </w:r>
      <w:r>
        <w:t>unless</w:t>
      </w:r>
      <w:r>
        <w:rPr>
          <w:spacing w:val="-5"/>
        </w:rPr>
        <w:t xml:space="preserve"> </w:t>
      </w:r>
      <w:r>
        <w:t>the</w:t>
      </w:r>
      <w:r>
        <w:rPr>
          <w:spacing w:val="-4"/>
        </w:rPr>
        <w:t xml:space="preserve"> </w:t>
      </w:r>
      <w:r>
        <w:t>Member</w:t>
      </w:r>
      <w:r>
        <w:rPr>
          <w:spacing w:val="-5"/>
        </w:rPr>
        <w:t xml:space="preserve"> </w:t>
      </w:r>
      <w:r>
        <w:t>abstains</w:t>
      </w:r>
      <w:r>
        <w:rPr>
          <w:spacing w:val="-5"/>
        </w:rPr>
        <w:t xml:space="preserve"> </w:t>
      </w:r>
      <w:r>
        <w:t>or</w:t>
      </w:r>
      <w:r>
        <w:rPr>
          <w:spacing w:val="-5"/>
        </w:rPr>
        <w:t xml:space="preserve"> </w:t>
      </w:r>
      <w:r>
        <w:t>withdraws</w:t>
      </w:r>
      <w:r>
        <w:rPr>
          <w:spacing w:val="-5"/>
        </w:rPr>
        <w:t xml:space="preserve"> </w:t>
      </w:r>
      <w:r>
        <w:t>from</w:t>
      </w:r>
      <w:r>
        <w:rPr>
          <w:spacing w:val="-4"/>
        </w:rPr>
        <w:t xml:space="preserve"> </w:t>
      </w:r>
      <w:r>
        <w:t>the</w:t>
      </w:r>
      <w:r>
        <w:rPr>
          <w:spacing w:val="-4"/>
        </w:rPr>
        <w:t xml:space="preserve"> </w:t>
      </w:r>
      <w:r>
        <w:t>proceedings</w:t>
      </w:r>
      <w:r>
        <w:rPr>
          <w:spacing w:val="-5"/>
        </w:rPr>
        <w:t xml:space="preserve"> </w:t>
      </w:r>
      <w:r>
        <w:t>or discussion on the issue.</w:t>
      </w:r>
      <w:r>
        <w:rPr>
          <w:spacing w:val="40"/>
        </w:rPr>
        <w:t xml:space="preserve"> </w:t>
      </w:r>
      <w:r>
        <w:t>The vote of each Member on a Resolution shall be recorded.</w:t>
      </w:r>
      <w:r>
        <w:rPr>
          <w:spacing w:val="40"/>
        </w:rPr>
        <w:t xml:space="preserve"> </w:t>
      </w:r>
      <w:r>
        <w:t>Any member</w:t>
      </w:r>
      <w:r>
        <w:rPr>
          <w:spacing w:val="-3"/>
        </w:rPr>
        <w:t xml:space="preserve"> </w:t>
      </w:r>
      <w:r>
        <w:t>voting</w:t>
      </w:r>
      <w:r>
        <w:rPr>
          <w:spacing w:val="-4"/>
        </w:rPr>
        <w:t xml:space="preserve"> </w:t>
      </w:r>
      <w:r>
        <w:t>on</w:t>
      </w:r>
      <w:r>
        <w:rPr>
          <w:spacing w:val="-4"/>
        </w:rPr>
        <w:t xml:space="preserve"> </w:t>
      </w:r>
      <w:r>
        <w:t>a</w:t>
      </w:r>
      <w:r>
        <w:rPr>
          <w:spacing w:val="-4"/>
        </w:rPr>
        <w:t xml:space="preserve"> </w:t>
      </w:r>
      <w:r>
        <w:t>Resolution</w:t>
      </w:r>
      <w:r>
        <w:rPr>
          <w:spacing w:val="-2"/>
        </w:rPr>
        <w:t xml:space="preserve"> </w:t>
      </w:r>
      <w:r>
        <w:t>and</w:t>
      </w:r>
      <w:r>
        <w:rPr>
          <w:spacing w:val="-2"/>
        </w:rPr>
        <w:t xml:space="preserve"> </w:t>
      </w:r>
      <w:r>
        <w:t>Hearing</w:t>
      </w:r>
      <w:r>
        <w:rPr>
          <w:spacing w:val="-4"/>
        </w:rPr>
        <w:t xml:space="preserve"> </w:t>
      </w:r>
      <w:r>
        <w:t>Decision</w:t>
      </w:r>
      <w:r>
        <w:rPr>
          <w:spacing w:val="-2"/>
        </w:rPr>
        <w:t xml:space="preserve"> </w:t>
      </w:r>
      <w:r>
        <w:t>must</w:t>
      </w:r>
      <w:r>
        <w:rPr>
          <w:spacing w:val="-4"/>
        </w:rPr>
        <w:t xml:space="preserve"> </w:t>
      </w:r>
      <w:r>
        <w:t>have</w:t>
      </w:r>
      <w:r>
        <w:rPr>
          <w:spacing w:val="-2"/>
        </w:rPr>
        <w:t xml:space="preserve"> </w:t>
      </w:r>
      <w:r>
        <w:t>been</w:t>
      </w:r>
      <w:r>
        <w:rPr>
          <w:spacing w:val="35"/>
        </w:rPr>
        <w:t xml:space="preserve"> </w:t>
      </w:r>
      <w:r>
        <w:t>present</w:t>
      </w:r>
      <w:r>
        <w:rPr>
          <w:spacing w:val="-2"/>
        </w:rPr>
        <w:t xml:space="preserve"> </w:t>
      </w:r>
      <w:r>
        <w:t>during</w:t>
      </w:r>
      <w:r>
        <w:rPr>
          <w:spacing w:val="-2"/>
        </w:rPr>
        <w:t xml:space="preserve"> </w:t>
      </w:r>
      <w:r>
        <w:t>at</w:t>
      </w:r>
      <w:r>
        <w:rPr>
          <w:spacing w:val="-4"/>
        </w:rPr>
        <w:t xml:space="preserve"> </w:t>
      </w:r>
      <w:r>
        <w:t>least one</w:t>
      </w:r>
      <w:r>
        <w:rPr>
          <w:spacing w:val="-5"/>
        </w:rPr>
        <w:t xml:space="preserve"> </w:t>
      </w:r>
      <w:r>
        <w:t>session</w:t>
      </w:r>
      <w:r>
        <w:rPr>
          <w:spacing w:val="-5"/>
        </w:rPr>
        <w:t xml:space="preserve"> </w:t>
      </w:r>
      <w:r>
        <w:t>of</w:t>
      </w:r>
      <w:r>
        <w:rPr>
          <w:spacing w:val="-5"/>
        </w:rPr>
        <w:t xml:space="preserve"> </w:t>
      </w:r>
      <w:r>
        <w:t>the</w:t>
      </w:r>
      <w:r>
        <w:rPr>
          <w:spacing w:val="-7"/>
        </w:rPr>
        <w:t xml:space="preserve"> </w:t>
      </w:r>
      <w:r>
        <w:t>hearing</w:t>
      </w:r>
      <w:r>
        <w:rPr>
          <w:spacing w:val="-3"/>
        </w:rPr>
        <w:t xml:space="preserve"> </w:t>
      </w:r>
      <w:r>
        <w:t>or</w:t>
      </w:r>
      <w:r>
        <w:rPr>
          <w:spacing w:val="-5"/>
        </w:rPr>
        <w:t xml:space="preserve"> </w:t>
      </w:r>
      <w:r>
        <w:t>modification</w:t>
      </w:r>
      <w:r>
        <w:rPr>
          <w:spacing w:val="-5"/>
        </w:rPr>
        <w:t xml:space="preserve"> </w:t>
      </w:r>
      <w:r>
        <w:t>hearing</w:t>
      </w:r>
      <w:r>
        <w:rPr>
          <w:spacing w:val="-5"/>
        </w:rPr>
        <w:t xml:space="preserve"> </w:t>
      </w:r>
      <w:r>
        <w:t>and/or</w:t>
      </w:r>
      <w:r>
        <w:rPr>
          <w:spacing w:val="-5"/>
        </w:rPr>
        <w:t xml:space="preserve"> </w:t>
      </w:r>
      <w:r>
        <w:t>during</w:t>
      </w:r>
      <w:r>
        <w:rPr>
          <w:spacing w:val="-5"/>
        </w:rPr>
        <w:t xml:space="preserve"> </w:t>
      </w:r>
      <w:r>
        <w:t>the</w:t>
      </w:r>
      <w:r>
        <w:rPr>
          <w:spacing w:val="-5"/>
        </w:rPr>
        <w:t xml:space="preserve"> </w:t>
      </w:r>
      <w:r>
        <w:t>Regular</w:t>
      </w:r>
      <w:r>
        <w:rPr>
          <w:spacing w:val="-4"/>
        </w:rPr>
        <w:t xml:space="preserve"> </w:t>
      </w:r>
      <w:r>
        <w:t>Meeting</w:t>
      </w:r>
      <w:r>
        <w:rPr>
          <w:spacing w:val="-5"/>
        </w:rPr>
        <w:t xml:space="preserve"> </w:t>
      </w:r>
      <w:r>
        <w:t>at</w:t>
      </w:r>
      <w:r>
        <w:rPr>
          <w:spacing w:val="-5"/>
        </w:rPr>
        <w:t xml:space="preserve"> </w:t>
      </w:r>
      <w:r>
        <w:t>which the proceedings included discussion of the Resolution.</w:t>
      </w:r>
    </w:p>
    <w:p w14:paraId="59CD932B" w14:textId="499BC156" w:rsidR="002A1939" w:rsidRPr="000D5806" w:rsidRDefault="00790ACD" w:rsidP="00A00BCB">
      <w:pPr>
        <w:pStyle w:val="BodyText"/>
        <w:spacing w:before="120"/>
        <w:ind w:left="1350" w:right="216"/>
        <w:jc w:val="both"/>
        <w:rPr>
          <w:ins w:id="168" w:author="Miklethun, Shelby" w:date="2023-02-21T20:30:00Z"/>
        </w:rPr>
      </w:pPr>
      <w:r>
        <w:t>A member may be present and vote on a Resolution and Hearing Decision by telephone</w:t>
      </w:r>
      <w:ins w:id="169" w:author="Miklethun, Shelby" w:date="2023-02-21T21:29:00Z">
        <w:r w:rsidR="001A75ED">
          <w:t xml:space="preserve">, </w:t>
        </w:r>
      </w:ins>
      <w:ins w:id="170" w:author="Miklethun, Shelby" w:date="2023-02-27T21:14:00Z">
        <w:r w:rsidR="008D6CF4">
          <w:t xml:space="preserve">video </w:t>
        </w:r>
        <w:r w:rsidR="008C226B">
          <w:t>conference</w:t>
        </w:r>
      </w:ins>
      <w:r>
        <w:t xml:space="preserve"> or other</w:t>
      </w:r>
      <w:r>
        <w:rPr>
          <w:spacing w:val="-14"/>
        </w:rPr>
        <w:t xml:space="preserve"> </w:t>
      </w:r>
      <w:r>
        <w:t>means</w:t>
      </w:r>
      <w:r>
        <w:rPr>
          <w:spacing w:val="-14"/>
        </w:rPr>
        <w:t xml:space="preserve"> </w:t>
      </w:r>
      <w:r>
        <w:t>of</w:t>
      </w:r>
      <w:r>
        <w:rPr>
          <w:spacing w:val="-14"/>
        </w:rPr>
        <w:t xml:space="preserve"> </w:t>
      </w:r>
      <w:r>
        <w:t>electronic</w:t>
      </w:r>
      <w:r>
        <w:rPr>
          <w:spacing w:val="-14"/>
        </w:rPr>
        <w:t xml:space="preserve"> </w:t>
      </w:r>
      <w:r>
        <w:t>communication</w:t>
      </w:r>
      <w:r>
        <w:rPr>
          <w:spacing w:val="-14"/>
        </w:rPr>
        <w:t xml:space="preserve"> </w:t>
      </w:r>
      <w:r>
        <w:t>provided</w:t>
      </w:r>
      <w:r>
        <w:rPr>
          <w:spacing w:val="-14"/>
        </w:rPr>
        <w:t xml:space="preserve"> </w:t>
      </w:r>
      <w:r>
        <w:t>the</w:t>
      </w:r>
      <w:r>
        <w:rPr>
          <w:spacing w:val="-14"/>
        </w:rPr>
        <w:t xml:space="preserve"> </w:t>
      </w:r>
      <w:r>
        <w:t>Member</w:t>
      </w:r>
      <w:r>
        <w:rPr>
          <w:spacing w:val="-14"/>
        </w:rPr>
        <w:t xml:space="preserve"> </w:t>
      </w:r>
      <w:r>
        <w:t>is</w:t>
      </w:r>
      <w:r>
        <w:rPr>
          <w:spacing w:val="-14"/>
        </w:rPr>
        <w:t xml:space="preserve"> </w:t>
      </w:r>
      <w:r>
        <w:t>able</w:t>
      </w:r>
      <w:r>
        <w:rPr>
          <w:spacing w:val="-13"/>
        </w:rPr>
        <w:t xml:space="preserve"> </w:t>
      </w:r>
      <w:r>
        <w:t>to</w:t>
      </w:r>
      <w:r>
        <w:rPr>
          <w:spacing w:val="-14"/>
        </w:rPr>
        <w:t xml:space="preserve"> </w:t>
      </w:r>
      <w:r>
        <w:t>hear</w:t>
      </w:r>
      <w:r>
        <w:rPr>
          <w:spacing w:val="-14"/>
        </w:rPr>
        <w:t xml:space="preserve"> </w:t>
      </w:r>
      <w:r>
        <w:t>the</w:t>
      </w:r>
      <w:r>
        <w:rPr>
          <w:spacing w:val="-14"/>
        </w:rPr>
        <w:t xml:space="preserve"> </w:t>
      </w:r>
      <w:r>
        <w:t xml:space="preserve">deliberations of the Board and the Board is able to hear the comments and vote of the Member appearing </w:t>
      </w:r>
      <w:r>
        <w:rPr>
          <w:spacing w:val="-2"/>
        </w:rPr>
        <w:t>remotely.</w:t>
      </w:r>
    </w:p>
    <w:p w14:paraId="5C475F8B" w14:textId="0A515C83" w:rsidR="005121A6" w:rsidRDefault="00A00BCB" w:rsidP="00A00BCB">
      <w:pPr>
        <w:pStyle w:val="ListParagraph"/>
        <w:tabs>
          <w:tab w:val="left" w:pos="1291"/>
        </w:tabs>
        <w:spacing w:before="120"/>
        <w:ind w:left="630" w:firstLine="346"/>
        <w:rPr>
          <w:sz w:val="20"/>
        </w:rPr>
      </w:pPr>
      <w:r>
        <w:rPr>
          <w:spacing w:val="-2"/>
          <w:sz w:val="20"/>
        </w:rPr>
        <w:t>6.</w:t>
      </w:r>
      <w:r>
        <w:rPr>
          <w:spacing w:val="-2"/>
          <w:sz w:val="20"/>
        </w:rPr>
        <w:tab/>
      </w:r>
      <w:r w:rsidR="00790ACD">
        <w:rPr>
          <w:spacing w:val="-2"/>
          <w:sz w:val="20"/>
        </w:rPr>
        <w:t>Postponements/Adjournments</w:t>
      </w:r>
    </w:p>
    <w:p w14:paraId="5C475F8C" w14:textId="77777777" w:rsidR="005121A6" w:rsidRDefault="00790ACD">
      <w:pPr>
        <w:pStyle w:val="BodyText"/>
        <w:spacing w:before="120"/>
        <w:ind w:left="1299" w:right="222"/>
        <w:jc w:val="both"/>
      </w:pPr>
      <w:r>
        <w:t>The</w:t>
      </w:r>
      <w:r>
        <w:rPr>
          <w:spacing w:val="-12"/>
        </w:rPr>
        <w:t xml:space="preserve"> </w:t>
      </w:r>
      <w:r>
        <w:t>Chair</w:t>
      </w:r>
      <w:r>
        <w:rPr>
          <w:spacing w:val="-10"/>
        </w:rPr>
        <w:t xml:space="preserve"> </w:t>
      </w:r>
      <w:r>
        <w:t>may</w:t>
      </w:r>
      <w:r>
        <w:rPr>
          <w:spacing w:val="-10"/>
        </w:rPr>
        <w:t xml:space="preserve"> </w:t>
      </w:r>
      <w:r>
        <w:t>postpone</w:t>
      </w:r>
      <w:r>
        <w:rPr>
          <w:spacing w:val="-12"/>
        </w:rPr>
        <w:t xml:space="preserve"> </w:t>
      </w:r>
      <w:r>
        <w:t>or</w:t>
      </w:r>
      <w:r>
        <w:rPr>
          <w:spacing w:val="-8"/>
        </w:rPr>
        <w:t xml:space="preserve"> </w:t>
      </w:r>
      <w:r>
        <w:t>continue</w:t>
      </w:r>
      <w:r>
        <w:rPr>
          <w:spacing w:val="-12"/>
        </w:rPr>
        <w:t xml:space="preserve"> </w:t>
      </w:r>
      <w:r>
        <w:t>any</w:t>
      </w:r>
      <w:r>
        <w:rPr>
          <w:spacing w:val="-10"/>
        </w:rPr>
        <w:t xml:space="preserve"> </w:t>
      </w:r>
      <w:r>
        <w:t>pending</w:t>
      </w:r>
      <w:r>
        <w:rPr>
          <w:spacing w:val="-12"/>
        </w:rPr>
        <w:t xml:space="preserve"> </w:t>
      </w:r>
      <w:r>
        <w:t>matter</w:t>
      </w:r>
      <w:r>
        <w:rPr>
          <w:spacing w:val="-10"/>
        </w:rPr>
        <w:t xml:space="preserve"> </w:t>
      </w:r>
      <w:r>
        <w:t>at</w:t>
      </w:r>
      <w:r>
        <w:rPr>
          <w:spacing w:val="-11"/>
        </w:rPr>
        <w:t xml:space="preserve"> </w:t>
      </w:r>
      <w:r>
        <w:t>any</w:t>
      </w:r>
      <w:r>
        <w:rPr>
          <w:spacing w:val="-10"/>
        </w:rPr>
        <w:t xml:space="preserve"> </w:t>
      </w:r>
      <w:r>
        <w:t>time,</w:t>
      </w:r>
      <w:r>
        <w:rPr>
          <w:spacing w:val="-11"/>
        </w:rPr>
        <w:t xml:space="preserve"> </w:t>
      </w:r>
      <w:r>
        <w:t>or</w:t>
      </w:r>
      <w:r>
        <w:rPr>
          <w:spacing w:val="-10"/>
        </w:rPr>
        <w:t xml:space="preserve"> </w:t>
      </w:r>
      <w:r>
        <w:t>the</w:t>
      </w:r>
      <w:r>
        <w:rPr>
          <w:spacing w:val="-12"/>
        </w:rPr>
        <w:t xml:space="preserve"> </w:t>
      </w:r>
      <w:r>
        <w:t>Board</w:t>
      </w:r>
      <w:r>
        <w:rPr>
          <w:spacing w:val="-9"/>
        </w:rPr>
        <w:t xml:space="preserve"> </w:t>
      </w:r>
      <w:r>
        <w:t>may</w:t>
      </w:r>
      <w:r>
        <w:rPr>
          <w:spacing w:val="-10"/>
        </w:rPr>
        <w:t xml:space="preserve"> </w:t>
      </w:r>
      <w:r>
        <w:t xml:space="preserve">adjourn to any </w:t>
      </w:r>
      <w:proofErr w:type="gramStart"/>
      <w:r>
        <w:t>particular time</w:t>
      </w:r>
      <w:proofErr w:type="gramEnd"/>
      <w:r>
        <w:t xml:space="preserve"> and place or to a time and place subject to notice as provided by law.</w:t>
      </w:r>
    </w:p>
    <w:p w14:paraId="5C475F8D" w14:textId="77777777" w:rsidR="005121A6" w:rsidRDefault="00790ACD" w:rsidP="00A00BCB">
      <w:pPr>
        <w:pStyle w:val="ListParagraph"/>
        <w:numPr>
          <w:ilvl w:val="0"/>
          <w:numId w:val="16"/>
        </w:numPr>
        <w:tabs>
          <w:tab w:val="left" w:pos="1290"/>
        </w:tabs>
        <w:rPr>
          <w:sz w:val="20"/>
        </w:rPr>
      </w:pPr>
      <w:r>
        <w:rPr>
          <w:w w:val="95"/>
          <w:sz w:val="20"/>
        </w:rPr>
        <w:lastRenderedPageBreak/>
        <w:t>Meeting</w:t>
      </w:r>
      <w:r>
        <w:rPr>
          <w:spacing w:val="16"/>
          <w:sz w:val="20"/>
        </w:rPr>
        <w:t xml:space="preserve"> </w:t>
      </w:r>
      <w:r>
        <w:rPr>
          <w:spacing w:val="-2"/>
          <w:sz w:val="20"/>
        </w:rPr>
        <w:t>Minutes</w:t>
      </w:r>
    </w:p>
    <w:p w14:paraId="5C475F8E" w14:textId="77777777" w:rsidR="005121A6" w:rsidRDefault="00790ACD">
      <w:pPr>
        <w:pStyle w:val="BodyText"/>
        <w:spacing w:before="118"/>
        <w:ind w:left="1299" w:right="225"/>
        <w:jc w:val="both"/>
      </w:pPr>
      <w:r>
        <w:t>All</w:t>
      </w:r>
      <w:r>
        <w:rPr>
          <w:spacing w:val="-10"/>
        </w:rPr>
        <w:t xml:space="preserve"> </w:t>
      </w:r>
      <w:r>
        <w:t>official</w:t>
      </w:r>
      <w:r>
        <w:rPr>
          <w:spacing w:val="-10"/>
        </w:rPr>
        <w:t xml:space="preserve"> </w:t>
      </w:r>
      <w:r>
        <w:t>actions</w:t>
      </w:r>
      <w:r>
        <w:rPr>
          <w:spacing w:val="-7"/>
        </w:rPr>
        <w:t xml:space="preserve"> </w:t>
      </w:r>
      <w:r>
        <w:t>for</w:t>
      </w:r>
      <w:r>
        <w:rPr>
          <w:spacing w:val="-8"/>
        </w:rPr>
        <w:t xml:space="preserve"> </w:t>
      </w:r>
      <w:r>
        <w:t>the</w:t>
      </w:r>
      <w:r>
        <w:rPr>
          <w:spacing w:val="-7"/>
        </w:rPr>
        <w:t xml:space="preserve"> </w:t>
      </w:r>
      <w:r>
        <w:t>Board</w:t>
      </w:r>
      <w:r>
        <w:rPr>
          <w:spacing w:val="-9"/>
        </w:rPr>
        <w:t xml:space="preserve"> </w:t>
      </w:r>
      <w:r>
        <w:t>shall</w:t>
      </w:r>
      <w:r>
        <w:rPr>
          <w:spacing w:val="-10"/>
        </w:rPr>
        <w:t xml:space="preserve"> </w:t>
      </w:r>
      <w:r>
        <w:t>be</w:t>
      </w:r>
      <w:r>
        <w:rPr>
          <w:spacing w:val="-7"/>
        </w:rPr>
        <w:t xml:space="preserve"> </w:t>
      </w:r>
      <w:r>
        <w:t>in</w:t>
      </w:r>
      <w:r>
        <w:rPr>
          <w:spacing w:val="-9"/>
        </w:rPr>
        <w:t xml:space="preserve"> </w:t>
      </w:r>
      <w:r>
        <w:t>writing</w:t>
      </w:r>
      <w:r>
        <w:rPr>
          <w:spacing w:val="-9"/>
        </w:rPr>
        <w:t xml:space="preserve"> </w:t>
      </w:r>
      <w:r>
        <w:t>and</w:t>
      </w:r>
      <w:r>
        <w:rPr>
          <w:spacing w:val="-9"/>
        </w:rPr>
        <w:t xml:space="preserve"> </w:t>
      </w:r>
      <w:r>
        <w:t>incorporated</w:t>
      </w:r>
      <w:r>
        <w:rPr>
          <w:spacing w:val="-7"/>
        </w:rPr>
        <w:t xml:space="preserve"> </w:t>
      </w:r>
      <w:r>
        <w:t>in</w:t>
      </w:r>
      <w:r>
        <w:rPr>
          <w:spacing w:val="-9"/>
        </w:rPr>
        <w:t xml:space="preserve"> </w:t>
      </w:r>
      <w:r>
        <w:t>the</w:t>
      </w:r>
      <w:r>
        <w:rPr>
          <w:spacing w:val="-9"/>
        </w:rPr>
        <w:t xml:space="preserve"> </w:t>
      </w:r>
      <w:r>
        <w:t>official</w:t>
      </w:r>
      <w:r>
        <w:rPr>
          <w:spacing w:val="-10"/>
        </w:rPr>
        <w:t xml:space="preserve"> </w:t>
      </w:r>
      <w:r>
        <w:t>minutes</w:t>
      </w:r>
      <w:r>
        <w:rPr>
          <w:spacing w:val="-7"/>
        </w:rPr>
        <w:t xml:space="preserve"> </w:t>
      </w:r>
      <w:r>
        <w:t>of</w:t>
      </w:r>
      <w:r>
        <w:rPr>
          <w:spacing w:val="-9"/>
        </w:rPr>
        <w:t xml:space="preserve"> </w:t>
      </w:r>
      <w:r>
        <w:t>the Board.</w:t>
      </w:r>
      <w:r>
        <w:rPr>
          <w:spacing w:val="40"/>
        </w:rPr>
        <w:t xml:space="preserve"> </w:t>
      </w:r>
      <w:r>
        <w:t>Upon request, such minutes shall be communicated to any interested party.</w:t>
      </w:r>
    </w:p>
    <w:p w14:paraId="5C475F8F" w14:textId="77777777" w:rsidR="005121A6" w:rsidRDefault="00790ACD">
      <w:pPr>
        <w:pStyle w:val="BodyText"/>
        <w:spacing w:before="121"/>
        <w:ind w:left="1299" w:right="220"/>
        <w:jc w:val="both"/>
      </w:pPr>
      <w:r>
        <w:t>The Executive Secretary shall record all motions made at each meeting.</w:t>
      </w:r>
      <w:r>
        <w:rPr>
          <w:spacing w:val="40"/>
        </w:rPr>
        <w:t xml:space="preserve"> </w:t>
      </w:r>
      <w:r>
        <w:t>Motions shall be recorded verbatim, including the names of the maker, the second thereon, and the number of members voting for or against or abstaining on a vote for an action.</w:t>
      </w:r>
    </w:p>
    <w:p w14:paraId="5C475F90" w14:textId="0D115AA4" w:rsidR="005121A6" w:rsidRDefault="00790ACD">
      <w:pPr>
        <w:pStyle w:val="BodyText"/>
        <w:spacing w:before="140"/>
        <w:ind w:left="1299" w:right="225"/>
        <w:jc w:val="both"/>
      </w:pPr>
      <w:r>
        <w:t xml:space="preserve">Minutes of all meetings shall be produced and distributed with the </w:t>
      </w:r>
      <w:proofErr w:type="gramStart"/>
      <w:r>
        <w:t>Agenda</w:t>
      </w:r>
      <w:proofErr w:type="gramEnd"/>
      <w:r>
        <w:t xml:space="preserve"> a minimum of five days before the next regula</w:t>
      </w:r>
      <w:ins w:id="171" w:author="Miklethun, Shelby" w:date="2023-02-21T21:30:00Z">
        <w:r w:rsidR="00712FAD">
          <w:t>r</w:t>
        </w:r>
      </w:ins>
      <w:del w:id="172" w:author="Miklethun, Shelby" w:date="2023-02-21T21:30:00Z">
        <w:r w:rsidDel="00712FAD">
          <w:delText>rly scheduled</w:delText>
        </w:r>
      </w:del>
      <w:r>
        <w:t xml:space="preserve"> meeting.</w:t>
      </w:r>
    </w:p>
    <w:p w14:paraId="5C475F91" w14:textId="740FD5DD" w:rsidR="005121A6" w:rsidRDefault="00790ACD">
      <w:pPr>
        <w:pStyle w:val="BodyText"/>
        <w:spacing w:before="119"/>
        <w:ind w:left="1299" w:right="214"/>
        <w:jc w:val="both"/>
      </w:pPr>
      <w:r>
        <w:t>Audio</w:t>
      </w:r>
      <w:r>
        <w:rPr>
          <w:spacing w:val="-7"/>
        </w:rPr>
        <w:t xml:space="preserve"> </w:t>
      </w:r>
      <w:r>
        <w:t>tapes</w:t>
      </w:r>
      <w:r>
        <w:rPr>
          <w:spacing w:val="-7"/>
        </w:rPr>
        <w:t xml:space="preserve"> </w:t>
      </w:r>
      <w:r>
        <w:t>of</w:t>
      </w:r>
      <w:r>
        <w:rPr>
          <w:spacing w:val="-6"/>
        </w:rPr>
        <w:t xml:space="preserve"> </w:t>
      </w:r>
      <w:r>
        <w:t>all</w:t>
      </w:r>
      <w:r>
        <w:rPr>
          <w:spacing w:val="-7"/>
        </w:rPr>
        <w:t xml:space="preserve"> </w:t>
      </w:r>
      <w:r>
        <w:t>meetings</w:t>
      </w:r>
      <w:r>
        <w:rPr>
          <w:spacing w:val="-5"/>
        </w:rPr>
        <w:t xml:space="preserve"> </w:t>
      </w:r>
      <w:r>
        <w:t>shall</w:t>
      </w:r>
      <w:r>
        <w:rPr>
          <w:spacing w:val="-7"/>
        </w:rPr>
        <w:t xml:space="preserve"> </w:t>
      </w:r>
      <w:r>
        <w:t>be</w:t>
      </w:r>
      <w:r>
        <w:rPr>
          <w:spacing w:val="-7"/>
        </w:rPr>
        <w:t xml:space="preserve"> </w:t>
      </w:r>
      <w:r>
        <w:t>maintained</w:t>
      </w:r>
      <w:r w:rsidRPr="008C226B">
        <w:rPr>
          <w:spacing w:val="-9"/>
        </w:rPr>
        <w:t xml:space="preserve"> </w:t>
      </w:r>
      <w:r>
        <w:t>in</w:t>
      </w:r>
      <w:r w:rsidRPr="008C226B">
        <w:rPr>
          <w:spacing w:val="-9"/>
        </w:rPr>
        <w:t xml:space="preserve"> </w:t>
      </w:r>
      <w:r>
        <w:t>the</w:t>
      </w:r>
      <w:r w:rsidRPr="008C226B">
        <w:rPr>
          <w:spacing w:val="-7"/>
        </w:rPr>
        <w:t xml:space="preserve"> </w:t>
      </w:r>
      <w:r>
        <w:t>office</w:t>
      </w:r>
      <w:r w:rsidRPr="008C226B">
        <w:rPr>
          <w:spacing w:val="-7"/>
        </w:rPr>
        <w:t xml:space="preserve"> </w:t>
      </w:r>
      <w:r>
        <w:t>of</w:t>
      </w:r>
      <w:r w:rsidRPr="00BC7AA1">
        <w:rPr>
          <w:spacing w:val="-9"/>
        </w:rPr>
        <w:t xml:space="preserve"> </w:t>
      </w:r>
      <w:r>
        <w:t>the</w:t>
      </w:r>
      <w:r w:rsidRPr="00BC7AA1">
        <w:rPr>
          <w:spacing w:val="-7"/>
        </w:rPr>
        <w:t xml:space="preserve"> </w:t>
      </w:r>
      <w:r>
        <w:t>Boundary</w:t>
      </w:r>
      <w:r w:rsidRPr="00BC7AA1">
        <w:rPr>
          <w:spacing w:val="-7"/>
        </w:rPr>
        <w:t xml:space="preserve"> </w:t>
      </w:r>
      <w:r>
        <w:t>Review</w:t>
      </w:r>
      <w:r w:rsidRPr="00BC7AA1">
        <w:rPr>
          <w:spacing w:val="-9"/>
        </w:rPr>
        <w:t xml:space="preserve"> </w:t>
      </w:r>
      <w:r>
        <w:t>Board</w:t>
      </w:r>
      <w:r w:rsidRPr="00BC7AA1">
        <w:rPr>
          <w:spacing w:val="30"/>
        </w:rPr>
        <w:t xml:space="preserve"> </w:t>
      </w:r>
      <w:r>
        <w:t xml:space="preserve">for </w:t>
      </w:r>
      <w:r w:rsidRPr="00BC7AA1">
        <w:rPr>
          <w:w w:val="95"/>
        </w:rPr>
        <w:t>a</w:t>
      </w:r>
      <w:r w:rsidRPr="00BC7AA1">
        <w:rPr>
          <w:spacing w:val="1"/>
        </w:rPr>
        <w:t xml:space="preserve"> </w:t>
      </w:r>
      <w:r w:rsidRPr="00BC7AA1">
        <w:rPr>
          <w:w w:val="95"/>
        </w:rPr>
        <w:t>period</w:t>
      </w:r>
      <w:r w:rsidRPr="00BC7AA1">
        <w:rPr>
          <w:spacing w:val="1"/>
        </w:rPr>
        <w:t xml:space="preserve"> </w:t>
      </w:r>
      <w:r w:rsidRPr="00BC7AA1">
        <w:rPr>
          <w:w w:val="95"/>
        </w:rPr>
        <w:t>not</w:t>
      </w:r>
      <w:r w:rsidRPr="00BC7AA1">
        <w:rPr>
          <w:spacing w:val="3"/>
        </w:rPr>
        <w:t xml:space="preserve"> </w:t>
      </w:r>
      <w:r w:rsidRPr="00BC7AA1">
        <w:rPr>
          <w:w w:val="95"/>
        </w:rPr>
        <w:t>less</w:t>
      </w:r>
      <w:r w:rsidRPr="00BC7AA1">
        <w:rPr>
          <w:spacing w:val="3"/>
        </w:rPr>
        <w:t xml:space="preserve"> </w:t>
      </w:r>
      <w:r w:rsidRPr="00BC7AA1">
        <w:rPr>
          <w:w w:val="95"/>
        </w:rPr>
        <w:t>than</w:t>
      </w:r>
      <w:r w:rsidRPr="00BC7AA1">
        <w:rPr>
          <w:spacing w:val="4"/>
        </w:rPr>
        <w:t xml:space="preserve"> </w:t>
      </w:r>
      <w:r w:rsidRPr="00BC7AA1">
        <w:rPr>
          <w:w w:val="95"/>
        </w:rPr>
        <w:t>90</w:t>
      </w:r>
      <w:r w:rsidRPr="00BC7AA1">
        <w:rPr>
          <w:spacing w:val="1"/>
        </w:rPr>
        <w:t xml:space="preserve"> </w:t>
      </w:r>
      <w:r w:rsidRPr="00BC7AA1">
        <w:rPr>
          <w:w w:val="95"/>
        </w:rPr>
        <w:t>days.</w:t>
      </w:r>
      <w:r>
        <w:rPr>
          <w:spacing w:val="46"/>
        </w:rPr>
        <w:t xml:space="preserve"> </w:t>
      </w:r>
      <w:r>
        <w:rPr>
          <w:w w:val="95"/>
        </w:rPr>
        <w:t>The</w:t>
      </w:r>
      <w:r>
        <w:rPr>
          <w:spacing w:val="1"/>
        </w:rPr>
        <w:t xml:space="preserve"> </w:t>
      </w:r>
      <w:r>
        <w:rPr>
          <w:w w:val="95"/>
        </w:rPr>
        <w:t>cost</w:t>
      </w:r>
      <w:r>
        <w:rPr>
          <w:spacing w:val="1"/>
        </w:rPr>
        <w:t xml:space="preserve"> </w:t>
      </w:r>
      <w:r>
        <w:rPr>
          <w:w w:val="95"/>
        </w:rPr>
        <w:t>of</w:t>
      </w:r>
      <w:r>
        <w:rPr>
          <w:spacing w:val="4"/>
        </w:rPr>
        <w:t xml:space="preserve"> </w:t>
      </w:r>
      <w:r>
        <w:rPr>
          <w:w w:val="95"/>
        </w:rPr>
        <w:t>duplicating</w:t>
      </w:r>
      <w:r>
        <w:rPr>
          <w:spacing w:val="4"/>
        </w:rPr>
        <w:t xml:space="preserve"> </w:t>
      </w:r>
      <w:r>
        <w:rPr>
          <w:w w:val="95"/>
        </w:rPr>
        <w:t>any</w:t>
      </w:r>
      <w:r>
        <w:rPr>
          <w:spacing w:val="2"/>
        </w:rPr>
        <w:t xml:space="preserve"> </w:t>
      </w:r>
      <w:r>
        <w:rPr>
          <w:w w:val="95"/>
        </w:rPr>
        <w:t>tape</w:t>
      </w:r>
      <w:r>
        <w:rPr>
          <w:spacing w:val="2"/>
        </w:rPr>
        <w:t xml:space="preserve"> </w:t>
      </w:r>
      <w:r>
        <w:rPr>
          <w:w w:val="95"/>
        </w:rPr>
        <w:t>shall</w:t>
      </w:r>
      <w:r>
        <w:rPr>
          <w:spacing w:val="2"/>
        </w:rPr>
        <w:t xml:space="preserve"> </w:t>
      </w:r>
      <w:r>
        <w:rPr>
          <w:w w:val="95"/>
        </w:rPr>
        <w:t>be</w:t>
      </w:r>
      <w:r>
        <w:rPr>
          <w:spacing w:val="4"/>
        </w:rPr>
        <w:t xml:space="preserve"> </w:t>
      </w:r>
      <w:r>
        <w:rPr>
          <w:w w:val="95"/>
        </w:rPr>
        <w:t>borne</w:t>
      </w:r>
      <w:r>
        <w:rPr>
          <w:spacing w:val="1"/>
        </w:rPr>
        <w:t xml:space="preserve"> </w:t>
      </w:r>
      <w:r>
        <w:rPr>
          <w:w w:val="95"/>
        </w:rPr>
        <w:t>by</w:t>
      </w:r>
      <w:r>
        <w:rPr>
          <w:spacing w:val="6"/>
        </w:rPr>
        <w:t xml:space="preserve"> </w:t>
      </w:r>
      <w:r>
        <w:rPr>
          <w:w w:val="95"/>
        </w:rPr>
        <w:t>the</w:t>
      </w:r>
      <w:r>
        <w:rPr>
          <w:spacing w:val="1"/>
        </w:rPr>
        <w:t xml:space="preserve"> </w:t>
      </w:r>
      <w:r>
        <w:rPr>
          <w:spacing w:val="-2"/>
          <w:w w:val="95"/>
        </w:rPr>
        <w:t>requestor.</w:t>
      </w:r>
    </w:p>
    <w:p w14:paraId="5C475F92" w14:textId="77777777" w:rsidR="005121A6" w:rsidRDefault="00790ACD">
      <w:pPr>
        <w:pStyle w:val="BodyText"/>
        <w:spacing w:before="118"/>
        <w:ind w:left="1299"/>
        <w:jc w:val="both"/>
      </w:pPr>
      <w:r>
        <w:rPr>
          <w:w w:val="95"/>
        </w:rPr>
        <w:t>Legal</w:t>
      </w:r>
      <w:r>
        <w:rPr>
          <w:spacing w:val="9"/>
        </w:rPr>
        <w:t xml:space="preserve"> </w:t>
      </w:r>
      <w:r>
        <w:rPr>
          <w:spacing w:val="-2"/>
        </w:rPr>
        <w:t>Opinions</w:t>
      </w:r>
    </w:p>
    <w:p w14:paraId="5C475F93" w14:textId="77777777" w:rsidR="005121A6" w:rsidRDefault="00790ACD">
      <w:pPr>
        <w:pStyle w:val="BodyText"/>
        <w:spacing w:before="122"/>
        <w:ind w:left="1300" w:right="217"/>
        <w:jc w:val="both"/>
      </w:pPr>
      <w:r>
        <w:t xml:space="preserve">All questions of law shall be referred by the Board to </w:t>
      </w:r>
      <w:r w:rsidRPr="000D5806">
        <w:t>its counsel</w:t>
      </w:r>
      <w:r w:rsidRPr="000D5806">
        <w:rPr>
          <w:spacing w:val="-3"/>
        </w:rPr>
        <w:t xml:space="preserve"> </w:t>
      </w:r>
      <w:r>
        <w:t xml:space="preserve">for opinion. (Authority: RCW </w:t>
      </w:r>
      <w:r>
        <w:rPr>
          <w:spacing w:val="-2"/>
        </w:rPr>
        <w:t>36.93.070).</w:t>
      </w:r>
    </w:p>
    <w:p w14:paraId="5C475F94" w14:textId="77777777" w:rsidR="005121A6" w:rsidRDefault="005121A6">
      <w:pPr>
        <w:pStyle w:val="BodyText"/>
        <w:spacing w:before="8"/>
        <w:rPr>
          <w:sz w:val="18"/>
        </w:rPr>
      </w:pPr>
    </w:p>
    <w:p w14:paraId="5C475F95" w14:textId="77777777" w:rsidR="005121A6" w:rsidRDefault="00790ACD">
      <w:pPr>
        <w:pStyle w:val="ListParagraph"/>
        <w:numPr>
          <w:ilvl w:val="1"/>
          <w:numId w:val="14"/>
        </w:numPr>
        <w:tabs>
          <w:tab w:val="left" w:pos="1211"/>
          <w:tab w:val="left" w:pos="1212"/>
        </w:tabs>
        <w:spacing w:before="0"/>
        <w:ind w:left="1211" w:hanging="544"/>
        <w:rPr>
          <w:sz w:val="20"/>
        </w:rPr>
      </w:pPr>
      <w:del w:id="173" w:author="Miklethun, Shelby" w:date="2023-02-21T20:06:00Z">
        <w:r w:rsidDel="000A09DC">
          <w:rPr>
            <w:w w:val="95"/>
            <w:sz w:val="20"/>
          </w:rPr>
          <w:delText>SPECIAL</w:delText>
        </w:r>
        <w:r w:rsidDel="000A09DC">
          <w:rPr>
            <w:spacing w:val="25"/>
            <w:sz w:val="20"/>
          </w:rPr>
          <w:delText xml:space="preserve"> </w:delText>
        </w:r>
        <w:r w:rsidDel="000A09DC">
          <w:rPr>
            <w:w w:val="95"/>
            <w:sz w:val="20"/>
          </w:rPr>
          <w:delText>MEETINGS</w:delText>
        </w:r>
        <w:r w:rsidDel="000A09DC">
          <w:rPr>
            <w:spacing w:val="25"/>
            <w:sz w:val="20"/>
          </w:rPr>
          <w:delText xml:space="preserve"> </w:delText>
        </w:r>
        <w:r w:rsidDel="000A09DC">
          <w:rPr>
            <w:w w:val="95"/>
            <w:sz w:val="20"/>
          </w:rPr>
          <w:delText>(</w:delText>
        </w:r>
      </w:del>
      <w:r>
        <w:rPr>
          <w:w w:val="95"/>
          <w:sz w:val="20"/>
        </w:rPr>
        <w:t>PUBLIC</w:t>
      </w:r>
      <w:r>
        <w:rPr>
          <w:spacing w:val="26"/>
          <w:sz w:val="20"/>
        </w:rPr>
        <w:t xml:space="preserve"> </w:t>
      </w:r>
      <w:r>
        <w:rPr>
          <w:w w:val="95"/>
          <w:sz w:val="20"/>
        </w:rPr>
        <w:t>HEARINGS</w:t>
      </w:r>
      <w:del w:id="174" w:author="Miklethun, Shelby" w:date="2023-02-21T20:06:00Z">
        <w:r w:rsidDel="000A09DC">
          <w:rPr>
            <w:w w:val="95"/>
            <w:sz w:val="20"/>
          </w:rPr>
          <w:delText>)</w:delText>
        </w:r>
      </w:del>
      <w:r>
        <w:rPr>
          <w:spacing w:val="27"/>
          <w:sz w:val="20"/>
        </w:rPr>
        <w:t xml:space="preserve"> </w:t>
      </w:r>
      <w:r>
        <w:rPr>
          <w:w w:val="95"/>
          <w:sz w:val="20"/>
        </w:rPr>
        <w:t>(Authority</w:t>
      </w:r>
      <w:r>
        <w:rPr>
          <w:spacing w:val="25"/>
          <w:sz w:val="20"/>
        </w:rPr>
        <w:t xml:space="preserve"> </w:t>
      </w:r>
      <w:r>
        <w:rPr>
          <w:w w:val="95"/>
          <w:sz w:val="20"/>
        </w:rPr>
        <w:t>RCW</w:t>
      </w:r>
      <w:r>
        <w:rPr>
          <w:spacing w:val="21"/>
          <w:sz w:val="20"/>
        </w:rPr>
        <w:t xml:space="preserve"> </w:t>
      </w:r>
      <w:r>
        <w:rPr>
          <w:w w:val="95"/>
          <w:sz w:val="20"/>
        </w:rPr>
        <w:t>36.93,</w:t>
      </w:r>
      <w:r>
        <w:rPr>
          <w:spacing w:val="26"/>
          <w:sz w:val="20"/>
        </w:rPr>
        <w:t xml:space="preserve"> </w:t>
      </w:r>
      <w:r>
        <w:rPr>
          <w:w w:val="95"/>
          <w:sz w:val="20"/>
        </w:rPr>
        <w:t>RCW</w:t>
      </w:r>
      <w:r>
        <w:rPr>
          <w:spacing w:val="21"/>
          <w:sz w:val="20"/>
        </w:rPr>
        <w:t xml:space="preserve"> </w:t>
      </w:r>
      <w:r>
        <w:rPr>
          <w:spacing w:val="-2"/>
          <w:w w:val="95"/>
          <w:sz w:val="20"/>
        </w:rPr>
        <w:t>42.36)</w:t>
      </w:r>
    </w:p>
    <w:p w14:paraId="5C475F96" w14:textId="77777777" w:rsidR="005121A6" w:rsidRDefault="00790ACD">
      <w:pPr>
        <w:pStyle w:val="ListParagraph"/>
        <w:numPr>
          <w:ilvl w:val="2"/>
          <w:numId w:val="14"/>
        </w:numPr>
        <w:tabs>
          <w:tab w:val="left" w:pos="1659"/>
          <w:tab w:val="left" w:pos="1660"/>
        </w:tabs>
        <w:spacing w:before="101"/>
        <w:ind w:left="1660" w:hanging="507"/>
        <w:rPr>
          <w:sz w:val="20"/>
        </w:rPr>
      </w:pPr>
      <w:r>
        <w:rPr>
          <w:sz w:val="20"/>
        </w:rPr>
        <w:t>Notification</w:t>
      </w:r>
      <w:r>
        <w:rPr>
          <w:spacing w:val="-14"/>
          <w:sz w:val="20"/>
        </w:rPr>
        <w:t xml:space="preserve"> </w:t>
      </w:r>
      <w:r>
        <w:rPr>
          <w:sz w:val="20"/>
        </w:rPr>
        <w:t>for</w:t>
      </w:r>
      <w:r>
        <w:rPr>
          <w:spacing w:val="-14"/>
          <w:sz w:val="20"/>
        </w:rPr>
        <w:t xml:space="preserve"> </w:t>
      </w:r>
      <w:r>
        <w:rPr>
          <w:sz w:val="20"/>
        </w:rPr>
        <w:t>a</w:t>
      </w:r>
      <w:r>
        <w:rPr>
          <w:spacing w:val="-12"/>
          <w:sz w:val="20"/>
        </w:rPr>
        <w:t xml:space="preserve"> </w:t>
      </w:r>
      <w:r>
        <w:rPr>
          <w:sz w:val="20"/>
        </w:rPr>
        <w:t>Public</w:t>
      </w:r>
      <w:r>
        <w:rPr>
          <w:spacing w:val="-11"/>
          <w:sz w:val="20"/>
        </w:rPr>
        <w:t xml:space="preserve"> </w:t>
      </w:r>
      <w:r>
        <w:rPr>
          <w:spacing w:val="-2"/>
          <w:sz w:val="20"/>
        </w:rPr>
        <w:t>Hearing</w:t>
      </w:r>
    </w:p>
    <w:p w14:paraId="5C475F97" w14:textId="77777777" w:rsidR="005121A6" w:rsidRDefault="00790ACD">
      <w:pPr>
        <w:pStyle w:val="BodyText"/>
        <w:spacing w:before="118"/>
        <w:ind w:left="1588" w:right="215"/>
        <w:jc w:val="both"/>
      </w:pPr>
      <w:r>
        <w:t>After</w:t>
      </w:r>
      <w:r>
        <w:rPr>
          <w:spacing w:val="-8"/>
        </w:rPr>
        <w:t xml:space="preserve"> </w:t>
      </w:r>
      <w:r>
        <w:t>jurisdiction</w:t>
      </w:r>
      <w:r>
        <w:rPr>
          <w:spacing w:val="-7"/>
        </w:rPr>
        <w:t xml:space="preserve"> </w:t>
      </w:r>
      <w:r>
        <w:t>has</w:t>
      </w:r>
      <w:r>
        <w:rPr>
          <w:spacing w:val="-7"/>
        </w:rPr>
        <w:t xml:space="preserve"> </w:t>
      </w:r>
      <w:r>
        <w:t>been</w:t>
      </w:r>
      <w:r>
        <w:rPr>
          <w:spacing w:val="-9"/>
        </w:rPr>
        <w:t xml:space="preserve"> </w:t>
      </w:r>
      <w:r>
        <w:t>invoked,</w:t>
      </w:r>
      <w:r>
        <w:rPr>
          <w:spacing w:val="-9"/>
        </w:rPr>
        <w:t xml:space="preserve"> </w:t>
      </w:r>
      <w:r>
        <w:t>the</w:t>
      </w:r>
      <w:r>
        <w:rPr>
          <w:spacing w:val="-9"/>
        </w:rPr>
        <w:t xml:space="preserve"> </w:t>
      </w:r>
      <w:r>
        <w:t>Board</w:t>
      </w:r>
      <w:r>
        <w:rPr>
          <w:spacing w:val="-9"/>
        </w:rPr>
        <w:t xml:space="preserve"> </w:t>
      </w:r>
      <w:r>
        <w:t>shall</w:t>
      </w:r>
      <w:r>
        <w:rPr>
          <w:spacing w:val="-10"/>
        </w:rPr>
        <w:t xml:space="preserve"> </w:t>
      </w:r>
      <w:r>
        <w:t>give</w:t>
      </w:r>
      <w:r>
        <w:rPr>
          <w:spacing w:val="-9"/>
        </w:rPr>
        <w:t xml:space="preserve"> </w:t>
      </w:r>
      <w:r>
        <w:t>written</w:t>
      </w:r>
      <w:r>
        <w:rPr>
          <w:spacing w:val="-9"/>
        </w:rPr>
        <w:t xml:space="preserve"> </w:t>
      </w:r>
      <w:r>
        <w:t>notice</w:t>
      </w:r>
      <w:r>
        <w:rPr>
          <w:spacing w:val="-9"/>
        </w:rPr>
        <w:t xml:space="preserve"> </w:t>
      </w:r>
      <w:r>
        <w:t>of</w:t>
      </w:r>
      <w:r>
        <w:rPr>
          <w:spacing w:val="-9"/>
        </w:rPr>
        <w:t xml:space="preserve"> </w:t>
      </w:r>
      <w:r>
        <w:t>the</w:t>
      </w:r>
      <w:r>
        <w:rPr>
          <w:spacing w:val="-9"/>
        </w:rPr>
        <w:t xml:space="preserve"> </w:t>
      </w:r>
      <w:r>
        <w:t>date,</w:t>
      </w:r>
      <w:r>
        <w:rPr>
          <w:spacing w:val="-9"/>
        </w:rPr>
        <w:t xml:space="preserve"> </w:t>
      </w:r>
      <w:r>
        <w:t>time,</w:t>
      </w:r>
      <w:r>
        <w:rPr>
          <w:spacing w:val="-9"/>
        </w:rPr>
        <w:t xml:space="preserve"> </w:t>
      </w:r>
      <w:r>
        <w:t>and place of the Public Hearing.</w:t>
      </w:r>
      <w:r>
        <w:rPr>
          <w:spacing w:val="40"/>
        </w:rPr>
        <w:t xml:space="preserve"> </w:t>
      </w:r>
      <w:r>
        <w:t xml:space="preserve">Such notice shall be provided as follows: (Authority: RCW </w:t>
      </w:r>
      <w:r>
        <w:rPr>
          <w:spacing w:val="-2"/>
        </w:rPr>
        <w:t>36.93.160)</w:t>
      </w:r>
    </w:p>
    <w:p w14:paraId="5C475F98" w14:textId="77777777" w:rsidR="005121A6" w:rsidRDefault="00790ACD">
      <w:pPr>
        <w:pStyle w:val="ListParagraph"/>
        <w:numPr>
          <w:ilvl w:val="0"/>
          <w:numId w:val="8"/>
        </w:numPr>
        <w:tabs>
          <w:tab w:val="left" w:pos="1932"/>
        </w:tabs>
        <w:ind w:hanging="347"/>
        <w:jc w:val="left"/>
        <w:rPr>
          <w:sz w:val="20"/>
        </w:rPr>
      </w:pPr>
      <w:r>
        <w:rPr>
          <w:sz w:val="20"/>
        </w:rPr>
        <w:t>Written</w:t>
      </w:r>
      <w:r>
        <w:rPr>
          <w:spacing w:val="-16"/>
          <w:sz w:val="20"/>
        </w:rPr>
        <w:t xml:space="preserve"> </w:t>
      </w:r>
      <w:r>
        <w:rPr>
          <w:sz w:val="20"/>
        </w:rPr>
        <w:t>Notice</w:t>
      </w:r>
      <w:r>
        <w:rPr>
          <w:spacing w:val="-14"/>
          <w:sz w:val="20"/>
        </w:rPr>
        <w:t xml:space="preserve"> </w:t>
      </w:r>
      <w:r>
        <w:rPr>
          <w:sz w:val="20"/>
        </w:rPr>
        <w:t>to</w:t>
      </w:r>
      <w:r>
        <w:rPr>
          <w:spacing w:val="-13"/>
          <w:sz w:val="20"/>
        </w:rPr>
        <w:t xml:space="preserve"> </w:t>
      </w:r>
      <w:r>
        <w:rPr>
          <w:sz w:val="20"/>
        </w:rPr>
        <w:t>Affected</w:t>
      </w:r>
      <w:r>
        <w:rPr>
          <w:spacing w:val="-10"/>
          <w:sz w:val="20"/>
        </w:rPr>
        <w:t xml:space="preserve"> </w:t>
      </w:r>
      <w:r>
        <w:rPr>
          <w:spacing w:val="-2"/>
          <w:sz w:val="20"/>
        </w:rPr>
        <w:t>Parties</w:t>
      </w:r>
    </w:p>
    <w:p w14:paraId="5C475F99" w14:textId="77777777" w:rsidR="005121A6" w:rsidRDefault="00790ACD">
      <w:pPr>
        <w:pStyle w:val="BodyText"/>
        <w:spacing w:before="121"/>
        <w:ind w:left="1947" w:right="215"/>
        <w:jc w:val="both"/>
      </w:pPr>
      <w:r>
        <w:t>Notification shall be provided to affected parties within the boundaries of the territory proposed to be annexed, formed, incorporated, disincorporated, dissolved or consolidated, or within the boundaries of a special purpose district whose assets and facilities are proposed to be assumed by a town or city, and to the governing body of each city within three miles of the exterior boundaries of such area.</w:t>
      </w:r>
      <w:r>
        <w:rPr>
          <w:spacing w:val="40"/>
        </w:rPr>
        <w:t xml:space="preserve"> </w:t>
      </w:r>
      <w:r>
        <w:t xml:space="preserve">Affected parties </w:t>
      </w:r>
      <w:r>
        <w:rPr>
          <w:spacing w:val="-2"/>
        </w:rPr>
        <w:t>include:</w:t>
      </w:r>
    </w:p>
    <w:p w14:paraId="5C475F9A" w14:textId="77777777" w:rsidR="005121A6" w:rsidRDefault="00790ACD">
      <w:pPr>
        <w:pStyle w:val="ListParagraph"/>
        <w:numPr>
          <w:ilvl w:val="1"/>
          <w:numId w:val="8"/>
        </w:numPr>
        <w:tabs>
          <w:tab w:val="left" w:pos="2292"/>
        </w:tabs>
        <w:spacing w:before="19"/>
        <w:ind w:hanging="347"/>
        <w:jc w:val="both"/>
        <w:rPr>
          <w:sz w:val="20"/>
        </w:rPr>
      </w:pPr>
      <w:r>
        <w:rPr>
          <w:sz w:val="20"/>
        </w:rPr>
        <w:t>the</w:t>
      </w:r>
      <w:r>
        <w:rPr>
          <w:spacing w:val="-10"/>
          <w:sz w:val="20"/>
        </w:rPr>
        <w:t xml:space="preserve"> </w:t>
      </w:r>
      <w:r>
        <w:rPr>
          <w:sz w:val="20"/>
        </w:rPr>
        <w:t>initiator</w:t>
      </w:r>
      <w:r>
        <w:rPr>
          <w:spacing w:val="-7"/>
          <w:sz w:val="20"/>
        </w:rPr>
        <w:t xml:space="preserve"> </w:t>
      </w:r>
      <w:r>
        <w:rPr>
          <w:sz w:val="20"/>
        </w:rPr>
        <w:t>of</w:t>
      </w:r>
      <w:r>
        <w:rPr>
          <w:spacing w:val="-8"/>
          <w:sz w:val="20"/>
        </w:rPr>
        <w:t xml:space="preserve"> </w:t>
      </w:r>
      <w:r>
        <w:rPr>
          <w:sz w:val="20"/>
        </w:rPr>
        <w:t>the</w:t>
      </w:r>
      <w:r>
        <w:rPr>
          <w:spacing w:val="-9"/>
          <w:sz w:val="20"/>
        </w:rPr>
        <w:t xml:space="preserve"> </w:t>
      </w:r>
      <w:r>
        <w:rPr>
          <w:sz w:val="20"/>
        </w:rPr>
        <w:t>Notice</w:t>
      </w:r>
      <w:r>
        <w:rPr>
          <w:spacing w:val="-11"/>
          <w:sz w:val="20"/>
        </w:rPr>
        <w:t xml:space="preserve"> </w:t>
      </w:r>
      <w:r>
        <w:rPr>
          <w:sz w:val="20"/>
        </w:rPr>
        <w:t>of</w:t>
      </w:r>
      <w:r>
        <w:rPr>
          <w:spacing w:val="-7"/>
          <w:sz w:val="20"/>
        </w:rPr>
        <w:t xml:space="preserve"> </w:t>
      </w:r>
      <w:r>
        <w:rPr>
          <w:spacing w:val="-2"/>
          <w:sz w:val="20"/>
        </w:rPr>
        <w:t>Intention,</w:t>
      </w:r>
    </w:p>
    <w:p w14:paraId="5C475F9B" w14:textId="77777777" w:rsidR="005121A6" w:rsidRDefault="00790ACD">
      <w:pPr>
        <w:pStyle w:val="ListParagraph"/>
        <w:numPr>
          <w:ilvl w:val="1"/>
          <w:numId w:val="8"/>
        </w:numPr>
        <w:tabs>
          <w:tab w:val="left" w:pos="2292"/>
        </w:tabs>
        <w:spacing w:before="62"/>
        <w:ind w:right="220"/>
        <w:jc w:val="both"/>
        <w:rPr>
          <w:sz w:val="20"/>
        </w:rPr>
      </w:pPr>
      <w:r>
        <w:rPr>
          <w:sz w:val="20"/>
        </w:rPr>
        <w:t>the</w:t>
      </w:r>
      <w:r>
        <w:rPr>
          <w:spacing w:val="-14"/>
          <w:sz w:val="20"/>
        </w:rPr>
        <w:t xml:space="preserve"> </w:t>
      </w:r>
      <w:r>
        <w:rPr>
          <w:sz w:val="20"/>
        </w:rPr>
        <w:t>party(</w:t>
      </w:r>
      <w:proofErr w:type="spellStart"/>
      <w:r>
        <w:rPr>
          <w:sz w:val="20"/>
        </w:rPr>
        <w:t>ies</w:t>
      </w:r>
      <w:proofErr w:type="spellEnd"/>
      <w:r>
        <w:rPr>
          <w:sz w:val="20"/>
        </w:rPr>
        <w:t>)</w:t>
      </w:r>
      <w:r>
        <w:rPr>
          <w:spacing w:val="-14"/>
          <w:sz w:val="20"/>
        </w:rPr>
        <w:t xml:space="preserve"> </w:t>
      </w:r>
      <w:r>
        <w:rPr>
          <w:sz w:val="20"/>
        </w:rPr>
        <w:t>invoking</w:t>
      </w:r>
      <w:r>
        <w:rPr>
          <w:spacing w:val="-14"/>
          <w:sz w:val="20"/>
        </w:rPr>
        <w:t xml:space="preserve"> </w:t>
      </w:r>
      <w:r>
        <w:rPr>
          <w:sz w:val="20"/>
        </w:rPr>
        <w:t>jurisdiction,</w:t>
      </w:r>
      <w:r>
        <w:rPr>
          <w:spacing w:val="-14"/>
          <w:sz w:val="20"/>
        </w:rPr>
        <w:t xml:space="preserve"> </w:t>
      </w:r>
      <w:r>
        <w:rPr>
          <w:sz w:val="20"/>
        </w:rPr>
        <w:t>and</w:t>
      </w:r>
      <w:r>
        <w:rPr>
          <w:spacing w:val="-14"/>
          <w:sz w:val="20"/>
        </w:rPr>
        <w:t xml:space="preserve"> </w:t>
      </w:r>
      <w:r>
        <w:rPr>
          <w:sz w:val="20"/>
        </w:rPr>
        <w:t>the</w:t>
      </w:r>
      <w:r>
        <w:rPr>
          <w:spacing w:val="-11"/>
          <w:sz w:val="20"/>
        </w:rPr>
        <w:t xml:space="preserve"> </w:t>
      </w:r>
      <w:r>
        <w:rPr>
          <w:sz w:val="20"/>
        </w:rPr>
        <w:t>governing</w:t>
      </w:r>
      <w:r>
        <w:rPr>
          <w:spacing w:val="-6"/>
          <w:sz w:val="20"/>
        </w:rPr>
        <w:t xml:space="preserve"> </w:t>
      </w:r>
      <w:r>
        <w:rPr>
          <w:sz w:val="20"/>
        </w:rPr>
        <w:t>body</w:t>
      </w:r>
      <w:r>
        <w:rPr>
          <w:spacing w:val="-6"/>
          <w:sz w:val="20"/>
        </w:rPr>
        <w:t xml:space="preserve"> </w:t>
      </w:r>
      <w:r>
        <w:rPr>
          <w:sz w:val="20"/>
        </w:rPr>
        <w:t>of</w:t>
      </w:r>
      <w:r>
        <w:rPr>
          <w:spacing w:val="-7"/>
          <w:sz w:val="20"/>
        </w:rPr>
        <w:t xml:space="preserve"> </w:t>
      </w:r>
      <w:r>
        <w:rPr>
          <w:sz w:val="20"/>
        </w:rPr>
        <w:t>each</w:t>
      </w:r>
      <w:r>
        <w:rPr>
          <w:spacing w:val="-7"/>
          <w:sz w:val="20"/>
        </w:rPr>
        <w:t xml:space="preserve"> </w:t>
      </w:r>
      <w:r>
        <w:rPr>
          <w:sz w:val="20"/>
        </w:rPr>
        <w:t>government</w:t>
      </w:r>
      <w:r>
        <w:rPr>
          <w:spacing w:val="-7"/>
          <w:sz w:val="20"/>
        </w:rPr>
        <w:t xml:space="preserve"> </w:t>
      </w:r>
      <w:r>
        <w:rPr>
          <w:sz w:val="20"/>
        </w:rPr>
        <w:t>unit having jurisdiction with respect to the proposed action.</w:t>
      </w:r>
    </w:p>
    <w:p w14:paraId="5C475F9C" w14:textId="77777777" w:rsidR="005121A6" w:rsidRDefault="00790ACD">
      <w:pPr>
        <w:pStyle w:val="ListParagraph"/>
        <w:numPr>
          <w:ilvl w:val="1"/>
          <w:numId w:val="8"/>
        </w:numPr>
        <w:tabs>
          <w:tab w:val="left" w:pos="2292"/>
        </w:tabs>
        <w:spacing w:before="58"/>
        <w:ind w:left="2310" w:right="328" w:hanging="365"/>
        <w:jc w:val="both"/>
        <w:rPr>
          <w:sz w:val="20"/>
        </w:rPr>
      </w:pPr>
      <w:r>
        <w:rPr>
          <w:sz w:val="20"/>
        </w:rPr>
        <w:t>other</w:t>
      </w:r>
      <w:r>
        <w:rPr>
          <w:spacing w:val="-4"/>
          <w:sz w:val="20"/>
        </w:rPr>
        <w:t xml:space="preserve"> </w:t>
      </w:r>
      <w:r>
        <w:rPr>
          <w:sz w:val="20"/>
        </w:rPr>
        <w:t>government</w:t>
      </w:r>
      <w:r>
        <w:rPr>
          <w:spacing w:val="-3"/>
          <w:sz w:val="20"/>
        </w:rPr>
        <w:t xml:space="preserve"> </w:t>
      </w:r>
      <w:r>
        <w:rPr>
          <w:sz w:val="20"/>
        </w:rPr>
        <w:t>units</w:t>
      </w:r>
      <w:r>
        <w:rPr>
          <w:spacing w:val="-4"/>
          <w:sz w:val="20"/>
        </w:rPr>
        <w:t xml:space="preserve"> </w:t>
      </w:r>
      <w:r>
        <w:rPr>
          <w:sz w:val="20"/>
        </w:rPr>
        <w:t>and/or</w:t>
      </w:r>
      <w:r>
        <w:rPr>
          <w:spacing w:val="-4"/>
          <w:sz w:val="20"/>
        </w:rPr>
        <w:t xml:space="preserve"> </w:t>
      </w:r>
      <w:r>
        <w:rPr>
          <w:sz w:val="20"/>
        </w:rPr>
        <w:t>other</w:t>
      </w:r>
      <w:r>
        <w:rPr>
          <w:spacing w:val="-4"/>
          <w:sz w:val="20"/>
        </w:rPr>
        <w:t xml:space="preserve"> </w:t>
      </w:r>
      <w:r>
        <w:rPr>
          <w:sz w:val="20"/>
        </w:rPr>
        <w:t>parties</w:t>
      </w:r>
      <w:r>
        <w:rPr>
          <w:spacing w:val="-4"/>
          <w:sz w:val="20"/>
        </w:rPr>
        <w:t xml:space="preserve"> </w:t>
      </w:r>
      <w:r>
        <w:rPr>
          <w:sz w:val="20"/>
        </w:rPr>
        <w:t>that</w:t>
      </w:r>
      <w:r>
        <w:rPr>
          <w:spacing w:val="-5"/>
          <w:sz w:val="20"/>
        </w:rPr>
        <w:t xml:space="preserve"> </w:t>
      </w:r>
      <w:r>
        <w:rPr>
          <w:sz w:val="20"/>
        </w:rPr>
        <w:t>are</w:t>
      </w:r>
      <w:r>
        <w:rPr>
          <w:spacing w:val="-3"/>
          <w:sz w:val="20"/>
        </w:rPr>
        <w:t xml:space="preserve"> </w:t>
      </w:r>
      <w:r>
        <w:rPr>
          <w:sz w:val="20"/>
        </w:rPr>
        <w:t>required</w:t>
      </w:r>
      <w:r>
        <w:rPr>
          <w:spacing w:val="-5"/>
          <w:sz w:val="20"/>
        </w:rPr>
        <w:t xml:space="preserve"> </w:t>
      </w:r>
      <w:r>
        <w:rPr>
          <w:sz w:val="20"/>
        </w:rPr>
        <w:t>by</w:t>
      </w:r>
      <w:r>
        <w:rPr>
          <w:spacing w:val="-1"/>
          <w:sz w:val="20"/>
        </w:rPr>
        <w:t xml:space="preserve"> </w:t>
      </w:r>
      <w:r>
        <w:rPr>
          <w:sz w:val="20"/>
        </w:rPr>
        <w:t>law</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notified of each hearing.</w:t>
      </w:r>
    </w:p>
    <w:p w14:paraId="5C475F9D" w14:textId="77777777" w:rsidR="005121A6" w:rsidRDefault="00790ACD">
      <w:pPr>
        <w:pStyle w:val="BodyText"/>
        <w:spacing w:before="120"/>
        <w:ind w:left="1947"/>
        <w:jc w:val="both"/>
      </w:pPr>
      <w:r>
        <w:t>Notification</w:t>
      </w:r>
      <w:r>
        <w:rPr>
          <w:spacing w:val="3"/>
        </w:rPr>
        <w:t xml:space="preserve"> </w:t>
      </w:r>
      <w:r>
        <w:t>shall</w:t>
      </w:r>
      <w:r>
        <w:rPr>
          <w:spacing w:val="3"/>
        </w:rPr>
        <w:t xml:space="preserve"> </w:t>
      </w:r>
      <w:r>
        <w:t>be</w:t>
      </w:r>
      <w:r>
        <w:rPr>
          <w:spacing w:val="3"/>
        </w:rPr>
        <w:t xml:space="preserve"> </w:t>
      </w:r>
      <w:r>
        <w:t>provided</w:t>
      </w:r>
      <w:r>
        <w:rPr>
          <w:spacing w:val="3"/>
        </w:rPr>
        <w:t xml:space="preserve"> </w:t>
      </w:r>
      <w:r>
        <w:t>no</w:t>
      </w:r>
      <w:r>
        <w:rPr>
          <w:spacing w:val="3"/>
        </w:rPr>
        <w:t xml:space="preserve"> </w:t>
      </w:r>
      <w:r>
        <w:t>later</w:t>
      </w:r>
      <w:r>
        <w:rPr>
          <w:spacing w:val="5"/>
        </w:rPr>
        <w:t xml:space="preserve"> </w:t>
      </w:r>
      <w:r>
        <w:t>than</w:t>
      </w:r>
      <w:r>
        <w:rPr>
          <w:spacing w:val="1"/>
        </w:rPr>
        <w:t xml:space="preserve"> </w:t>
      </w:r>
      <w:r>
        <w:t>thirty</w:t>
      </w:r>
      <w:r>
        <w:rPr>
          <w:spacing w:val="3"/>
        </w:rPr>
        <w:t xml:space="preserve"> </w:t>
      </w:r>
      <w:r>
        <w:t>(30)</w:t>
      </w:r>
      <w:r>
        <w:rPr>
          <w:spacing w:val="5"/>
        </w:rPr>
        <w:t xml:space="preserve"> </w:t>
      </w:r>
      <w:r>
        <w:t>days</w:t>
      </w:r>
      <w:r>
        <w:rPr>
          <w:spacing w:val="3"/>
        </w:rPr>
        <w:t xml:space="preserve"> </w:t>
      </w:r>
      <w:r>
        <w:t>in</w:t>
      </w:r>
      <w:r>
        <w:rPr>
          <w:spacing w:val="1"/>
        </w:rPr>
        <w:t xml:space="preserve"> </w:t>
      </w:r>
      <w:r>
        <w:t>advance</w:t>
      </w:r>
      <w:r>
        <w:rPr>
          <w:spacing w:val="3"/>
        </w:rPr>
        <w:t xml:space="preserve"> </w:t>
      </w:r>
      <w:r>
        <w:t>of</w:t>
      </w:r>
      <w:r>
        <w:rPr>
          <w:spacing w:val="3"/>
        </w:rPr>
        <w:t xml:space="preserve"> </w:t>
      </w:r>
      <w:r>
        <w:t>that</w:t>
      </w:r>
      <w:r>
        <w:rPr>
          <w:spacing w:val="3"/>
        </w:rPr>
        <w:t xml:space="preserve"> </w:t>
      </w:r>
      <w:r>
        <w:rPr>
          <w:spacing w:val="-2"/>
        </w:rPr>
        <w:t>hearing.</w:t>
      </w:r>
    </w:p>
    <w:p w14:paraId="5C475F9F" w14:textId="77777777" w:rsidR="005121A6" w:rsidRDefault="00790ACD">
      <w:pPr>
        <w:pStyle w:val="BodyText"/>
        <w:spacing w:before="79"/>
        <w:ind w:left="1948" w:right="222"/>
        <w:jc w:val="both"/>
      </w:pPr>
      <w:r>
        <w:t>The</w:t>
      </w:r>
      <w:r>
        <w:rPr>
          <w:spacing w:val="-9"/>
        </w:rPr>
        <w:t xml:space="preserve"> </w:t>
      </w:r>
      <w:r>
        <w:t>Notice</w:t>
      </w:r>
      <w:r>
        <w:rPr>
          <w:spacing w:val="-9"/>
        </w:rPr>
        <w:t xml:space="preserve"> </w:t>
      </w:r>
      <w:r>
        <w:t>shall</w:t>
      </w:r>
      <w:r>
        <w:rPr>
          <w:spacing w:val="-10"/>
        </w:rPr>
        <w:t xml:space="preserve"> </w:t>
      </w:r>
      <w:r>
        <w:t>advise</w:t>
      </w:r>
      <w:r>
        <w:rPr>
          <w:spacing w:val="-9"/>
        </w:rPr>
        <w:t xml:space="preserve"> </w:t>
      </w:r>
      <w:r>
        <w:t>the</w:t>
      </w:r>
      <w:r>
        <w:rPr>
          <w:spacing w:val="-8"/>
        </w:rPr>
        <w:t xml:space="preserve"> </w:t>
      </w:r>
      <w:r>
        <w:t>affected</w:t>
      </w:r>
      <w:r>
        <w:rPr>
          <w:spacing w:val="-9"/>
        </w:rPr>
        <w:t xml:space="preserve"> </w:t>
      </w:r>
      <w:r>
        <w:t>entities</w:t>
      </w:r>
      <w:r>
        <w:rPr>
          <w:spacing w:val="-8"/>
        </w:rPr>
        <w:t xml:space="preserve"> </w:t>
      </w:r>
      <w:r>
        <w:t>of</w:t>
      </w:r>
      <w:r>
        <w:rPr>
          <w:spacing w:val="-7"/>
        </w:rPr>
        <w:t xml:space="preserve"> </w:t>
      </w:r>
      <w:r>
        <w:t>the</w:t>
      </w:r>
      <w:r>
        <w:rPr>
          <w:spacing w:val="-9"/>
        </w:rPr>
        <w:t xml:space="preserve"> </w:t>
      </w:r>
      <w:r>
        <w:t>opportunity</w:t>
      </w:r>
      <w:r>
        <w:rPr>
          <w:spacing w:val="-8"/>
        </w:rPr>
        <w:t xml:space="preserve"> </w:t>
      </w:r>
      <w:r>
        <w:t>to</w:t>
      </w:r>
      <w:r>
        <w:rPr>
          <w:spacing w:val="-9"/>
        </w:rPr>
        <w:t xml:space="preserve"> </w:t>
      </w:r>
      <w:r>
        <w:t>provide</w:t>
      </w:r>
      <w:r>
        <w:rPr>
          <w:spacing w:val="-8"/>
        </w:rPr>
        <w:t xml:space="preserve"> </w:t>
      </w:r>
      <w:r>
        <w:t>testimony</w:t>
      </w:r>
      <w:r>
        <w:rPr>
          <w:spacing w:val="-6"/>
        </w:rPr>
        <w:t xml:space="preserve"> </w:t>
      </w:r>
      <w:r>
        <w:t>and materials</w:t>
      </w:r>
      <w:r>
        <w:rPr>
          <w:spacing w:val="-12"/>
        </w:rPr>
        <w:t xml:space="preserve"> </w:t>
      </w:r>
      <w:r>
        <w:t>(e.g.,</w:t>
      </w:r>
      <w:r>
        <w:rPr>
          <w:spacing w:val="-11"/>
        </w:rPr>
        <w:t xml:space="preserve"> </w:t>
      </w:r>
      <w:r>
        <w:t>narrative</w:t>
      </w:r>
      <w:r>
        <w:rPr>
          <w:spacing w:val="-14"/>
        </w:rPr>
        <w:t xml:space="preserve"> </w:t>
      </w:r>
      <w:r>
        <w:t>statements,</w:t>
      </w:r>
      <w:r>
        <w:rPr>
          <w:spacing w:val="-13"/>
        </w:rPr>
        <w:t xml:space="preserve"> </w:t>
      </w:r>
      <w:r>
        <w:t>records,</w:t>
      </w:r>
      <w:r>
        <w:rPr>
          <w:spacing w:val="-13"/>
        </w:rPr>
        <w:t xml:space="preserve"> </w:t>
      </w:r>
      <w:r>
        <w:t>exhibits)</w:t>
      </w:r>
      <w:r>
        <w:rPr>
          <w:spacing w:val="-12"/>
        </w:rPr>
        <w:t xml:space="preserve"> </w:t>
      </w:r>
      <w:r>
        <w:t>commenting</w:t>
      </w:r>
      <w:r>
        <w:rPr>
          <w:spacing w:val="-11"/>
        </w:rPr>
        <w:t xml:space="preserve"> </w:t>
      </w:r>
      <w:r>
        <w:t>upon</w:t>
      </w:r>
      <w:r>
        <w:rPr>
          <w:spacing w:val="-11"/>
        </w:rPr>
        <w:t xml:space="preserve"> </w:t>
      </w:r>
      <w:r>
        <w:t>the</w:t>
      </w:r>
      <w:r>
        <w:rPr>
          <w:spacing w:val="-11"/>
        </w:rPr>
        <w:t xml:space="preserve"> </w:t>
      </w:r>
      <w:r>
        <w:t>proposed action for consideration at the Public Hearing.</w:t>
      </w:r>
    </w:p>
    <w:p w14:paraId="5C475FA0" w14:textId="77777777" w:rsidR="005121A6" w:rsidRDefault="00790ACD">
      <w:pPr>
        <w:pStyle w:val="ListParagraph"/>
        <w:numPr>
          <w:ilvl w:val="0"/>
          <w:numId w:val="8"/>
        </w:numPr>
        <w:tabs>
          <w:tab w:val="left" w:pos="1932"/>
        </w:tabs>
        <w:spacing w:before="122"/>
        <w:ind w:hanging="347"/>
        <w:jc w:val="both"/>
        <w:rPr>
          <w:sz w:val="20"/>
        </w:rPr>
      </w:pPr>
      <w:r>
        <w:rPr>
          <w:sz w:val="20"/>
        </w:rPr>
        <w:t>Notice</w:t>
      </w:r>
      <w:r>
        <w:rPr>
          <w:spacing w:val="-14"/>
          <w:sz w:val="20"/>
        </w:rPr>
        <w:t xml:space="preserve"> </w:t>
      </w:r>
      <w:r>
        <w:rPr>
          <w:sz w:val="20"/>
        </w:rPr>
        <w:t>in</w:t>
      </w:r>
      <w:r>
        <w:rPr>
          <w:spacing w:val="-12"/>
          <w:sz w:val="20"/>
        </w:rPr>
        <w:t xml:space="preserve"> </w:t>
      </w:r>
      <w:r>
        <w:rPr>
          <w:sz w:val="20"/>
        </w:rPr>
        <w:t>Publication</w:t>
      </w:r>
      <w:r>
        <w:rPr>
          <w:spacing w:val="-14"/>
          <w:sz w:val="20"/>
        </w:rPr>
        <w:t xml:space="preserve"> </w:t>
      </w:r>
      <w:r>
        <w:rPr>
          <w:sz w:val="20"/>
        </w:rPr>
        <w:t>of</w:t>
      </w:r>
      <w:r>
        <w:rPr>
          <w:spacing w:val="-14"/>
          <w:sz w:val="20"/>
        </w:rPr>
        <w:t xml:space="preserve"> </w:t>
      </w:r>
      <w:r>
        <w:rPr>
          <w:sz w:val="20"/>
        </w:rPr>
        <w:t>General</w:t>
      </w:r>
      <w:r>
        <w:rPr>
          <w:spacing w:val="-13"/>
          <w:sz w:val="20"/>
        </w:rPr>
        <w:t xml:space="preserve"> </w:t>
      </w:r>
      <w:r>
        <w:rPr>
          <w:spacing w:val="-2"/>
          <w:sz w:val="20"/>
        </w:rPr>
        <w:t>Circulation</w:t>
      </w:r>
    </w:p>
    <w:p w14:paraId="5C475FA1" w14:textId="77777777" w:rsidR="005121A6" w:rsidRDefault="00790ACD">
      <w:pPr>
        <w:pStyle w:val="BodyText"/>
        <w:spacing w:before="118"/>
        <w:ind w:left="1947" w:right="215"/>
        <w:jc w:val="both"/>
      </w:pPr>
      <w:r>
        <w:t xml:space="preserve">As prescribed in RCW 36.93.160, notice of the date, time, and place of the Public Hearing shall also be given by the publication in a newspaper of general circulation </w:t>
      </w:r>
      <w:proofErr w:type="gramStart"/>
      <w:r>
        <w:t>in the</w:t>
      </w:r>
      <w:r>
        <w:rPr>
          <w:spacing w:val="-12"/>
        </w:rPr>
        <w:t xml:space="preserve"> </w:t>
      </w:r>
      <w:r>
        <w:t>area</w:t>
      </w:r>
      <w:r>
        <w:rPr>
          <w:spacing w:val="-11"/>
        </w:rPr>
        <w:t xml:space="preserve"> </w:t>
      </w:r>
      <w:r>
        <w:t>of</w:t>
      </w:r>
      <w:proofErr w:type="gramEnd"/>
      <w:r>
        <w:rPr>
          <w:spacing w:val="-13"/>
        </w:rPr>
        <w:t xml:space="preserve"> </w:t>
      </w:r>
      <w:r>
        <w:t>the</w:t>
      </w:r>
      <w:r>
        <w:rPr>
          <w:spacing w:val="-11"/>
        </w:rPr>
        <w:t xml:space="preserve"> </w:t>
      </w:r>
      <w:r>
        <w:t>proposed</w:t>
      </w:r>
      <w:r>
        <w:rPr>
          <w:spacing w:val="-11"/>
        </w:rPr>
        <w:t xml:space="preserve"> </w:t>
      </w:r>
      <w:r>
        <w:t>boundary</w:t>
      </w:r>
      <w:r>
        <w:rPr>
          <w:spacing w:val="-12"/>
        </w:rPr>
        <w:t xml:space="preserve"> </w:t>
      </w:r>
      <w:r>
        <w:t>change.</w:t>
      </w:r>
      <w:r>
        <w:rPr>
          <w:spacing w:val="20"/>
        </w:rPr>
        <w:t xml:space="preserve"> </w:t>
      </w:r>
      <w:r>
        <w:t>The</w:t>
      </w:r>
      <w:r>
        <w:rPr>
          <w:spacing w:val="-11"/>
        </w:rPr>
        <w:t xml:space="preserve"> </w:t>
      </w:r>
      <w:r>
        <w:t>notice</w:t>
      </w:r>
      <w:r>
        <w:rPr>
          <w:spacing w:val="-10"/>
        </w:rPr>
        <w:t xml:space="preserve"> </w:t>
      </w:r>
      <w:r>
        <w:t>shall</w:t>
      </w:r>
      <w:r>
        <w:rPr>
          <w:spacing w:val="-12"/>
        </w:rPr>
        <w:t xml:space="preserve"> </w:t>
      </w:r>
      <w:r>
        <w:t>be</w:t>
      </w:r>
      <w:r>
        <w:rPr>
          <w:spacing w:val="-11"/>
        </w:rPr>
        <w:t xml:space="preserve"> </w:t>
      </w:r>
      <w:r>
        <w:t>published</w:t>
      </w:r>
      <w:r>
        <w:rPr>
          <w:spacing w:val="-13"/>
        </w:rPr>
        <w:t xml:space="preserve"> </w:t>
      </w:r>
      <w:r>
        <w:t>at</w:t>
      </w:r>
      <w:r>
        <w:rPr>
          <w:spacing w:val="-13"/>
        </w:rPr>
        <w:t xml:space="preserve"> </w:t>
      </w:r>
      <w:r>
        <w:t>least</w:t>
      </w:r>
      <w:r>
        <w:rPr>
          <w:spacing w:val="-13"/>
        </w:rPr>
        <w:t xml:space="preserve"> </w:t>
      </w:r>
      <w:r>
        <w:rPr>
          <w:spacing w:val="-2"/>
        </w:rPr>
        <w:t>three</w:t>
      </w:r>
    </w:p>
    <w:p w14:paraId="5C475FA2" w14:textId="77777777" w:rsidR="005121A6" w:rsidRDefault="00790ACD">
      <w:pPr>
        <w:pStyle w:val="BodyText"/>
        <w:spacing w:before="1"/>
        <w:ind w:left="1946" w:right="214" w:firstLine="1"/>
        <w:jc w:val="both"/>
      </w:pPr>
      <w:r>
        <w:t>(3) times, the last publication of which shall be not less than five (5) days prior to the date set for the Public Hearing.</w:t>
      </w:r>
    </w:p>
    <w:p w14:paraId="5C475FA3" w14:textId="77777777" w:rsidR="005121A6" w:rsidRDefault="00790ACD">
      <w:pPr>
        <w:pStyle w:val="BodyText"/>
        <w:spacing w:before="119"/>
        <w:ind w:left="1946" w:right="219"/>
        <w:jc w:val="both"/>
      </w:pPr>
      <w:r>
        <w:t>The notification will also advise of the opportunity to provide testimony and materials (e.g.,</w:t>
      </w:r>
      <w:r>
        <w:rPr>
          <w:spacing w:val="-10"/>
        </w:rPr>
        <w:t xml:space="preserve"> </w:t>
      </w:r>
      <w:r>
        <w:t>narrative</w:t>
      </w:r>
      <w:r>
        <w:rPr>
          <w:spacing w:val="-10"/>
        </w:rPr>
        <w:t xml:space="preserve"> </w:t>
      </w:r>
      <w:r>
        <w:t>statements,</w:t>
      </w:r>
      <w:r>
        <w:rPr>
          <w:spacing w:val="-10"/>
        </w:rPr>
        <w:t xml:space="preserve"> </w:t>
      </w:r>
      <w:r>
        <w:t>records,</w:t>
      </w:r>
      <w:r>
        <w:rPr>
          <w:spacing w:val="-12"/>
        </w:rPr>
        <w:t xml:space="preserve"> </w:t>
      </w:r>
      <w:r>
        <w:t>exhibits)</w:t>
      </w:r>
      <w:r>
        <w:rPr>
          <w:spacing w:val="-11"/>
        </w:rPr>
        <w:t xml:space="preserve"> </w:t>
      </w:r>
      <w:r>
        <w:t>commenting</w:t>
      </w:r>
      <w:r>
        <w:rPr>
          <w:spacing w:val="-13"/>
        </w:rPr>
        <w:t xml:space="preserve"> </w:t>
      </w:r>
      <w:r>
        <w:t>upon</w:t>
      </w:r>
      <w:r>
        <w:rPr>
          <w:spacing w:val="-10"/>
        </w:rPr>
        <w:t xml:space="preserve"> </w:t>
      </w:r>
      <w:r>
        <w:t>the</w:t>
      </w:r>
      <w:r>
        <w:rPr>
          <w:spacing w:val="-13"/>
        </w:rPr>
        <w:t xml:space="preserve"> </w:t>
      </w:r>
      <w:r>
        <w:t>proposed</w:t>
      </w:r>
      <w:r>
        <w:rPr>
          <w:spacing w:val="-10"/>
        </w:rPr>
        <w:t xml:space="preserve"> </w:t>
      </w:r>
      <w:r>
        <w:t>action</w:t>
      </w:r>
      <w:r>
        <w:rPr>
          <w:spacing w:val="-13"/>
        </w:rPr>
        <w:t xml:space="preserve"> </w:t>
      </w:r>
      <w:r>
        <w:t>for consideration at the Public Hearing.</w:t>
      </w:r>
    </w:p>
    <w:p w14:paraId="5C475FA4" w14:textId="77777777" w:rsidR="005121A6" w:rsidRDefault="00790ACD">
      <w:pPr>
        <w:pStyle w:val="ListParagraph"/>
        <w:numPr>
          <w:ilvl w:val="0"/>
          <w:numId w:val="8"/>
        </w:numPr>
        <w:tabs>
          <w:tab w:val="left" w:pos="2006"/>
        </w:tabs>
        <w:ind w:left="2005"/>
        <w:jc w:val="both"/>
        <w:rPr>
          <w:sz w:val="20"/>
        </w:rPr>
      </w:pPr>
      <w:r>
        <w:rPr>
          <w:sz w:val="20"/>
        </w:rPr>
        <w:t>Posting</w:t>
      </w:r>
      <w:r>
        <w:rPr>
          <w:spacing w:val="-12"/>
          <w:sz w:val="20"/>
        </w:rPr>
        <w:t xml:space="preserve"> </w:t>
      </w:r>
      <w:r>
        <w:rPr>
          <w:sz w:val="20"/>
        </w:rPr>
        <w:t>of</w:t>
      </w:r>
      <w:r>
        <w:rPr>
          <w:spacing w:val="-12"/>
          <w:sz w:val="20"/>
        </w:rPr>
        <w:t xml:space="preserve"> </w:t>
      </w:r>
      <w:r>
        <w:rPr>
          <w:spacing w:val="-2"/>
          <w:sz w:val="20"/>
        </w:rPr>
        <w:t>Notices</w:t>
      </w:r>
    </w:p>
    <w:p w14:paraId="5C475FA5" w14:textId="77777777" w:rsidR="005121A6" w:rsidRDefault="00790ACD">
      <w:pPr>
        <w:pStyle w:val="BodyText"/>
        <w:spacing w:before="79"/>
        <w:ind w:left="2019" w:right="217"/>
        <w:jc w:val="both"/>
      </w:pPr>
      <w:r>
        <w:t xml:space="preserve">RCW 36.93, </w:t>
      </w:r>
      <w:r>
        <w:rPr>
          <w:i/>
        </w:rPr>
        <w:t>et seq</w:t>
      </w:r>
      <w:r>
        <w:t xml:space="preserve">. mandates that Notice of the of the date, time, and place of the </w:t>
      </w:r>
      <w:r>
        <w:lastRenderedPageBreak/>
        <w:t>Public Hearing shall be posted not less than five (5) days prior to the date set for the Public Hearing.</w:t>
      </w:r>
    </w:p>
    <w:p w14:paraId="5C475FA6" w14:textId="77777777" w:rsidR="005121A6" w:rsidRDefault="00790ACD">
      <w:pPr>
        <w:pStyle w:val="BodyText"/>
        <w:spacing w:before="83"/>
        <w:ind w:left="2019" w:right="216"/>
        <w:jc w:val="both"/>
      </w:pPr>
      <w:r>
        <w:t>RCW</w:t>
      </w:r>
      <w:r>
        <w:rPr>
          <w:spacing w:val="-7"/>
        </w:rPr>
        <w:t xml:space="preserve"> </w:t>
      </w:r>
      <w:r>
        <w:t>36.93,</w:t>
      </w:r>
      <w:r>
        <w:rPr>
          <w:spacing w:val="-6"/>
        </w:rPr>
        <w:t xml:space="preserve"> </w:t>
      </w:r>
      <w:r>
        <w:rPr>
          <w:i/>
        </w:rPr>
        <w:t>et</w:t>
      </w:r>
      <w:r>
        <w:rPr>
          <w:i/>
          <w:spacing w:val="-6"/>
        </w:rPr>
        <w:t xml:space="preserve"> </w:t>
      </w:r>
      <w:r>
        <w:rPr>
          <w:i/>
        </w:rPr>
        <w:t>seq</w:t>
      </w:r>
      <w:r>
        <w:t>.</w:t>
      </w:r>
      <w:r>
        <w:rPr>
          <w:spacing w:val="-4"/>
        </w:rPr>
        <w:t xml:space="preserve"> </w:t>
      </w:r>
      <w:r>
        <w:t>mandates</w:t>
      </w:r>
      <w:r>
        <w:rPr>
          <w:spacing w:val="-5"/>
        </w:rPr>
        <w:t xml:space="preserve"> </w:t>
      </w:r>
      <w:r>
        <w:t>that</w:t>
      </w:r>
      <w:r>
        <w:rPr>
          <w:spacing w:val="-6"/>
        </w:rPr>
        <w:t xml:space="preserve"> </w:t>
      </w:r>
      <w:r>
        <w:t>Notices</w:t>
      </w:r>
      <w:r>
        <w:rPr>
          <w:spacing w:val="-5"/>
        </w:rPr>
        <w:t xml:space="preserve"> </w:t>
      </w:r>
      <w:r>
        <w:t>shall</w:t>
      </w:r>
      <w:r>
        <w:rPr>
          <w:spacing w:val="-7"/>
        </w:rPr>
        <w:t xml:space="preserve"> </w:t>
      </w:r>
      <w:r>
        <w:t>be</w:t>
      </w:r>
      <w:r>
        <w:rPr>
          <w:spacing w:val="-7"/>
        </w:rPr>
        <w:t xml:space="preserve"> </w:t>
      </w:r>
      <w:r>
        <w:t>posted</w:t>
      </w:r>
      <w:r>
        <w:rPr>
          <w:spacing w:val="-7"/>
        </w:rPr>
        <w:t xml:space="preserve"> </w:t>
      </w:r>
      <w:r>
        <w:t>in</w:t>
      </w:r>
      <w:r>
        <w:rPr>
          <w:spacing w:val="-7"/>
        </w:rPr>
        <w:t xml:space="preserve"> </w:t>
      </w:r>
      <w:r>
        <w:t>ten</w:t>
      </w:r>
      <w:r>
        <w:rPr>
          <w:spacing w:val="-7"/>
        </w:rPr>
        <w:t xml:space="preserve"> </w:t>
      </w:r>
      <w:r>
        <w:t>(10)</w:t>
      </w:r>
      <w:r>
        <w:rPr>
          <w:spacing w:val="-5"/>
        </w:rPr>
        <w:t xml:space="preserve"> </w:t>
      </w:r>
      <w:r>
        <w:t>public</w:t>
      </w:r>
      <w:r>
        <w:rPr>
          <w:spacing w:val="-5"/>
        </w:rPr>
        <w:t xml:space="preserve"> </w:t>
      </w:r>
      <w:r>
        <w:t>places</w:t>
      </w:r>
      <w:r>
        <w:rPr>
          <w:spacing w:val="34"/>
        </w:rPr>
        <w:t xml:space="preserve"> </w:t>
      </w:r>
      <w:r>
        <w:t>in the affected area when the area is ten (10) acres or more.</w:t>
      </w:r>
      <w:r>
        <w:rPr>
          <w:spacing w:val="40"/>
        </w:rPr>
        <w:t xml:space="preserve"> </w:t>
      </w:r>
      <w:r>
        <w:t>When the area affected is less than ten (10) acres, five (5) notices shall be posted in five (5) places.</w:t>
      </w:r>
      <w:r>
        <w:rPr>
          <w:spacing w:val="40"/>
        </w:rPr>
        <w:t xml:space="preserve"> </w:t>
      </w:r>
      <w:r>
        <w:t>Posting of additional notices may be provided as a public courtesy.</w:t>
      </w:r>
    </w:p>
    <w:p w14:paraId="5C475FA7" w14:textId="77777777" w:rsidR="005121A6" w:rsidRDefault="00790ACD">
      <w:pPr>
        <w:pStyle w:val="BodyText"/>
        <w:spacing w:before="76"/>
        <w:ind w:left="2019" w:right="220"/>
        <w:jc w:val="both"/>
      </w:pPr>
      <w:r>
        <w:t>RCW</w:t>
      </w:r>
      <w:r>
        <w:rPr>
          <w:spacing w:val="-3"/>
        </w:rPr>
        <w:t xml:space="preserve"> </w:t>
      </w:r>
      <w:r>
        <w:t>36.93,</w:t>
      </w:r>
      <w:r>
        <w:rPr>
          <w:spacing w:val="-2"/>
        </w:rPr>
        <w:t xml:space="preserve"> </w:t>
      </w:r>
      <w:r>
        <w:rPr>
          <w:i/>
        </w:rPr>
        <w:t>et</w:t>
      </w:r>
      <w:r>
        <w:rPr>
          <w:i/>
          <w:spacing w:val="-3"/>
        </w:rPr>
        <w:t xml:space="preserve"> </w:t>
      </w:r>
      <w:r>
        <w:rPr>
          <w:i/>
        </w:rPr>
        <w:t>seq</w:t>
      </w:r>
      <w:r>
        <w:t>.</w:t>
      </w:r>
      <w:r>
        <w:rPr>
          <w:spacing w:val="-6"/>
        </w:rPr>
        <w:t xml:space="preserve"> </w:t>
      </w:r>
      <w:r>
        <w:t>mandates</w:t>
      </w:r>
      <w:r>
        <w:rPr>
          <w:spacing w:val="-1"/>
        </w:rPr>
        <w:t xml:space="preserve"> </w:t>
      </w:r>
      <w:r>
        <w:t>that</w:t>
      </w:r>
      <w:r>
        <w:rPr>
          <w:spacing w:val="-2"/>
        </w:rPr>
        <w:t xml:space="preserve"> </w:t>
      </w:r>
      <w:r>
        <w:t>all</w:t>
      </w:r>
      <w:r>
        <w:rPr>
          <w:spacing w:val="-4"/>
        </w:rPr>
        <w:t xml:space="preserve"> </w:t>
      </w:r>
      <w:r>
        <w:t>Notices</w:t>
      </w:r>
      <w:r>
        <w:rPr>
          <w:spacing w:val="-1"/>
        </w:rPr>
        <w:t xml:space="preserve"> </w:t>
      </w:r>
      <w:r>
        <w:t>will</w:t>
      </w:r>
      <w:r>
        <w:rPr>
          <w:spacing w:val="-5"/>
        </w:rPr>
        <w:t xml:space="preserve"> </w:t>
      </w:r>
      <w:r>
        <w:t>advise of</w:t>
      </w:r>
      <w:r>
        <w:rPr>
          <w:spacing w:val="-3"/>
        </w:rPr>
        <w:t xml:space="preserve"> </w:t>
      </w:r>
      <w:r>
        <w:t>the</w:t>
      </w:r>
      <w:r>
        <w:rPr>
          <w:spacing w:val="-3"/>
        </w:rPr>
        <w:t xml:space="preserve"> </w:t>
      </w:r>
      <w:r>
        <w:t>opportunity</w:t>
      </w:r>
      <w:r>
        <w:rPr>
          <w:spacing w:val="-1"/>
        </w:rPr>
        <w:t xml:space="preserve"> </w:t>
      </w:r>
      <w:r>
        <w:t>to</w:t>
      </w:r>
      <w:r>
        <w:rPr>
          <w:spacing w:val="-3"/>
        </w:rPr>
        <w:t xml:space="preserve"> </w:t>
      </w:r>
      <w:r>
        <w:t>provide testimony and materials (e.g., narrative statements, records, exhibits) commenting upon the proposed action for consideration at the Public Hearing.</w:t>
      </w:r>
    </w:p>
    <w:p w14:paraId="5C475FA8" w14:textId="77777777" w:rsidR="005121A6" w:rsidRDefault="00790ACD">
      <w:pPr>
        <w:pStyle w:val="ListParagraph"/>
        <w:numPr>
          <w:ilvl w:val="2"/>
          <w:numId w:val="14"/>
        </w:numPr>
        <w:tabs>
          <w:tab w:val="left" w:pos="1660"/>
        </w:tabs>
        <w:spacing w:before="124"/>
        <w:ind w:left="1660"/>
        <w:jc w:val="both"/>
        <w:rPr>
          <w:sz w:val="20"/>
        </w:rPr>
      </w:pPr>
      <w:r>
        <w:rPr>
          <w:w w:val="95"/>
          <w:sz w:val="20"/>
        </w:rPr>
        <w:t>Supplemental</w:t>
      </w:r>
      <w:r>
        <w:rPr>
          <w:spacing w:val="19"/>
          <w:sz w:val="20"/>
        </w:rPr>
        <w:t xml:space="preserve"> </w:t>
      </w:r>
      <w:r>
        <w:rPr>
          <w:w w:val="95"/>
          <w:sz w:val="20"/>
        </w:rPr>
        <w:t>Information</w:t>
      </w:r>
      <w:r>
        <w:rPr>
          <w:spacing w:val="20"/>
          <w:sz w:val="20"/>
        </w:rPr>
        <w:t xml:space="preserve"> </w:t>
      </w:r>
      <w:r>
        <w:rPr>
          <w:w w:val="95"/>
          <w:sz w:val="20"/>
        </w:rPr>
        <w:t>for</w:t>
      </w:r>
      <w:r>
        <w:rPr>
          <w:spacing w:val="21"/>
          <w:sz w:val="20"/>
        </w:rPr>
        <w:t xml:space="preserve"> </w:t>
      </w:r>
      <w:r>
        <w:rPr>
          <w:spacing w:val="-2"/>
          <w:w w:val="95"/>
          <w:sz w:val="20"/>
        </w:rPr>
        <w:t>Review</w:t>
      </w:r>
    </w:p>
    <w:p w14:paraId="5C475FA9" w14:textId="77777777" w:rsidR="005121A6" w:rsidRDefault="00790ACD">
      <w:pPr>
        <w:pStyle w:val="BodyText"/>
        <w:spacing w:before="77"/>
        <w:ind w:left="1660" w:right="218"/>
        <w:jc w:val="both"/>
      </w:pPr>
      <w:r>
        <w:t>After the Board's jurisdiction has been invoked, the Executive Secretary will provide, via written notification and/or posting of notices, an opportunity for affected</w:t>
      </w:r>
      <w:r>
        <w:rPr>
          <w:spacing w:val="-1"/>
        </w:rPr>
        <w:t xml:space="preserve"> </w:t>
      </w:r>
      <w:r>
        <w:t>parties to provide materials (e.g., narrative statements, records, exhibits) commenting upon the proposed action for consideration at the Public Hearing.</w:t>
      </w:r>
      <w:r>
        <w:rPr>
          <w:spacing w:val="40"/>
        </w:rPr>
        <w:t xml:space="preserve"> </w:t>
      </w:r>
      <w:r>
        <w:t>Affected parties may include:</w:t>
      </w:r>
    </w:p>
    <w:p w14:paraId="5C475FAA" w14:textId="77777777" w:rsidR="005121A6" w:rsidRDefault="00790ACD">
      <w:pPr>
        <w:pStyle w:val="ListParagraph"/>
        <w:numPr>
          <w:ilvl w:val="0"/>
          <w:numId w:val="7"/>
        </w:numPr>
        <w:tabs>
          <w:tab w:val="left" w:pos="2020"/>
        </w:tabs>
        <w:spacing w:before="81"/>
        <w:jc w:val="both"/>
        <w:rPr>
          <w:sz w:val="20"/>
        </w:rPr>
      </w:pPr>
      <w:r>
        <w:rPr>
          <w:sz w:val="20"/>
        </w:rPr>
        <w:t>the</w:t>
      </w:r>
      <w:r>
        <w:rPr>
          <w:spacing w:val="-9"/>
          <w:sz w:val="20"/>
        </w:rPr>
        <w:t xml:space="preserve"> </w:t>
      </w:r>
      <w:r>
        <w:rPr>
          <w:sz w:val="20"/>
        </w:rPr>
        <w:t>initiator</w:t>
      </w:r>
      <w:r>
        <w:rPr>
          <w:spacing w:val="-9"/>
          <w:sz w:val="20"/>
        </w:rPr>
        <w:t xml:space="preserve"> </w:t>
      </w:r>
      <w:r>
        <w:rPr>
          <w:sz w:val="20"/>
        </w:rPr>
        <w:t>of</w:t>
      </w:r>
      <w:r>
        <w:rPr>
          <w:spacing w:val="-11"/>
          <w:sz w:val="20"/>
        </w:rPr>
        <w:t xml:space="preserve"> </w:t>
      </w:r>
      <w:r>
        <w:rPr>
          <w:sz w:val="20"/>
        </w:rPr>
        <w:t>the</w:t>
      </w:r>
      <w:r>
        <w:rPr>
          <w:spacing w:val="-8"/>
          <w:sz w:val="20"/>
        </w:rPr>
        <w:t xml:space="preserve"> </w:t>
      </w:r>
      <w:r>
        <w:rPr>
          <w:sz w:val="20"/>
        </w:rPr>
        <w:t>Notice</w:t>
      </w:r>
      <w:r>
        <w:rPr>
          <w:spacing w:val="-11"/>
          <w:sz w:val="20"/>
        </w:rPr>
        <w:t xml:space="preserve"> </w:t>
      </w:r>
      <w:r>
        <w:rPr>
          <w:sz w:val="20"/>
        </w:rPr>
        <w:t>of</w:t>
      </w:r>
      <w:r>
        <w:rPr>
          <w:spacing w:val="-4"/>
          <w:sz w:val="20"/>
        </w:rPr>
        <w:t xml:space="preserve"> </w:t>
      </w:r>
      <w:proofErr w:type="gramStart"/>
      <w:r>
        <w:rPr>
          <w:spacing w:val="-2"/>
          <w:sz w:val="20"/>
        </w:rPr>
        <w:t>Intention;</w:t>
      </w:r>
      <w:proofErr w:type="gramEnd"/>
    </w:p>
    <w:p w14:paraId="5C475FAB" w14:textId="77777777" w:rsidR="005121A6" w:rsidRDefault="00790ACD">
      <w:pPr>
        <w:pStyle w:val="ListParagraph"/>
        <w:numPr>
          <w:ilvl w:val="0"/>
          <w:numId w:val="7"/>
        </w:numPr>
        <w:tabs>
          <w:tab w:val="left" w:pos="2020"/>
        </w:tabs>
        <w:spacing w:before="38"/>
        <w:ind w:right="221" w:hanging="360"/>
        <w:jc w:val="both"/>
        <w:rPr>
          <w:sz w:val="20"/>
        </w:rPr>
      </w:pPr>
      <w:r>
        <w:rPr>
          <w:sz w:val="20"/>
        </w:rPr>
        <w:t>the</w:t>
      </w:r>
      <w:r>
        <w:rPr>
          <w:spacing w:val="-13"/>
          <w:sz w:val="20"/>
        </w:rPr>
        <w:t xml:space="preserve"> </w:t>
      </w:r>
      <w:r>
        <w:rPr>
          <w:sz w:val="20"/>
        </w:rPr>
        <w:t>governing</w:t>
      </w:r>
      <w:r>
        <w:rPr>
          <w:spacing w:val="-13"/>
          <w:sz w:val="20"/>
        </w:rPr>
        <w:t xml:space="preserve"> </w:t>
      </w:r>
      <w:r>
        <w:rPr>
          <w:sz w:val="20"/>
        </w:rPr>
        <w:t>body</w:t>
      </w:r>
      <w:r>
        <w:rPr>
          <w:spacing w:val="-11"/>
          <w:sz w:val="20"/>
        </w:rPr>
        <w:t xml:space="preserve"> </w:t>
      </w:r>
      <w:r>
        <w:rPr>
          <w:sz w:val="20"/>
        </w:rPr>
        <w:t>of</w:t>
      </w:r>
      <w:r>
        <w:rPr>
          <w:spacing w:val="-12"/>
          <w:sz w:val="20"/>
        </w:rPr>
        <w:t xml:space="preserve"> </w:t>
      </w:r>
      <w:r>
        <w:rPr>
          <w:sz w:val="20"/>
        </w:rPr>
        <w:t>each</w:t>
      </w:r>
      <w:r>
        <w:rPr>
          <w:spacing w:val="-10"/>
          <w:sz w:val="20"/>
        </w:rPr>
        <w:t xml:space="preserve"> </w:t>
      </w:r>
      <w:r>
        <w:rPr>
          <w:sz w:val="20"/>
        </w:rPr>
        <w:t>governmental</w:t>
      </w:r>
      <w:r>
        <w:rPr>
          <w:spacing w:val="-13"/>
          <w:sz w:val="20"/>
        </w:rPr>
        <w:t xml:space="preserve"> </w:t>
      </w:r>
      <w:r>
        <w:rPr>
          <w:sz w:val="20"/>
        </w:rPr>
        <w:t>unit</w:t>
      </w:r>
      <w:r>
        <w:rPr>
          <w:spacing w:val="-12"/>
          <w:sz w:val="20"/>
        </w:rPr>
        <w:t xml:space="preserve"> </w:t>
      </w:r>
      <w:r>
        <w:rPr>
          <w:sz w:val="20"/>
        </w:rPr>
        <w:t>having</w:t>
      </w:r>
      <w:r>
        <w:rPr>
          <w:spacing w:val="-13"/>
          <w:sz w:val="20"/>
        </w:rPr>
        <w:t xml:space="preserve"> </w:t>
      </w:r>
      <w:r>
        <w:rPr>
          <w:sz w:val="20"/>
        </w:rPr>
        <w:t>jurisdiction</w:t>
      </w:r>
      <w:r>
        <w:rPr>
          <w:spacing w:val="-13"/>
          <w:sz w:val="20"/>
        </w:rPr>
        <w:t xml:space="preserve"> </w:t>
      </w:r>
      <w:r>
        <w:rPr>
          <w:sz w:val="20"/>
        </w:rPr>
        <w:t>within</w:t>
      </w:r>
      <w:r>
        <w:rPr>
          <w:spacing w:val="-13"/>
          <w:sz w:val="20"/>
        </w:rPr>
        <w:t xml:space="preserve"> </w:t>
      </w:r>
      <w:r>
        <w:rPr>
          <w:sz w:val="20"/>
        </w:rPr>
        <w:t>the</w:t>
      </w:r>
      <w:r>
        <w:rPr>
          <w:spacing w:val="-10"/>
          <w:sz w:val="20"/>
        </w:rPr>
        <w:t xml:space="preserve"> </w:t>
      </w:r>
      <w:r>
        <w:rPr>
          <w:sz w:val="20"/>
        </w:rPr>
        <w:t>boundaries of the territory proposed for an action (e.g., annexation, assumption)</w:t>
      </w:r>
    </w:p>
    <w:p w14:paraId="5C475FAC" w14:textId="77777777" w:rsidR="005121A6" w:rsidRDefault="00790ACD">
      <w:pPr>
        <w:pStyle w:val="ListParagraph"/>
        <w:numPr>
          <w:ilvl w:val="0"/>
          <w:numId w:val="7"/>
        </w:numPr>
        <w:tabs>
          <w:tab w:val="left" w:pos="2020"/>
        </w:tabs>
        <w:spacing w:before="41"/>
        <w:ind w:right="228" w:hanging="360"/>
        <w:jc w:val="both"/>
        <w:rPr>
          <w:sz w:val="20"/>
        </w:rPr>
      </w:pPr>
      <w:r>
        <w:rPr>
          <w:sz w:val="20"/>
        </w:rPr>
        <w:t>the</w:t>
      </w:r>
      <w:r>
        <w:rPr>
          <w:spacing w:val="-14"/>
          <w:sz w:val="20"/>
        </w:rPr>
        <w:t xml:space="preserve"> </w:t>
      </w:r>
      <w:r>
        <w:rPr>
          <w:sz w:val="20"/>
        </w:rPr>
        <w:t>governing</w:t>
      </w:r>
      <w:r>
        <w:rPr>
          <w:spacing w:val="-14"/>
          <w:sz w:val="20"/>
        </w:rPr>
        <w:t xml:space="preserve"> </w:t>
      </w:r>
      <w:r>
        <w:rPr>
          <w:sz w:val="20"/>
        </w:rPr>
        <w:t>body</w:t>
      </w:r>
      <w:r>
        <w:rPr>
          <w:spacing w:val="-14"/>
          <w:sz w:val="20"/>
        </w:rPr>
        <w:t xml:space="preserve"> </w:t>
      </w:r>
      <w:r>
        <w:rPr>
          <w:sz w:val="20"/>
        </w:rPr>
        <w:t>of</w:t>
      </w:r>
      <w:r>
        <w:rPr>
          <w:spacing w:val="-14"/>
          <w:sz w:val="20"/>
        </w:rPr>
        <w:t xml:space="preserve"> </w:t>
      </w:r>
      <w:r>
        <w:rPr>
          <w:sz w:val="20"/>
        </w:rPr>
        <w:t>each</w:t>
      </w:r>
      <w:r>
        <w:rPr>
          <w:spacing w:val="-14"/>
          <w:sz w:val="20"/>
        </w:rPr>
        <w:t xml:space="preserve"> </w:t>
      </w:r>
      <w:r>
        <w:rPr>
          <w:sz w:val="20"/>
        </w:rPr>
        <w:t>affected</w:t>
      </w:r>
      <w:r>
        <w:rPr>
          <w:spacing w:val="-14"/>
          <w:sz w:val="20"/>
        </w:rPr>
        <w:t xml:space="preserve"> </w:t>
      </w:r>
      <w:r>
        <w:rPr>
          <w:sz w:val="20"/>
        </w:rPr>
        <w:t>governmental</w:t>
      </w:r>
      <w:r>
        <w:rPr>
          <w:spacing w:val="-14"/>
          <w:sz w:val="20"/>
        </w:rPr>
        <w:t xml:space="preserve"> </w:t>
      </w:r>
      <w:r>
        <w:rPr>
          <w:sz w:val="20"/>
        </w:rPr>
        <w:t>unit</w:t>
      </w:r>
      <w:r>
        <w:rPr>
          <w:spacing w:val="-14"/>
          <w:sz w:val="20"/>
        </w:rPr>
        <w:t xml:space="preserve"> </w:t>
      </w:r>
      <w:r>
        <w:rPr>
          <w:sz w:val="20"/>
        </w:rPr>
        <w:t>within</w:t>
      </w:r>
      <w:r>
        <w:rPr>
          <w:spacing w:val="-14"/>
          <w:sz w:val="20"/>
        </w:rPr>
        <w:t xml:space="preserve"> </w:t>
      </w:r>
      <w:r>
        <w:rPr>
          <w:sz w:val="20"/>
        </w:rPr>
        <w:t>three</w:t>
      </w:r>
      <w:r>
        <w:rPr>
          <w:spacing w:val="-13"/>
          <w:sz w:val="20"/>
        </w:rPr>
        <w:t xml:space="preserve"> </w:t>
      </w:r>
      <w:r>
        <w:rPr>
          <w:sz w:val="20"/>
        </w:rPr>
        <w:t>miles</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exterior boundaries of such area; and</w:t>
      </w:r>
    </w:p>
    <w:p w14:paraId="5C475FAD" w14:textId="77777777" w:rsidR="005121A6" w:rsidRDefault="00790ACD">
      <w:pPr>
        <w:pStyle w:val="ListParagraph"/>
        <w:numPr>
          <w:ilvl w:val="0"/>
          <w:numId w:val="7"/>
        </w:numPr>
        <w:tabs>
          <w:tab w:val="left" w:pos="2020"/>
        </w:tabs>
        <w:spacing w:before="36"/>
        <w:ind w:left="2019" w:right="217" w:hanging="360"/>
        <w:jc w:val="both"/>
        <w:rPr>
          <w:sz w:val="20"/>
        </w:rPr>
      </w:pPr>
      <w:r>
        <w:rPr>
          <w:sz w:val="20"/>
        </w:rPr>
        <w:t>citizens residing, doing business, or owning property within the boundaries of the territory</w:t>
      </w:r>
      <w:r>
        <w:rPr>
          <w:spacing w:val="-2"/>
          <w:sz w:val="20"/>
        </w:rPr>
        <w:t xml:space="preserve"> </w:t>
      </w:r>
      <w:r>
        <w:rPr>
          <w:sz w:val="20"/>
        </w:rPr>
        <w:t>and/or</w:t>
      </w:r>
      <w:r>
        <w:rPr>
          <w:spacing w:val="-3"/>
          <w:sz w:val="20"/>
        </w:rPr>
        <w:t xml:space="preserve"> </w:t>
      </w:r>
      <w:r>
        <w:rPr>
          <w:sz w:val="20"/>
        </w:rPr>
        <w:t>within</w:t>
      </w:r>
      <w:r>
        <w:rPr>
          <w:spacing w:val="-2"/>
          <w:sz w:val="20"/>
        </w:rPr>
        <w:t xml:space="preserve"> </w:t>
      </w:r>
      <w:r>
        <w:rPr>
          <w:sz w:val="20"/>
        </w:rPr>
        <w:t>one-quarter</w:t>
      </w:r>
      <w:r>
        <w:rPr>
          <w:spacing w:val="-3"/>
          <w:sz w:val="20"/>
        </w:rPr>
        <w:t xml:space="preserve"> </w:t>
      </w:r>
      <w:r>
        <w:rPr>
          <w:sz w:val="20"/>
        </w:rPr>
        <w:t>mile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boundaries</w:t>
      </w:r>
      <w:r>
        <w:rPr>
          <w:spacing w:val="-2"/>
          <w:sz w:val="20"/>
        </w:rPr>
        <w:t xml:space="preserve"> </w:t>
      </w:r>
      <w:r>
        <w:rPr>
          <w:sz w:val="20"/>
        </w:rPr>
        <w:t>of</w:t>
      </w:r>
      <w:r>
        <w:rPr>
          <w:spacing w:val="-6"/>
          <w:sz w:val="20"/>
        </w:rPr>
        <w:t xml:space="preserve"> </w:t>
      </w:r>
      <w:r>
        <w:rPr>
          <w:sz w:val="20"/>
        </w:rPr>
        <w:t>the</w:t>
      </w:r>
      <w:r>
        <w:rPr>
          <w:spacing w:val="-4"/>
          <w:sz w:val="20"/>
        </w:rPr>
        <w:t xml:space="preserve"> </w:t>
      </w:r>
      <w:r>
        <w:rPr>
          <w:sz w:val="20"/>
        </w:rPr>
        <w:t>territory</w:t>
      </w:r>
      <w:r>
        <w:rPr>
          <w:spacing w:val="-1"/>
          <w:sz w:val="20"/>
        </w:rPr>
        <w:t xml:space="preserve"> </w:t>
      </w:r>
      <w:r>
        <w:rPr>
          <w:sz w:val="20"/>
        </w:rPr>
        <w:t>if</w:t>
      </w:r>
      <w:r>
        <w:rPr>
          <w:spacing w:val="-4"/>
          <w:sz w:val="20"/>
        </w:rPr>
        <w:t xml:space="preserve"> </w:t>
      </w:r>
      <w:r>
        <w:rPr>
          <w:sz w:val="20"/>
        </w:rPr>
        <w:t>such</w:t>
      </w:r>
      <w:r>
        <w:rPr>
          <w:spacing w:val="-2"/>
          <w:sz w:val="20"/>
        </w:rPr>
        <w:t xml:space="preserve"> </w:t>
      </w:r>
      <w:r>
        <w:rPr>
          <w:sz w:val="20"/>
        </w:rPr>
        <w:t>parties will be directly affected by the proposed action.</w:t>
      </w:r>
    </w:p>
    <w:p w14:paraId="5C475FAE" w14:textId="77777777" w:rsidR="005121A6" w:rsidRDefault="00790ACD">
      <w:pPr>
        <w:pStyle w:val="BodyText"/>
        <w:spacing w:before="118"/>
        <w:ind w:left="1659" w:right="216"/>
        <w:jc w:val="both"/>
      </w:pPr>
      <w:r>
        <w:t>Written materials received by the Board Staff no later than fourteen working days prior to the scheduled Special Meeting will be provided in the Agenda Packet distributed to the Board no later than seven days prior to the Public Hearing.</w:t>
      </w:r>
    </w:p>
    <w:p w14:paraId="5C475FAF" w14:textId="77777777" w:rsidR="005121A6" w:rsidRDefault="00790ACD">
      <w:pPr>
        <w:pStyle w:val="BodyText"/>
        <w:spacing w:before="121"/>
        <w:ind w:left="1659" w:right="217"/>
        <w:jc w:val="both"/>
      </w:pPr>
      <w:r>
        <w:t>Written</w:t>
      </w:r>
      <w:r>
        <w:rPr>
          <w:spacing w:val="-10"/>
        </w:rPr>
        <w:t xml:space="preserve"> </w:t>
      </w:r>
      <w:r>
        <w:t>materials</w:t>
      </w:r>
      <w:r>
        <w:rPr>
          <w:spacing w:val="-11"/>
        </w:rPr>
        <w:t xml:space="preserve"> </w:t>
      </w:r>
      <w:r>
        <w:t>received</w:t>
      </w:r>
      <w:r>
        <w:rPr>
          <w:spacing w:val="-8"/>
        </w:rPr>
        <w:t xml:space="preserve"> </w:t>
      </w:r>
      <w:r>
        <w:t>by</w:t>
      </w:r>
      <w:r>
        <w:rPr>
          <w:spacing w:val="-11"/>
        </w:rPr>
        <w:t xml:space="preserve"> </w:t>
      </w:r>
      <w:r>
        <w:t>the</w:t>
      </w:r>
      <w:r>
        <w:rPr>
          <w:spacing w:val="-8"/>
        </w:rPr>
        <w:t xml:space="preserve"> </w:t>
      </w:r>
      <w:r>
        <w:t>Board</w:t>
      </w:r>
      <w:r>
        <w:rPr>
          <w:spacing w:val="-8"/>
        </w:rPr>
        <w:t xml:space="preserve"> </w:t>
      </w:r>
      <w:r>
        <w:t>Staff</w:t>
      </w:r>
      <w:r>
        <w:rPr>
          <w:spacing w:val="-10"/>
        </w:rPr>
        <w:t xml:space="preserve"> </w:t>
      </w:r>
      <w:r>
        <w:t>within</w:t>
      </w:r>
      <w:r>
        <w:rPr>
          <w:spacing w:val="-10"/>
        </w:rPr>
        <w:t xml:space="preserve"> </w:t>
      </w:r>
      <w:r>
        <w:t>thirteen</w:t>
      </w:r>
      <w:r>
        <w:rPr>
          <w:spacing w:val="-10"/>
        </w:rPr>
        <w:t xml:space="preserve"> </w:t>
      </w:r>
      <w:r>
        <w:t>working</w:t>
      </w:r>
      <w:r>
        <w:rPr>
          <w:spacing w:val="-10"/>
        </w:rPr>
        <w:t xml:space="preserve"> </w:t>
      </w:r>
      <w:r>
        <w:t>days</w:t>
      </w:r>
      <w:r>
        <w:rPr>
          <w:spacing w:val="-11"/>
        </w:rPr>
        <w:t xml:space="preserve"> </w:t>
      </w:r>
      <w:r>
        <w:t>of</w:t>
      </w:r>
      <w:r>
        <w:rPr>
          <w:spacing w:val="-10"/>
        </w:rPr>
        <w:t xml:space="preserve"> </w:t>
      </w:r>
      <w:r>
        <w:t>the</w:t>
      </w:r>
      <w:r>
        <w:rPr>
          <w:spacing w:val="-13"/>
        </w:rPr>
        <w:t xml:space="preserve"> </w:t>
      </w:r>
      <w:r>
        <w:t>scheduled Special</w:t>
      </w:r>
      <w:r>
        <w:rPr>
          <w:spacing w:val="-8"/>
        </w:rPr>
        <w:t xml:space="preserve"> </w:t>
      </w:r>
      <w:r>
        <w:t>Meeting</w:t>
      </w:r>
      <w:r>
        <w:rPr>
          <w:spacing w:val="-9"/>
        </w:rPr>
        <w:t xml:space="preserve"> </w:t>
      </w:r>
      <w:r>
        <w:t>will</w:t>
      </w:r>
      <w:r>
        <w:rPr>
          <w:spacing w:val="-10"/>
        </w:rPr>
        <w:t xml:space="preserve"> </w:t>
      </w:r>
      <w:r>
        <w:t>be</w:t>
      </w:r>
      <w:r>
        <w:rPr>
          <w:spacing w:val="-9"/>
        </w:rPr>
        <w:t xml:space="preserve"> </w:t>
      </w:r>
      <w:r>
        <w:t>provided</w:t>
      </w:r>
      <w:r>
        <w:rPr>
          <w:spacing w:val="-9"/>
        </w:rPr>
        <w:t xml:space="preserve"> </w:t>
      </w:r>
      <w:r>
        <w:t>to</w:t>
      </w:r>
      <w:r>
        <w:rPr>
          <w:spacing w:val="-9"/>
        </w:rPr>
        <w:t xml:space="preserve"> </w:t>
      </w:r>
      <w:r>
        <w:t>the</w:t>
      </w:r>
      <w:r>
        <w:rPr>
          <w:spacing w:val="-8"/>
        </w:rPr>
        <w:t xml:space="preserve"> </w:t>
      </w:r>
      <w:r>
        <w:t>Board</w:t>
      </w:r>
      <w:r>
        <w:rPr>
          <w:spacing w:val="-8"/>
        </w:rPr>
        <w:t xml:space="preserve"> </w:t>
      </w:r>
      <w:r>
        <w:t>at</w:t>
      </w:r>
      <w:r>
        <w:rPr>
          <w:spacing w:val="-9"/>
        </w:rPr>
        <w:t xml:space="preserve"> </w:t>
      </w:r>
      <w:r>
        <w:t>the</w:t>
      </w:r>
      <w:r>
        <w:rPr>
          <w:spacing w:val="-8"/>
        </w:rPr>
        <w:t xml:space="preserve"> </w:t>
      </w:r>
      <w:r>
        <w:t>Public</w:t>
      </w:r>
      <w:r>
        <w:rPr>
          <w:spacing w:val="-8"/>
        </w:rPr>
        <w:t xml:space="preserve"> </w:t>
      </w:r>
      <w:r>
        <w:t>Hearing.</w:t>
      </w:r>
      <w:r>
        <w:rPr>
          <w:spacing w:val="24"/>
        </w:rPr>
        <w:t xml:space="preserve"> </w:t>
      </w:r>
      <w:r>
        <w:t>Materials</w:t>
      </w:r>
      <w:r>
        <w:rPr>
          <w:spacing w:val="-8"/>
        </w:rPr>
        <w:t xml:space="preserve"> </w:t>
      </w:r>
      <w:r>
        <w:t>may</w:t>
      </w:r>
      <w:r>
        <w:rPr>
          <w:spacing w:val="-6"/>
        </w:rPr>
        <w:t xml:space="preserve"> </w:t>
      </w:r>
      <w:r>
        <w:t>also</w:t>
      </w:r>
      <w:r>
        <w:rPr>
          <w:spacing w:val="-9"/>
        </w:rPr>
        <w:t xml:space="preserve"> </w:t>
      </w:r>
      <w:r>
        <w:t>be submitted to the Board at the Public Hearing.</w:t>
      </w:r>
    </w:p>
    <w:p w14:paraId="5C475FB0" w14:textId="77777777" w:rsidR="005121A6" w:rsidRDefault="00790ACD">
      <w:pPr>
        <w:pStyle w:val="BodyText"/>
        <w:spacing w:before="121"/>
        <w:ind w:left="1659" w:right="216"/>
        <w:jc w:val="both"/>
      </w:pPr>
      <w:r>
        <w:t>The Board may seek additional information from affected parties.</w:t>
      </w:r>
      <w:r>
        <w:rPr>
          <w:spacing w:val="40"/>
        </w:rPr>
        <w:t xml:space="preserve"> </w:t>
      </w:r>
      <w:r>
        <w:t>Such inquiry shall be made at the request of any Board member (and must be accomplished by the Executive Secretary or Legal</w:t>
      </w:r>
      <w:r>
        <w:rPr>
          <w:spacing w:val="-2"/>
        </w:rPr>
        <w:t xml:space="preserve"> </w:t>
      </w:r>
      <w:r>
        <w:t>Counsel.)</w:t>
      </w:r>
      <w:r>
        <w:rPr>
          <w:spacing w:val="40"/>
        </w:rPr>
        <w:t xml:space="preserve"> </w:t>
      </w:r>
      <w:r>
        <w:t>Such request</w:t>
      </w:r>
      <w:r>
        <w:rPr>
          <w:spacing w:val="-4"/>
        </w:rPr>
        <w:t xml:space="preserve"> </w:t>
      </w:r>
      <w:r>
        <w:t>and</w:t>
      </w:r>
      <w:r>
        <w:rPr>
          <w:spacing w:val="-4"/>
        </w:rPr>
        <w:t xml:space="preserve"> </w:t>
      </w:r>
      <w:r>
        <w:t>response</w:t>
      </w:r>
      <w:r>
        <w:rPr>
          <w:spacing w:val="-4"/>
        </w:rPr>
        <w:t xml:space="preserve"> </w:t>
      </w:r>
      <w:r>
        <w:t>shall</w:t>
      </w:r>
      <w:r>
        <w:rPr>
          <w:spacing w:val="-3"/>
        </w:rPr>
        <w:t xml:space="preserve"> </w:t>
      </w:r>
      <w:r>
        <w:t>be</w:t>
      </w:r>
      <w:r>
        <w:rPr>
          <w:spacing w:val="-2"/>
        </w:rPr>
        <w:t xml:space="preserve"> </w:t>
      </w:r>
      <w:r>
        <w:t>entered</w:t>
      </w:r>
      <w:r>
        <w:rPr>
          <w:spacing w:val="-2"/>
        </w:rPr>
        <w:t xml:space="preserve"> </w:t>
      </w:r>
      <w:r>
        <w:t>into</w:t>
      </w:r>
      <w:r>
        <w:rPr>
          <w:spacing w:val="-2"/>
        </w:rPr>
        <w:t xml:space="preserve"> </w:t>
      </w:r>
      <w:r>
        <w:t>the</w:t>
      </w:r>
      <w:r>
        <w:rPr>
          <w:spacing w:val="-4"/>
        </w:rPr>
        <w:t xml:space="preserve"> </w:t>
      </w:r>
      <w:r>
        <w:t>record at a Public Hearing before the Board.</w:t>
      </w:r>
    </w:p>
    <w:p w14:paraId="5C475FB2" w14:textId="77777777" w:rsidR="005121A6" w:rsidRDefault="00790ACD">
      <w:pPr>
        <w:pStyle w:val="ListParagraph"/>
        <w:numPr>
          <w:ilvl w:val="2"/>
          <w:numId w:val="14"/>
        </w:numPr>
        <w:tabs>
          <w:tab w:val="left" w:pos="1659"/>
          <w:tab w:val="left" w:pos="1660"/>
        </w:tabs>
        <w:spacing w:before="79"/>
        <w:ind w:left="1660" w:hanging="543"/>
        <w:rPr>
          <w:sz w:val="20"/>
        </w:rPr>
      </w:pPr>
      <w:r>
        <w:rPr>
          <w:w w:val="95"/>
          <w:sz w:val="20"/>
        </w:rPr>
        <w:t>Hearing</w:t>
      </w:r>
      <w:r>
        <w:rPr>
          <w:spacing w:val="18"/>
          <w:sz w:val="20"/>
        </w:rPr>
        <w:t xml:space="preserve"> </w:t>
      </w:r>
      <w:r>
        <w:rPr>
          <w:spacing w:val="-2"/>
          <w:w w:val="95"/>
          <w:sz w:val="20"/>
        </w:rPr>
        <w:t>Agenda</w:t>
      </w:r>
    </w:p>
    <w:p w14:paraId="5C475FB3" w14:textId="77777777" w:rsidR="005121A6" w:rsidRDefault="00790ACD">
      <w:pPr>
        <w:pStyle w:val="BodyText"/>
        <w:spacing w:before="121"/>
        <w:ind w:left="1659" w:right="216"/>
        <w:jc w:val="both"/>
      </w:pPr>
      <w:r>
        <w:t>An</w:t>
      </w:r>
      <w:r>
        <w:rPr>
          <w:spacing w:val="-14"/>
        </w:rPr>
        <w:t xml:space="preserve"> </w:t>
      </w:r>
      <w:r>
        <w:t>Agenda</w:t>
      </w:r>
      <w:r>
        <w:rPr>
          <w:spacing w:val="-14"/>
        </w:rPr>
        <w:t xml:space="preserve"> </w:t>
      </w:r>
      <w:r>
        <w:t>shall</w:t>
      </w:r>
      <w:r>
        <w:rPr>
          <w:spacing w:val="-14"/>
        </w:rPr>
        <w:t xml:space="preserve"> </w:t>
      </w:r>
      <w:r>
        <w:t>be</w:t>
      </w:r>
      <w:r>
        <w:rPr>
          <w:spacing w:val="-14"/>
        </w:rPr>
        <w:t xml:space="preserve"> </w:t>
      </w:r>
      <w:r>
        <w:t>prepared</w:t>
      </w:r>
      <w:r>
        <w:rPr>
          <w:spacing w:val="-14"/>
        </w:rPr>
        <w:t xml:space="preserve"> </w:t>
      </w:r>
      <w:r>
        <w:t>by</w:t>
      </w:r>
      <w:r>
        <w:rPr>
          <w:spacing w:val="-14"/>
        </w:rPr>
        <w:t xml:space="preserve"> </w:t>
      </w:r>
      <w:r>
        <w:t>the</w:t>
      </w:r>
      <w:r>
        <w:rPr>
          <w:spacing w:val="-14"/>
        </w:rPr>
        <w:t xml:space="preserve"> </w:t>
      </w:r>
      <w:r>
        <w:t>Executive</w:t>
      </w:r>
      <w:r>
        <w:rPr>
          <w:spacing w:val="-14"/>
        </w:rPr>
        <w:t xml:space="preserve"> </w:t>
      </w:r>
      <w:r>
        <w:t>Secretary</w:t>
      </w:r>
      <w:r>
        <w:rPr>
          <w:spacing w:val="-14"/>
        </w:rPr>
        <w:t xml:space="preserve"> </w:t>
      </w:r>
      <w:r>
        <w:t>and</w:t>
      </w:r>
      <w:r>
        <w:rPr>
          <w:spacing w:val="-13"/>
        </w:rPr>
        <w:t xml:space="preserve"> </w:t>
      </w:r>
      <w:r>
        <w:t>distributed</w:t>
      </w:r>
      <w:r>
        <w:rPr>
          <w:spacing w:val="-14"/>
        </w:rPr>
        <w:t xml:space="preserve"> </w:t>
      </w:r>
      <w:r>
        <w:t>to</w:t>
      </w:r>
      <w:r>
        <w:rPr>
          <w:spacing w:val="-14"/>
        </w:rPr>
        <w:t xml:space="preserve"> </w:t>
      </w:r>
      <w:r>
        <w:t>Board</w:t>
      </w:r>
      <w:r>
        <w:rPr>
          <w:spacing w:val="-14"/>
        </w:rPr>
        <w:t xml:space="preserve"> </w:t>
      </w:r>
      <w:r>
        <w:t>members no later than seven calendar days before the Public Hearing.</w:t>
      </w:r>
      <w:r>
        <w:rPr>
          <w:spacing w:val="40"/>
        </w:rPr>
        <w:t xml:space="preserve"> </w:t>
      </w:r>
      <w:r>
        <w:t xml:space="preserve">However, the Board may amend the </w:t>
      </w:r>
      <w:proofErr w:type="gramStart"/>
      <w:r>
        <w:t>Agenda</w:t>
      </w:r>
      <w:proofErr w:type="gramEnd"/>
      <w:r>
        <w:t xml:space="preserve"> to consider any other matter pursuant to the hearing that</w:t>
      </w:r>
      <w:r>
        <w:rPr>
          <w:spacing w:val="40"/>
        </w:rPr>
        <w:t xml:space="preserve"> </w:t>
      </w:r>
      <w:r>
        <w:t>is brought before it by any member thereof.</w:t>
      </w:r>
    </w:p>
    <w:p w14:paraId="5C475FB4" w14:textId="77777777" w:rsidR="005121A6" w:rsidRDefault="00790ACD">
      <w:pPr>
        <w:pStyle w:val="ListParagraph"/>
        <w:numPr>
          <w:ilvl w:val="2"/>
          <w:numId w:val="14"/>
        </w:numPr>
        <w:tabs>
          <w:tab w:val="left" w:pos="1659"/>
          <w:tab w:val="left" w:pos="1660"/>
        </w:tabs>
        <w:spacing w:before="119"/>
        <w:ind w:left="1660" w:hanging="507"/>
        <w:rPr>
          <w:sz w:val="20"/>
        </w:rPr>
      </w:pPr>
      <w:r>
        <w:rPr>
          <w:sz w:val="20"/>
        </w:rPr>
        <w:t>Location</w:t>
      </w:r>
      <w:r>
        <w:rPr>
          <w:spacing w:val="-14"/>
          <w:sz w:val="20"/>
        </w:rPr>
        <w:t xml:space="preserve"> </w:t>
      </w:r>
      <w:r>
        <w:rPr>
          <w:sz w:val="20"/>
        </w:rPr>
        <w:t>of</w:t>
      </w:r>
      <w:r>
        <w:rPr>
          <w:spacing w:val="-14"/>
          <w:sz w:val="20"/>
        </w:rPr>
        <w:t xml:space="preserve"> </w:t>
      </w:r>
      <w:r>
        <w:rPr>
          <w:spacing w:val="-2"/>
          <w:sz w:val="20"/>
        </w:rPr>
        <w:t>Hearings</w:t>
      </w:r>
    </w:p>
    <w:p w14:paraId="5C475FB5" w14:textId="77777777" w:rsidR="005121A6" w:rsidRDefault="00790ACD">
      <w:pPr>
        <w:pStyle w:val="BodyText"/>
        <w:spacing w:before="120"/>
        <w:ind w:left="1587" w:right="218"/>
        <w:jc w:val="both"/>
      </w:pPr>
      <w:r>
        <w:t>The Board shall conduct Public Hearings at the location where Regular Meetings are held or</w:t>
      </w:r>
      <w:r>
        <w:rPr>
          <w:spacing w:val="-8"/>
        </w:rPr>
        <w:t xml:space="preserve"> </w:t>
      </w:r>
      <w:r>
        <w:t>may</w:t>
      </w:r>
      <w:r>
        <w:rPr>
          <w:spacing w:val="-8"/>
        </w:rPr>
        <w:t xml:space="preserve"> </w:t>
      </w:r>
      <w:r>
        <w:t>select</w:t>
      </w:r>
      <w:r>
        <w:rPr>
          <w:spacing w:val="-9"/>
        </w:rPr>
        <w:t xml:space="preserve"> </w:t>
      </w:r>
      <w:r>
        <w:t>another</w:t>
      </w:r>
      <w:r>
        <w:rPr>
          <w:spacing w:val="-6"/>
        </w:rPr>
        <w:t xml:space="preserve"> </w:t>
      </w:r>
      <w:r>
        <w:t>location</w:t>
      </w:r>
      <w:r>
        <w:rPr>
          <w:spacing w:val="-9"/>
        </w:rPr>
        <w:t xml:space="preserve"> </w:t>
      </w:r>
      <w:r>
        <w:t>convenient</w:t>
      </w:r>
      <w:r>
        <w:rPr>
          <w:spacing w:val="-9"/>
        </w:rPr>
        <w:t xml:space="preserve"> </w:t>
      </w:r>
      <w:r>
        <w:t>to</w:t>
      </w:r>
      <w:r>
        <w:rPr>
          <w:spacing w:val="-8"/>
        </w:rPr>
        <w:t xml:space="preserve"> </w:t>
      </w:r>
      <w:r>
        <w:t>and</w:t>
      </w:r>
      <w:r>
        <w:rPr>
          <w:spacing w:val="-9"/>
        </w:rPr>
        <w:t xml:space="preserve"> </w:t>
      </w:r>
      <w:r>
        <w:t>accessible</w:t>
      </w:r>
      <w:r>
        <w:rPr>
          <w:spacing w:val="-8"/>
        </w:rPr>
        <w:t xml:space="preserve"> </w:t>
      </w:r>
      <w:r>
        <w:t>by</w:t>
      </w:r>
      <w:r>
        <w:rPr>
          <w:spacing w:val="-8"/>
        </w:rPr>
        <w:t xml:space="preserve"> </w:t>
      </w:r>
      <w:r>
        <w:t>the</w:t>
      </w:r>
      <w:r>
        <w:rPr>
          <w:spacing w:val="-8"/>
        </w:rPr>
        <w:t xml:space="preserve"> </w:t>
      </w:r>
      <w:r>
        <w:t>initiator</w:t>
      </w:r>
      <w:r>
        <w:rPr>
          <w:spacing w:val="-6"/>
        </w:rPr>
        <w:t xml:space="preserve"> </w:t>
      </w:r>
      <w:r>
        <w:t>of</w:t>
      </w:r>
      <w:r>
        <w:rPr>
          <w:spacing w:val="-9"/>
        </w:rPr>
        <w:t xml:space="preserve"> </w:t>
      </w:r>
      <w:r>
        <w:t>the</w:t>
      </w:r>
      <w:r>
        <w:rPr>
          <w:spacing w:val="25"/>
        </w:rPr>
        <w:t xml:space="preserve"> </w:t>
      </w:r>
      <w:r>
        <w:t>proposal, the parties invoking jurisdiction, and the affected governmental units.</w:t>
      </w:r>
    </w:p>
    <w:p w14:paraId="5C475FB6" w14:textId="77777777" w:rsidR="005121A6" w:rsidRDefault="00790ACD">
      <w:pPr>
        <w:pStyle w:val="BodyText"/>
        <w:spacing w:before="122"/>
        <w:ind w:left="1587" w:right="218"/>
        <w:jc w:val="both"/>
      </w:pPr>
      <w:r>
        <w:t xml:space="preserve">All meetings will be located at sites which meet the requirements of the Americans </w:t>
      </w:r>
      <w:proofErr w:type="gramStart"/>
      <w:r>
        <w:t>With</w:t>
      </w:r>
      <w:proofErr w:type="gramEnd"/>
      <w:r>
        <w:t xml:space="preserve"> Disabilities Act.</w:t>
      </w:r>
    </w:p>
    <w:p w14:paraId="5C475FB7" w14:textId="77777777" w:rsidR="005121A6" w:rsidRDefault="00790ACD">
      <w:pPr>
        <w:pStyle w:val="ListParagraph"/>
        <w:numPr>
          <w:ilvl w:val="2"/>
          <w:numId w:val="14"/>
        </w:numPr>
        <w:tabs>
          <w:tab w:val="left" w:pos="1571"/>
          <w:tab w:val="left" w:pos="1572"/>
        </w:tabs>
        <w:spacing w:before="118"/>
        <w:ind w:left="1571" w:hanging="455"/>
        <w:rPr>
          <w:sz w:val="20"/>
        </w:rPr>
      </w:pPr>
      <w:r>
        <w:rPr>
          <w:w w:val="95"/>
          <w:sz w:val="20"/>
        </w:rPr>
        <w:t>Hearings</w:t>
      </w:r>
      <w:r>
        <w:rPr>
          <w:spacing w:val="18"/>
          <w:sz w:val="20"/>
        </w:rPr>
        <w:t xml:space="preserve"> </w:t>
      </w:r>
      <w:r>
        <w:rPr>
          <w:spacing w:val="-2"/>
          <w:sz w:val="20"/>
        </w:rPr>
        <w:t>Responsibilities</w:t>
      </w:r>
    </w:p>
    <w:p w14:paraId="5C475FB8" w14:textId="77777777" w:rsidR="005121A6" w:rsidRDefault="00790ACD">
      <w:pPr>
        <w:pStyle w:val="ListParagraph"/>
        <w:numPr>
          <w:ilvl w:val="0"/>
          <w:numId w:val="6"/>
        </w:numPr>
        <w:tabs>
          <w:tab w:val="left" w:pos="2019"/>
          <w:tab w:val="left" w:pos="2020"/>
        </w:tabs>
        <w:rPr>
          <w:sz w:val="20"/>
        </w:rPr>
      </w:pPr>
      <w:r>
        <w:rPr>
          <w:spacing w:val="-2"/>
          <w:sz w:val="20"/>
        </w:rPr>
        <w:t>Board</w:t>
      </w:r>
      <w:r>
        <w:rPr>
          <w:spacing w:val="-4"/>
          <w:sz w:val="20"/>
        </w:rPr>
        <w:t xml:space="preserve"> </w:t>
      </w:r>
      <w:r>
        <w:rPr>
          <w:spacing w:val="-2"/>
          <w:sz w:val="20"/>
        </w:rPr>
        <w:t>Member</w:t>
      </w:r>
      <w:r>
        <w:rPr>
          <w:spacing w:val="-3"/>
          <w:sz w:val="20"/>
        </w:rPr>
        <w:t xml:space="preserve"> </w:t>
      </w:r>
      <w:r>
        <w:rPr>
          <w:spacing w:val="-2"/>
          <w:sz w:val="20"/>
        </w:rPr>
        <w:t>Attendance</w:t>
      </w:r>
    </w:p>
    <w:p w14:paraId="5C475FB9" w14:textId="77777777" w:rsidR="005121A6" w:rsidRDefault="00790ACD">
      <w:pPr>
        <w:pStyle w:val="BodyText"/>
        <w:spacing w:before="120"/>
        <w:ind w:left="2005" w:right="215"/>
        <w:jc w:val="both"/>
      </w:pPr>
      <w:r>
        <w:t>Attendance at all Special Meetings for Public Hearings -- either in person or by electronic means -- is a statutory responsibility.</w:t>
      </w:r>
      <w:r>
        <w:rPr>
          <w:spacing w:val="40"/>
        </w:rPr>
        <w:t xml:space="preserve"> </w:t>
      </w:r>
      <w:r>
        <w:t xml:space="preserve">A member unable to attend a Public </w:t>
      </w:r>
      <w:r>
        <w:lastRenderedPageBreak/>
        <w:t>Hearing shall notify the Executive Secretary prior to the Special Meeting.</w:t>
      </w:r>
    </w:p>
    <w:p w14:paraId="5C475FBA" w14:textId="77777777" w:rsidR="005121A6" w:rsidRDefault="00790ACD">
      <w:pPr>
        <w:pStyle w:val="ListParagraph"/>
        <w:numPr>
          <w:ilvl w:val="0"/>
          <w:numId w:val="6"/>
        </w:numPr>
        <w:tabs>
          <w:tab w:val="left" w:pos="1932"/>
        </w:tabs>
        <w:ind w:left="1931" w:hanging="364"/>
        <w:rPr>
          <w:sz w:val="20"/>
        </w:rPr>
      </w:pPr>
      <w:r>
        <w:rPr>
          <w:spacing w:val="-2"/>
          <w:sz w:val="20"/>
        </w:rPr>
        <w:t>Quorum</w:t>
      </w:r>
    </w:p>
    <w:p w14:paraId="5C475FBB" w14:textId="77777777" w:rsidR="005121A6" w:rsidRDefault="00790ACD">
      <w:pPr>
        <w:pStyle w:val="BodyText"/>
        <w:spacing w:before="118"/>
        <w:ind w:left="1931" w:right="212"/>
        <w:jc w:val="both"/>
      </w:pPr>
      <w:r>
        <w:t>A quorum at a Public Hearing</w:t>
      </w:r>
      <w:r>
        <w:rPr>
          <w:spacing w:val="-1"/>
        </w:rPr>
        <w:t xml:space="preserve"> </w:t>
      </w:r>
      <w:r>
        <w:t xml:space="preserve">shall consist of </w:t>
      </w:r>
      <w:proofErr w:type="gramStart"/>
      <w:r>
        <w:t>a majority of</w:t>
      </w:r>
      <w:proofErr w:type="gramEnd"/>
      <w:r>
        <w:t xml:space="preserve"> the appointed membership. A quorum shall be present for any action affecting the deliberations/decisions of the Board.</w:t>
      </w:r>
      <w:r>
        <w:rPr>
          <w:spacing w:val="40"/>
        </w:rPr>
        <w:t xml:space="preserve"> </w:t>
      </w:r>
      <w:r>
        <w:t>A quorum, once established, shall exist for the duration of the meeting.</w:t>
      </w:r>
    </w:p>
    <w:p w14:paraId="5C475FBC" w14:textId="77777777" w:rsidR="005121A6" w:rsidRDefault="00790ACD">
      <w:pPr>
        <w:pStyle w:val="ListParagraph"/>
        <w:numPr>
          <w:ilvl w:val="0"/>
          <w:numId w:val="6"/>
        </w:numPr>
        <w:tabs>
          <w:tab w:val="left" w:pos="2019"/>
          <w:tab w:val="left" w:pos="2020"/>
        </w:tabs>
        <w:rPr>
          <w:sz w:val="20"/>
        </w:rPr>
      </w:pPr>
      <w:r>
        <w:rPr>
          <w:sz w:val="20"/>
        </w:rPr>
        <w:t>Rules</w:t>
      </w:r>
      <w:r>
        <w:rPr>
          <w:spacing w:val="-9"/>
          <w:sz w:val="20"/>
        </w:rPr>
        <w:t xml:space="preserve"> </w:t>
      </w:r>
      <w:r>
        <w:rPr>
          <w:sz w:val="20"/>
        </w:rPr>
        <w:t>of</w:t>
      </w:r>
      <w:r>
        <w:rPr>
          <w:spacing w:val="-13"/>
          <w:sz w:val="20"/>
        </w:rPr>
        <w:t xml:space="preserve"> </w:t>
      </w:r>
      <w:r>
        <w:rPr>
          <w:spacing w:val="-2"/>
          <w:sz w:val="20"/>
        </w:rPr>
        <w:t>Order</w:t>
      </w:r>
    </w:p>
    <w:p w14:paraId="5C475FBD" w14:textId="77777777" w:rsidR="005121A6" w:rsidRDefault="00790ACD">
      <w:pPr>
        <w:pStyle w:val="BodyText"/>
        <w:spacing w:before="119"/>
        <w:ind w:left="2005" w:right="218"/>
        <w:jc w:val="both"/>
      </w:pPr>
      <w:r>
        <w:t>All</w:t>
      </w:r>
      <w:r>
        <w:rPr>
          <w:spacing w:val="-14"/>
        </w:rPr>
        <w:t xml:space="preserve"> </w:t>
      </w:r>
      <w:r>
        <w:t>Public</w:t>
      </w:r>
      <w:r>
        <w:rPr>
          <w:spacing w:val="-11"/>
        </w:rPr>
        <w:t xml:space="preserve"> </w:t>
      </w:r>
      <w:r>
        <w:t>Hearings</w:t>
      </w:r>
      <w:r>
        <w:rPr>
          <w:spacing w:val="-11"/>
        </w:rPr>
        <w:t xml:space="preserve"> </w:t>
      </w:r>
      <w:r>
        <w:t>of</w:t>
      </w:r>
      <w:r>
        <w:rPr>
          <w:spacing w:val="-12"/>
        </w:rPr>
        <w:t xml:space="preserve"> </w:t>
      </w:r>
      <w:r>
        <w:t>the</w:t>
      </w:r>
      <w:r>
        <w:rPr>
          <w:spacing w:val="-10"/>
        </w:rPr>
        <w:t xml:space="preserve"> </w:t>
      </w:r>
      <w:r>
        <w:t>Board</w:t>
      </w:r>
      <w:r>
        <w:rPr>
          <w:spacing w:val="-14"/>
        </w:rPr>
        <w:t xml:space="preserve"> </w:t>
      </w:r>
      <w:r>
        <w:t>shall</w:t>
      </w:r>
      <w:r>
        <w:rPr>
          <w:spacing w:val="-13"/>
        </w:rPr>
        <w:t xml:space="preserve"> </w:t>
      </w:r>
      <w:r>
        <w:t>be</w:t>
      </w:r>
      <w:r>
        <w:rPr>
          <w:spacing w:val="-14"/>
        </w:rPr>
        <w:t xml:space="preserve"> </w:t>
      </w:r>
      <w:r>
        <w:t>conducted</w:t>
      </w:r>
      <w:r>
        <w:rPr>
          <w:spacing w:val="-13"/>
        </w:rPr>
        <w:t xml:space="preserve"> </w:t>
      </w:r>
      <w:r>
        <w:t>in</w:t>
      </w:r>
      <w:r>
        <w:rPr>
          <w:spacing w:val="-10"/>
        </w:rPr>
        <w:t xml:space="preserve"> </w:t>
      </w:r>
      <w:r>
        <w:t>accordance</w:t>
      </w:r>
      <w:r>
        <w:rPr>
          <w:spacing w:val="-13"/>
        </w:rPr>
        <w:t xml:space="preserve"> </w:t>
      </w:r>
      <w:r>
        <w:t>with</w:t>
      </w:r>
      <w:r>
        <w:rPr>
          <w:spacing w:val="-14"/>
        </w:rPr>
        <w:t xml:space="preserve"> </w:t>
      </w:r>
      <w:r>
        <w:t>"Robert's</w:t>
      </w:r>
      <w:r>
        <w:rPr>
          <w:spacing w:val="-11"/>
        </w:rPr>
        <w:t xml:space="preserve"> </w:t>
      </w:r>
      <w:r>
        <w:t>Rules of Order," herein incorporated by reference, except as may be modified by the within Organization Rules of Practice and Procedures. (Authority: RCW 36.93.070).</w:t>
      </w:r>
    </w:p>
    <w:p w14:paraId="5C475FBE" w14:textId="77777777" w:rsidR="005121A6" w:rsidRDefault="005121A6">
      <w:pPr>
        <w:pStyle w:val="BodyText"/>
        <w:spacing w:before="1"/>
      </w:pPr>
    </w:p>
    <w:p w14:paraId="5C475FBF" w14:textId="77777777" w:rsidR="005121A6" w:rsidRDefault="00790ACD">
      <w:pPr>
        <w:pStyle w:val="ListParagraph"/>
        <w:numPr>
          <w:ilvl w:val="2"/>
          <w:numId w:val="14"/>
        </w:numPr>
        <w:tabs>
          <w:tab w:val="left" w:pos="1571"/>
          <w:tab w:val="left" w:pos="1572"/>
        </w:tabs>
        <w:spacing w:before="0"/>
        <w:ind w:left="1571" w:hanging="455"/>
        <w:rPr>
          <w:sz w:val="20"/>
        </w:rPr>
      </w:pPr>
      <w:r>
        <w:rPr>
          <w:w w:val="95"/>
          <w:sz w:val="20"/>
        </w:rPr>
        <w:t>Hearing</w:t>
      </w:r>
      <w:r>
        <w:rPr>
          <w:spacing w:val="13"/>
          <w:sz w:val="20"/>
        </w:rPr>
        <w:t xml:space="preserve"> </w:t>
      </w:r>
      <w:r>
        <w:rPr>
          <w:spacing w:val="-2"/>
          <w:sz w:val="20"/>
        </w:rPr>
        <w:t>Guidelines</w:t>
      </w:r>
    </w:p>
    <w:p w14:paraId="5C475FC0" w14:textId="77777777" w:rsidR="005121A6" w:rsidRDefault="00790ACD">
      <w:pPr>
        <w:pStyle w:val="ListParagraph"/>
        <w:numPr>
          <w:ilvl w:val="0"/>
          <w:numId w:val="5"/>
        </w:numPr>
        <w:tabs>
          <w:tab w:val="left" w:pos="2019"/>
          <w:tab w:val="left" w:pos="2020"/>
        </w:tabs>
        <w:jc w:val="left"/>
        <w:rPr>
          <w:sz w:val="20"/>
        </w:rPr>
      </w:pPr>
      <w:r>
        <w:rPr>
          <w:w w:val="95"/>
          <w:sz w:val="20"/>
        </w:rPr>
        <w:t>Responsibilities</w:t>
      </w:r>
      <w:r>
        <w:rPr>
          <w:spacing w:val="19"/>
          <w:sz w:val="20"/>
        </w:rPr>
        <w:t xml:space="preserve"> </w:t>
      </w:r>
      <w:r>
        <w:rPr>
          <w:w w:val="95"/>
          <w:sz w:val="20"/>
        </w:rPr>
        <w:t>of</w:t>
      </w:r>
      <w:r>
        <w:rPr>
          <w:spacing w:val="14"/>
          <w:sz w:val="20"/>
        </w:rPr>
        <w:t xml:space="preserve"> </w:t>
      </w:r>
      <w:r>
        <w:rPr>
          <w:spacing w:val="-4"/>
          <w:w w:val="95"/>
          <w:sz w:val="20"/>
        </w:rPr>
        <w:t>Chair</w:t>
      </w:r>
    </w:p>
    <w:p w14:paraId="5C475FC1" w14:textId="77777777" w:rsidR="005121A6" w:rsidRDefault="00790ACD">
      <w:pPr>
        <w:pStyle w:val="ListParagraph"/>
        <w:numPr>
          <w:ilvl w:val="1"/>
          <w:numId w:val="5"/>
        </w:numPr>
        <w:tabs>
          <w:tab w:val="left" w:pos="2380"/>
        </w:tabs>
        <w:spacing w:before="118"/>
        <w:ind w:right="223"/>
        <w:jc w:val="both"/>
        <w:rPr>
          <w:sz w:val="20"/>
        </w:rPr>
      </w:pPr>
      <w:r>
        <w:rPr>
          <w:sz w:val="20"/>
        </w:rPr>
        <w:t>All rules and procedures in effect for the Public Hearing shall be summarized by the Chair or his/her designee (e.g., Legal Counsel, Executive Secretary).</w:t>
      </w:r>
    </w:p>
    <w:p w14:paraId="5C475FC2" w14:textId="77777777" w:rsidR="005121A6" w:rsidRDefault="00790ACD">
      <w:pPr>
        <w:pStyle w:val="ListParagraph"/>
        <w:numPr>
          <w:ilvl w:val="1"/>
          <w:numId w:val="5"/>
        </w:numPr>
        <w:tabs>
          <w:tab w:val="left" w:pos="2472"/>
        </w:tabs>
        <w:spacing w:before="120"/>
        <w:ind w:left="2379" w:right="221"/>
        <w:jc w:val="both"/>
        <w:rPr>
          <w:sz w:val="20"/>
        </w:rPr>
      </w:pPr>
      <w:r>
        <w:tab/>
      </w:r>
      <w:r>
        <w:rPr>
          <w:sz w:val="20"/>
        </w:rPr>
        <w:t>All instructions to witnesses on the requirements for testimony for the Public Hearing shall be provided by the Chair or his/her designee (e.g., Legal Counsel, Executive Secretary.)</w:t>
      </w:r>
    </w:p>
    <w:p w14:paraId="5C475FC3" w14:textId="77777777" w:rsidR="005121A6" w:rsidRDefault="00790ACD">
      <w:pPr>
        <w:pStyle w:val="ListParagraph"/>
        <w:numPr>
          <w:ilvl w:val="1"/>
          <w:numId w:val="5"/>
        </w:numPr>
        <w:tabs>
          <w:tab w:val="left" w:pos="2472"/>
        </w:tabs>
        <w:spacing w:before="122"/>
        <w:ind w:left="2379" w:right="218"/>
        <w:jc w:val="both"/>
        <w:rPr>
          <w:sz w:val="20"/>
        </w:rPr>
      </w:pPr>
      <w:r>
        <w:tab/>
      </w:r>
      <w:r>
        <w:rPr>
          <w:sz w:val="20"/>
        </w:rPr>
        <w:t xml:space="preserve">The Chair (or his/her designee) shall enforce rules and procedures and shall maintain order </w:t>
      </w:r>
      <w:proofErr w:type="gramStart"/>
      <w:r>
        <w:rPr>
          <w:sz w:val="20"/>
        </w:rPr>
        <w:t>during the course of</w:t>
      </w:r>
      <w:proofErr w:type="gramEnd"/>
      <w:r>
        <w:rPr>
          <w:sz w:val="20"/>
        </w:rPr>
        <w:t xml:space="preserve"> the Public Hearing.</w:t>
      </w:r>
    </w:p>
    <w:p w14:paraId="5C475FC4" w14:textId="77777777" w:rsidR="005121A6" w:rsidRDefault="00790ACD">
      <w:pPr>
        <w:pStyle w:val="ListParagraph"/>
        <w:numPr>
          <w:ilvl w:val="0"/>
          <w:numId w:val="5"/>
        </w:numPr>
        <w:tabs>
          <w:tab w:val="left" w:pos="2019"/>
          <w:tab w:val="left" w:pos="2020"/>
        </w:tabs>
        <w:spacing w:before="118"/>
        <w:jc w:val="left"/>
        <w:rPr>
          <w:sz w:val="20"/>
        </w:rPr>
      </w:pPr>
      <w:r>
        <w:rPr>
          <w:w w:val="95"/>
          <w:sz w:val="20"/>
        </w:rPr>
        <w:t>Witness</w:t>
      </w:r>
      <w:r>
        <w:rPr>
          <w:spacing w:val="17"/>
          <w:sz w:val="20"/>
        </w:rPr>
        <w:t xml:space="preserve"> </w:t>
      </w:r>
      <w:r>
        <w:rPr>
          <w:spacing w:val="-2"/>
          <w:sz w:val="20"/>
        </w:rPr>
        <w:t>Guidelines</w:t>
      </w:r>
    </w:p>
    <w:p w14:paraId="5C475FC5" w14:textId="77777777" w:rsidR="005121A6" w:rsidRDefault="00790ACD">
      <w:pPr>
        <w:pStyle w:val="BodyText"/>
        <w:spacing w:before="121"/>
        <w:ind w:left="2005"/>
        <w:jc w:val="both"/>
      </w:pPr>
      <w:r>
        <w:t>Witnesses</w:t>
      </w:r>
      <w:r>
        <w:rPr>
          <w:spacing w:val="-14"/>
        </w:rPr>
        <w:t xml:space="preserve"> </w:t>
      </w:r>
      <w:r>
        <w:t>shall</w:t>
      </w:r>
      <w:r>
        <w:rPr>
          <w:spacing w:val="-13"/>
        </w:rPr>
        <w:t xml:space="preserve"> </w:t>
      </w:r>
      <w:r>
        <w:t>adhere</w:t>
      </w:r>
      <w:r>
        <w:rPr>
          <w:spacing w:val="-12"/>
        </w:rPr>
        <w:t xml:space="preserve"> </w:t>
      </w:r>
      <w:r>
        <w:t>to</w:t>
      </w:r>
      <w:r>
        <w:rPr>
          <w:spacing w:val="-13"/>
        </w:rPr>
        <w:t xml:space="preserve"> </w:t>
      </w:r>
      <w:r>
        <w:t>the</w:t>
      </w:r>
      <w:r>
        <w:rPr>
          <w:spacing w:val="-13"/>
        </w:rPr>
        <w:t xml:space="preserve"> </w:t>
      </w:r>
      <w:r>
        <w:t>following</w:t>
      </w:r>
      <w:r>
        <w:rPr>
          <w:spacing w:val="-14"/>
        </w:rPr>
        <w:t xml:space="preserve"> </w:t>
      </w:r>
      <w:r>
        <w:rPr>
          <w:spacing w:val="-2"/>
        </w:rPr>
        <w:t>requirements</w:t>
      </w:r>
    </w:p>
    <w:p w14:paraId="5C475FC6" w14:textId="77777777" w:rsidR="005121A6" w:rsidRDefault="00790ACD">
      <w:pPr>
        <w:pStyle w:val="ListParagraph"/>
        <w:numPr>
          <w:ilvl w:val="1"/>
          <w:numId w:val="5"/>
        </w:numPr>
        <w:tabs>
          <w:tab w:val="left" w:pos="2380"/>
        </w:tabs>
        <w:spacing w:before="120"/>
        <w:ind w:left="2379" w:right="219"/>
        <w:jc w:val="both"/>
        <w:rPr>
          <w:sz w:val="20"/>
        </w:rPr>
      </w:pPr>
      <w:r>
        <w:rPr>
          <w:sz w:val="20"/>
        </w:rPr>
        <w:t>Any initiator of a proposed action, governmental unit, or interested person, may appear</w:t>
      </w:r>
      <w:r>
        <w:rPr>
          <w:spacing w:val="-4"/>
          <w:sz w:val="20"/>
        </w:rPr>
        <w:t xml:space="preserve"> </w:t>
      </w:r>
      <w:r>
        <w:rPr>
          <w:sz w:val="20"/>
        </w:rPr>
        <w:t>before</w:t>
      </w:r>
      <w:r>
        <w:rPr>
          <w:spacing w:val="-3"/>
          <w:sz w:val="20"/>
        </w:rPr>
        <w:t xml:space="preserve"> </w:t>
      </w:r>
      <w:r>
        <w:rPr>
          <w:sz w:val="20"/>
        </w:rPr>
        <w:t>the</w:t>
      </w:r>
      <w:r>
        <w:rPr>
          <w:spacing w:val="-3"/>
          <w:sz w:val="20"/>
        </w:rPr>
        <w:t xml:space="preserve"> </w:t>
      </w:r>
      <w:r>
        <w:rPr>
          <w:sz w:val="20"/>
        </w:rPr>
        <w:t>Board</w:t>
      </w:r>
      <w:r>
        <w:rPr>
          <w:spacing w:val="-1"/>
          <w:sz w:val="20"/>
        </w:rPr>
        <w:t xml:space="preserve"> </w:t>
      </w:r>
      <w:r>
        <w:rPr>
          <w:sz w:val="20"/>
        </w:rPr>
        <w:t>or may</w:t>
      </w:r>
      <w:r>
        <w:rPr>
          <w:spacing w:val="-1"/>
          <w:sz w:val="20"/>
        </w:rPr>
        <w:t xml:space="preserve"> </w:t>
      </w:r>
      <w:r>
        <w:rPr>
          <w:sz w:val="20"/>
        </w:rPr>
        <w:t>be</w:t>
      </w:r>
      <w:r>
        <w:rPr>
          <w:spacing w:val="-8"/>
          <w:sz w:val="20"/>
        </w:rPr>
        <w:t xml:space="preserve"> </w:t>
      </w:r>
      <w:r>
        <w:rPr>
          <w:sz w:val="20"/>
        </w:rPr>
        <w:t>represented</w:t>
      </w:r>
      <w:r>
        <w:rPr>
          <w:spacing w:val="-2"/>
          <w:sz w:val="20"/>
        </w:rPr>
        <w:t xml:space="preserve"> </w:t>
      </w:r>
      <w:r>
        <w:rPr>
          <w:sz w:val="20"/>
        </w:rPr>
        <w:t>by</w:t>
      </w:r>
      <w:r>
        <w:rPr>
          <w:spacing w:val="-4"/>
          <w:sz w:val="20"/>
        </w:rPr>
        <w:t xml:space="preserve"> </w:t>
      </w:r>
      <w:r>
        <w:rPr>
          <w:sz w:val="20"/>
        </w:rPr>
        <w:t>any</w:t>
      </w:r>
      <w:r>
        <w:rPr>
          <w:spacing w:val="-4"/>
          <w:sz w:val="20"/>
        </w:rPr>
        <w:t xml:space="preserve"> </w:t>
      </w:r>
      <w:r>
        <w:rPr>
          <w:sz w:val="20"/>
        </w:rPr>
        <w:t>duly</w:t>
      </w:r>
      <w:r>
        <w:rPr>
          <w:spacing w:val="-1"/>
          <w:sz w:val="20"/>
        </w:rPr>
        <w:t xml:space="preserve"> </w:t>
      </w:r>
      <w:r>
        <w:rPr>
          <w:sz w:val="20"/>
        </w:rPr>
        <w:t>authorized</w:t>
      </w:r>
      <w:r>
        <w:rPr>
          <w:spacing w:val="-3"/>
          <w:sz w:val="20"/>
        </w:rPr>
        <w:t xml:space="preserve"> </w:t>
      </w:r>
      <w:r>
        <w:rPr>
          <w:sz w:val="20"/>
        </w:rPr>
        <w:t>person</w:t>
      </w:r>
      <w:r>
        <w:rPr>
          <w:spacing w:val="-5"/>
          <w:sz w:val="20"/>
        </w:rPr>
        <w:t xml:space="preserve"> </w:t>
      </w:r>
      <w:r>
        <w:rPr>
          <w:sz w:val="20"/>
        </w:rPr>
        <w:t xml:space="preserve">or </w:t>
      </w:r>
      <w:proofErr w:type="gramStart"/>
      <w:r>
        <w:rPr>
          <w:spacing w:val="-2"/>
          <w:sz w:val="20"/>
        </w:rPr>
        <w:t>persons;</w:t>
      </w:r>
      <w:proofErr w:type="gramEnd"/>
    </w:p>
    <w:p w14:paraId="5C475FC7" w14:textId="77777777" w:rsidR="005121A6" w:rsidRDefault="00790ACD">
      <w:pPr>
        <w:pStyle w:val="ListParagraph"/>
        <w:numPr>
          <w:ilvl w:val="1"/>
          <w:numId w:val="5"/>
        </w:numPr>
        <w:tabs>
          <w:tab w:val="left" w:pos="2380"/>
        </w:tabs>
        <w:spacing w:before="64"/>
        <w:ind w:right="215"/>
        <w:jc w:val="both"/>
        <w:rPr>
          <w:sz w:val="20"/>
        </w:rPr>
      </w:pPr>
      <w:r>
        <w:rPr>
          <w:sz w:val="20"/>
        </w:rPr>
        <w:t xml:space="preserve">Any person desiring to address the Board shall be recognized by the Chair and shall state his/her name and address to the Executive Secretary, and the names of the persons or governmental unit(s) on whose behalf he/she </w:t>
      </w:r>
      <w:proofErr w:type="gramStart"/>
      <w:r>
        <w:rPr>
          <w:sz w:val="20"/>
        </w:rPr>
        <w:t>appears;</w:t>
      </w:r>
      <w:proofErr w:type="gramEnd"/>
    </w:p>
    <w:p w14:paraId="5C475FC8" w14:textId="77777777" w:rsidR="005121A6" w:rsidRDefault="00790ACD">
      <w:pPr>
        <w:pStyle w:val="ListParagraph"/>
        <w:numPr>
          <w:ilvl w:val="1"/>
          <w:numId w:val="5"/>
        </w:numPr>
        <w:tabs>
          <w:tab w:val="left" w:pos="2380"/>
        </w:tabs>
        <w:ind w:right="214"/>
        <w:jc w:val="both"/>
        <w:rPr>
          <w:sz w:val="20"/>
        </w:rPr>
      </w:pPr>
      <w:r>
        <w:rPr>
          <w:sz w:val="20"/>
        </w:rPr>
        <w:t>Testimony</w:t>
      </w:r>
      <w:r>
        <w:rPr>
          <w:spacing w:val="-10"/>
          <w:sz w:val="20"/>
        </w:rPr>
        <w:t xml:space="preserve"> </w:t>
      </w:r>
      <w:r>
        <w:rPr>
          <w:sz w:val="20"/>
        </w:rPr>
        <w:t>by</w:t>
      </w:r>
      <w:r>
        <w:rPr>
          <w:spacing w:val="-8"/>
          <w:sz w:val="20"/>
        </w:rPr>
        <w:t xml:space="preserve"> </w:t>
      </w:r>
      <w:r>
        <w:rPr>
          <w:sz w:val="20"/>
        </w:rPr>
        <w:t>witnesses</w:t>
      </w:r>
      <w:r>
        <w:rPr>
          <w:spacing w:val="-10"/>
          <w:sz w:val="20"/>
        </w:rPr>
        <w:t xml:space="preserve"> </w:t>
      </w:r>
      <w:r>
        <w:rPr>
          <w:sz w:val="20"/>
        </w:rPr>
        <w:t>and</w:t>
      </w:r>
      <w:r>
        <w:rPr>
          <w:spacing w:val="-12"/>
          <w:sz w:val="20"/>
        </w:rPr>
        <w:t xml:space="preserve"> </w:t>
      </w:r>
      <w:r>
        <w:rPr>
          <w:sz w:val="20"/>
        </w:rPr>
        <w:t>questions</w:t>
      </w:r>
      <w:r>
        <w:rPr>
          <w:spacing w:val="-10"/>
          <w:sz w:val="20"/>
        </w:rPr>
        <w:t xml:space="preserve"> </w:t>
      </w:r>
      <w:r>
        <w:rPr>
          <w:sz w:val="20"/>
        </w:rPr>
        <w:t>by</w:t>
      </w:r>
      <w:r>
        <w:rPr>
          <w:spacing w:val="-8"/>
          <w:sz w:val="20"/>
        </w:rPr>
        <w:t xml:space="preserve"> </w:t>
      </w:r>
      <w:r>
        <w:rPr>
          <w:sz w:val="20"/>
        </w:rPr>
        <w:t>Board</w:t>
      </w:r>
      <w:r>
        <w:rPr>
          <w:spacing w:val="-9"/>
          <w:sz w:val="20"/>
        </w:rPr>
        <w:t xml:space="preserve"> </w:t>
      </w:r>
      <w:r>
        <w:rPr>
          <w:sz w:val="20"/>
        </w:rPr>
        <w:t>members</w:t>
      </w:r>
      <w:r>
        <w:rPr>
          <w:spacing w:val="-10"/>
          <w:sz w:val="20"/>
        </w:rPr>
        <w:t xml:space="preserve"> </w:t>
      </w:r>
      <w:r>
        <w:rPr>
          <w:sz w:val="20"/>
        </w:rPr>
        <w:t>should</w:t>
      </w:r>
      <w:r>
        <w:rPr>
          <w:spacing w:val="-9"/>
          <w:sz w:val="20"/>
        </w:rPr>
        <w:t xml:space="preserve"> </w:t>
      </w:r>
      <w:r>
        <w:rPr>
          <w:sz w:val="20"/>
        </w:rPr>
        <w:t>be</w:t>
      </w:r>
      <w:r>
        <w:rPr>
          <w:spacing w:val="-9"/>
          <w:sz w:val="20"/>
        </w:rPr>
        <w:t xml:space="preserve"> </w:t>
      </w:r>
      <w:r>
        <w:rPr>
          <w:sz w:val="20"/>
        </w:rPr>
        <w:t>limited</w:t>
      </w:r>
      <w:r>
        <w:rPr>
          <w:spacing w:val="-12"/>
          <w:sz w:val="20"/>
        </w:rPr>
        <w:t xml:space="preserve"> </w:t>
      </w:r>
      <w:r>
        <w:rPr>
          <w:sz w:val="20"/>
        </w:rPr>
        <w:t>to</w:t>
      </w:r>
      <w:r>
        <w:rPr>
          <w:spacing w:val="-12"/>
          <w:sz w:val="20"/>
        </w:rPr>
        <w:t xml:space="preserve"> </w:t>
      </w:r>
      <w:r>
        <w:rPr>
          <w:sz w:val="20"/>
        </w:rPr>
        <w:t>the application of the factors and objectives of RCW 36.93 and other regulatory authorities</w:t>
      </w:r>
      <w:r>
        <w:rPr>
          <w:spacing w:val="71"/>
          <w:sz w:val="20"/>
        </w:rPr>
        <w:t xml:space="preserve"> </w:t>
      </w:r>
      <w:r>
        <w:rPr>
          <w:sz w:val="20"/>
        </w:rPr>
        <w:t>relevant</w:t>
      </w:r>
      <w:r>
        <w:rPr>
          <w:spacing w:val="72"/>
          <w:sz w:val="20"/>
        </w:rPr>
        <w:t xml:space="preserve"> </w:t>
      </w:r>
      <w:r>
        <w:rPr>
          <w:sz w:val="20"/>
        </w:rPr>
        <w:t>to</w:t>
      </w:r>
      <w:r>
        <w:rPr>
          <w:spacing w:val="72"/>
          <w:sz w:val="20"/>
        </w:rPr>
        <w:t xml:space="preserve"> </w:t>
      </w:r>
      <w:r>
        <w:rPr>
          <w:sz w:val="20"/>
        </w:rPr>
        <w:t>the</w:t>
      </w:r>
      <w:r>
        <w:rPr>
          <w:spacing w:val="70"/>
          <w:sz w:val="20"/>
        </w:rPr>
        <w:t xml:space="preserve"> </w:t>
      </w:r>
      <w:r>
        <w:rPr>
          <w:sz w:val="20"/>
        </w:rPr>
        <w:t>case</w:t>
      </w:r>
      <w:r>
        <w:rPr>
          <w:spacing w:val="70"/>
          <w:sz w:val="20"/>
        </w:rPr>
        <w:t xml:space="preserve"> </w:t>
      </w:r>
      <w:r>
        <w:rPr>
          <w:sz w:val="20"/>
        </w:rPr>
        <w:t>at</w:t>
      </w:r>
      <w:r>
        <w:rPr>
          <w:spacing w:val="70"/>
          <w:sz w:val="20"/>
        </w:rPr>
        <w:t xml:space="preserve"> </w:t>
      </w:r>
      <w:r>
        <w:rPr>
          <w:sz w:val="20"/>
        </w:rPr>
        <w:t>hand</w:t>
      </w:r>
      <w:r>
        <w:rPr>
          <w:spacing w:val="72"/>
          <w:sz w:val="20"/>
        </w:rPr>
        <w:t xml:space="preserve"> </w:t>
      </w:r>
      <w:r>
        <w:rPr>
          <w:sz w:val="20"/>
        </w:rPr>
        <w:t>(e.g.,</w:t>
      </w:r>
      <w:r>
        <w:rPr>
          <w:spacing w:val="72"/>
          <w:sz w:val="20"/>
        </w:rPr>
        <w:t xml:space="preserve"> </w:t>
      </w:r>
      <w:r>
        <w:rPr>
          <w:sz w:val="20"/>
        </w:rPr>
        <w:t>RCW</w:t>
      </w:r>
      <w:r>
        <w:rPr>
          <w:spacing w:val="72"/>
          <w:sz w:val="20"/>
        </w:rPr>
        <w:t xml:space="preserve"> </w:t>
      </w:r>
      <w:r>
        <w:rPr>
          <w:sz w:val="20"/>
        </w:rPr>
        <w:t>36.70A,</w:t>
      </w:r>
      <w:r>
        <w:rPr>
          <w:spacing w:val="72"/>
          <w:sz w:val="20"/>
        </w:rPr>
        <w:t xml:space="preserve"> </w:t>
      </w:r>
      <w:r>
        <w:rPr>
          <w:sz w:val="20"/>
        </w:rPr>
        <w:t>King</w:t>
      </w:r>
      <w:r>
        <w:rPr>
          <w:spacing w:val="70"/>
          <w:sz w:val="20"/>
        </w:rPr>
        <w:t xml:space="preserve"> </w:t>
      </w:r>
      <w:r>
        <w:rPr>
          <w:sz w:val="20"/>
        </w:rPr>
        <w:t>County</w:t>
      </w:r>
    </w:p>
    <w:p w14:paraId="5C475FCA" w14:textId="77777777" w:rsidR="005121A6" w:rsidRDefault="00790ACD">
      <w:pPr>
        <w:pStyle w:val="BodyText"/>
        <w:spacing w:before="79"/>
        <w:ind w:left="2379" w:right="214"/>
      </w:pPr>
      <w:r>
        <w:t>Comprehensive</w:t>
      </w:r>
      <w:r>
        <w:rPr>
          <w:spacing w:val="-14"/>
        </w:rPr>
        <w:t xml:space="preserve"> </w:t>
      </w:r>
      <w:r>
        <w:t>Plan/Countywide</w:t>
      </w:r>
      <w:r>
        <w:rPr>
          <w:spacing w:val="-14"/>
        </w:rPr>
        <w:t xml:space="preserve"> </w:t>
      </w:r>
      <w:r>
        <w:t>Planning</w:t>
      </w:r>
      <w:r>
        <w:rPr>
          <w:spacing w:val="-14"/>
        </w:rPr>
        <w:t xml:space="preserve"> </w:t>
      </w:r>
      <w:r>
        <w:t>Policies,</w:t>
      </w:r>
      <w:r>
        <w:rPr>
          <w:spacing w:val="-14"/>
        </w:rPr>
        <w:t xml:space="preserve"> </w:t>
      </w:r>
      <w:r>
        <w:t>plans/regulatory</w:t>
      </w:r>
      <w:r>
        <w:rPr>
          <w:spacing w:val="-14"/>
        </w:rPr>
        <w:t xml:space="preserve"> </w:t>
      </w:r>
      <w:r>
        <w:t>authorities</w:t>
      </w:r>
      <w:r>
        <w:rPr>
          <w:spacing w:val="-14"/>
        </w:rPr>
        <w:t xml:space="preserve"> </w:t>
      </w:r>
      <w:r>
        <w:t>of local jurisdictions), and</w:t>
      </w:r>
    </w:p>
    <w:p w14:paraId="5C475FCB" w14:textId="77777777" w:rsidR="005121A6" w:rsidRDefault="00790ACD">
      <w:pPr>
        <w:pStyle w:val="ListParagraph"/>
        <w:numPr>
          <w:ilvl w:val="1"/>
          <w:numId w:val="5"/>
        </w:numPr>
        <w:tabs>
          <w:tab w:val="left" w:pos="2380"/>
        </w:tabs>
        <w:spacing w:before="119"/>
        <w:ind w:right="218"/>
        <w:jc w:val="both"/>
        <w:rPr>
          <w:sz w:val="20"/>
        </w:rPr>
      </w:pPr>
      <w:r>
        <w:rPr>
          <w:sz w:val="20"/>
        </w:rPr>
        <w:t>The Chair may impose time limits or other restrictions on witnesses.</w:t>
      </w:r>
      <w:r>
        <w:rPr>
          <w:spacing w:val="40"/>
          <w:sz w:val="20"/>
        </w:rPr>
        <w:t xml:space="preserve"> </w:t>
      </w:r>
      <w:r>
        <w:rPr>
          <w:sz w:val="20"/>
        </w:rPr>
        <w:t>Limitations on</w:t>
      </w:r>
      <w:r>
        <w:rPr>
          <w:spacing w:val="-9"/>
          <w:sz w:val="20"/>
        </w:rPr>
        <w:t xml:space="preserve"> </w:t>
      </w:r>
      <w:r>
        <w:rPr>
          <w:sz w:val="20"/>
        </w:rPr>
        <w:t>time</w:t>
      </w:r>
      <w:r>
        <w:rPr>
          <w:spacing w:val="-7"/>
          <w:sz w:val="20"/>
        </w:rPr>
        <w:t xml:space="preserve"> </w:t>
      </w:r>
      <w:r>
        <w:rPr>
          <w:sz w:val="20"/>
        </w:rPr>
        <w:t>or</w:t>
      </w:r>
      <w:r>
        <w:rPr>
          <w:spacing w:val="-8"/>
          <w:sz w:val="20"/>
        </w:rPr>
        <w:t xml:space="preserve"> </w:t>
      </w:r>
      <w:r>
        <w:rPr>
          <w:sz w:val="20"/>
        </w:rPr>
        <w:t>other</w:t>
      </w:r>
      <w:r>
        <w:rPr>
          <w:spacing w:val="-5"/>
          <w:sz w:val="20"/>
        </w:rPr>
        <w:t xml:space="preserve"> </w:t>
      </w:r>
      <w:r>
        <w:rPr>
          <w:sz w:val="20"/>
        </w:rPr>
        <w:t>restrictions</w:t>
      </w:r>
      <w:r>
        <w:rPr>
          <w:spacing w:val="-5"/>
          <w:sz w:val="20"/>
        </w:rPr>
        <w:t xml:space="preserve"> </w:t>
      </w:r>
      <w:r>
        <w:rPr>
          <w:sz w:val="20"/>
        </w:rPr>
        <w:t>shall</w:t>
      </w:r>
      <w:r>
        <w:rPr>
          <w:spacing w:val="-7"/>
          <w:sz w:val="20"/>
        </w:rPr>
        <w:t xml:space="preserve"> </w:t>
      </w:r>
      <w:r>
        <w:rPr>
          <w:sz w:val="20"/>
        </w:rPr>
        <w:t>be</w:t>
      </w:r>
      <w:r>
        <w:rPr>
          <w:spacing w:val="-7"/>
          <w:sz w:val="20"/>
        </w:rPr>
        <w:t xml:space="preserve"> </w:t>
      </w:r>
      <w:r>
        <w:rPr>
          <w:sz w:val="20"/>
        </w:rPr>
        <w:t>stated</w:t>
      </w:r>
      <w:r>
        <w:rPr>
          <w:spacing w:val="-7"/>
          <w:sz w:val="20"/>
        </w:rPr>
        <w:t xml:space="preserve"> </w:t>
      </w:r>
      <w:r>
        <w:rPr>
          <w:sz w:val="20"/>
        </w:rPr>
        <w:t>prior</w:t>
      </w:r>
      <w:r>
        <w:rPr>
          <w:spacing w:val="-8"/>
          <w:sz w:val="20"/>
        </w:rPr>
        <w:t xml:space="preserve"> </w:t>
      </w:r>
      <w:r>
        <w:rPr>
          <w:sz w:val="20"/>
        </w:rPr>
        <w:t>to</w:t>
      </w:r>
      <w:r>
        <w:rPr>
          <w:spacing w:val="-7"/>
          <w:sz w:val="20"/>
        </w:rPr>
        <w:t xml:space="preserve"> </w:t>
      </w:r>
      <w:r>
        <w:rPr>
          <w:sz w:val="20"/>
        </w:rPr>
        <w:t>any</w:t>
      </w:r>
      <w:r>
        <w:rPr>
          <w:spacing w:val="-5"/>
          <w:sz w:val="20"/>
        </w:rPr>
        <w:t xml:space="preserve"> </w:t>
      </w:r>
      <w:r>
        <w:rPr>
          <w:sz w:val="20"/>
        </w:rPr>
        <w:t>testimony</w:t>
      </w:r>
      <w:r>
        <w:rPr>
          <w:spacing w:val="-5"/>
          <w:sz w:val="20"/>
        </w:rPr>
        <w:t xml:space="preserve"> </w:t>
      </w:r>
      <w:r>
        <w:rPr>
          <w:sz w:val="20"/>
        </w:rPr>
        <w:t>being</w:t>
      </w:r>
      <w:r>
        <w:rPr>
          <w:spacing w:val="-7"/>
          <w:sz w:val="20"/>
        </w:rPr>
        <w:t xml:space="preserve"> </w:t>
      </w:r>
      <w:r>
        <w:rPr>
          <w:sz w:val="20"/>
        </w:rPr>
        <w:t>taken</w:t>
      </w:r>
      <w:r>
        <w:rPr>
          <w:spacing w:val="28"/>
          <w:sz w:val="20"/>
        </w:rPr>
        <w:t xml:space="preserve"> </w:t>
      </w:r>
      <w:r>
        <w:rPr>
          <w:sz w:val="20"/>
        </w:rPr>
        <w:t>and may</w:t>
      </w:r>
      <w:r>
        <w:rPr>
          <w:spacing w:val="-7"/>
          <w:sz w:val="20"/>
        </w:rPr>
        <w:t xml:space="preserve"> </w:t>
      </w:r>
      <w:r>
        <w:rPr>
          <w:sz w:val="20"/>
        </w:rPr>
        <w:t>be</w:t>
      </w:r>
      <w:r>
        <w:rPr>
          <w:spacing w:val="-7"/>
          <w:sz w:val="20"/>
        </w:rPr>
        <w:t xml:space="preserve"> </w:t>
      </w:r>
      <w:r>
        <w:rPr>
          <w:sz w:val="20"/>
        </w:rPr>
        <w:t>restated</w:t>
      </w:r>
      <w:r>
        <w:rPr>
          <w:spacing w:val="-7"/>
          <w:sz w:val="20"/>
        </w:rPr>
        <w:t xml:space="preserve"> </w:t>
      </w:r>
      <w:proofErr w:type="gramStart"/>
      <w:r>
        <w:rPr>
          <w:sz w:val="20"/>
        </w:rPr>
        <w:t>in</w:t>
      </w:r>
      <w:r>
        <w:rPr>
          <w:spacing w:val="-7"/>
          <w:sz w:val="20"/>
        </w:rPr>
        <w:t xml:space="preserve"> </w:t>
      </w:r>
      <w:r>
        <w:rPr>
          <w:sz w:val="20"/>
        </w:rPr>
        <w:t>the</w:t>
      </w:r>
      <w:r>
        <w:rPr>
          <w:spacing w:val="-7"/>
          <w:sz w:val="20"/>
        </w:rPr>
        <w:t xml:space="preserve"> </w:t>
      </w:r>
      <w:r>
        <w:rPr>
          <w:sz w:val="20"/>
        </w:rPr>
        <w:t>event</w:t>
      </w:r>
      <w:r>
        <w:rPr>
          <w:spacing w:val="-9"/>
          <w:sz w:val="20"/>
        </w:rPr>
        <w:t xml:space="preserve"> </w:t>
      </w:r>
      <w:r>
        <w:rPr>
          <w:sz w:val="20"/>
        </w:rPr>
        <w:t>that</w:t>
      </w:r>
      <w:proofErr w:type="gramEnd"/>
      <w:r>
        <w:rPr>
          <w:spacing w:val="-6"/>
          <w:sz w:val="20"/>
        </w:rPr>
        <w:t xml:space="preserve"> </w:t>
      </w:r>
      <w:r>
        <w:rPr>
          <w:sz w:val="20"/>
        </w:rPr>
        <w:t>the</w:t>
      </w:r>
      <w:r>
        <w:rPr>
          <w:spacing w:val="-9"/>
          <w:sz w:val="20"/>
        </w:rPr>
        <w:t xml:space="preserve"> </w:t>
      </w:r>
      <w:r>
        <w:rPr>
          <w:sz w:val="20"/>
        </w:rPr>
        <w:t>speaker</w:t>
      </w:r>
      <w:r>
        <w:rPr>
          <w:spacing w:val="-8"/>
          <w:sz w:val="20"/>
        </w:rPr>
        <w:t xml:space="preserve"> </w:t>
      </w:r>
      <w:r>
        <w:rPr>
          <w:sz w:val="20"/>
        </w:rPr>
        <w:t>fails</w:t>
      </w:r>
      <w:r>
        <w:rPr>
          <w:spacing w:val="-5"/>
          <w:sz w:val="20"/>
        </w:rPr>
        <w:t xml:space="preserve"> </w:t>
      </w:r>
      <w:r>
        <w:rPr>
          <w:sz w:val="20"/>
        </w:rPr>
        <w:t>to</w:t>
      </w:r>
      <w:r>
        <w:rPr>
          <w:spacing w:val="-7"/>
          <w:sz w:val="20"/>
        </w:rPr>
        <w:t xml:space="preserve"> </w:t>
      </w:r>
      <w:r>
        <w:rPr>
          <w:sz w:val="20"/>
        </w:rPr>
        <w:t>adhere</w:t>
      </w:r>
      <w:r>
        <w:rPr>
          <w:spacing w:val="-9"/>
          <w:sz w:val="20"/>
        </w:rPr>
        <w:t xml:space="preserve"> </w:t>
      </w:r>
      <w:r>
        <w:rPr>
          <w:sz w:val="20"/>
        </w:rPr>
        <w:t>to</w:t>
      </w:r>
      <w:r>
        <w:rPr>
          <w:spacing w:val="-9"/>
          <w:sz w:val="20"/>
        </w:rPr>
        <w:t xml:space="preserve"> </w:t>
      </w:r>
      <w:r>
        <w:rPr>
          <w:sz w:val="20"/>
        </w:rPr>
        <w:t>such</w:t>
      </w:r>
      <w:r>
        <w:rPr>
          <w:spacing w:val="28"/>
          <w:sz w:val="20"/>
        </w:rPr>
        <w:t xml:space="preserve"> </w:t>
      </w:r>
      <w:r>
        <w:rPr>
          <w:sz w:val="20"/>
        </w:rPr>
        <w:t>controls.</w:t>
      </w:r>
      <w:r>
        <w:rPr>
          <w:spacing w:val="28"/>
          <w:sz w:val="20"/>
        </w:rPr>
        <w:t xml:space="preserve"> </w:t>
      </w:r>
      <w:r>
        <w:rPr>
          <w:sz w:val="20"/>
        </w:rPr>
        <w:t>For example, the Chair may:</w:t>
      </w:r>
    </w:p>
    <w:p w14:paraId="5C475FCC" w14:textId="77777777" w:rsidR="005121A6" w:rsidRDefault="00790ACD">
      <w:pPr>
        <w:pStyle w:val="ListParagraph"/>
        <w:numPr>
          <w:ilvl w:val="2"/>
          <w:numId w:val="5"/>
        </w:numPr>
        <w:tabs>
          <w:tab w:val="left" w:pos="2740"/>
        </w:tabs>
        <w:ind w:right="213"/>
        <w:jc w:val="both"/>
        <w:rPr>
          <w:rFonts w:ascii="Times New Roman" w:hAnsi="Times New Roman"/>
          <w:b/>
          <w:sz w:val="20"/>
        </w:rPr>
      </w:pPr>
      <w:r>
        <w:rPr>
          <w:sz w:val="20"/>
        </w:rPr>
        <w:t xml:space="preserve">Limit the proponents submitting the Notice of Intention to a prescribed </w:t>
      </w:r>
      <w:proofErr w:type="gramStart"/>
      <w:r>
        <w:rPr>
          <w:sz w:val="20"/>
        </w:rPr>
        <w:t>time period</w:t>
      </w:r>
      <w:proofErr w:type="gramEnd"/>
      <w:r>
        <w:rPr>
          <w:sz w:val="20"/>
        </w:rPr>
        <w:t xml:space="preserve"> (e.g., 20 minutes, etc.) for formal testimony.</w:t>
      </w:r>
      <w:r>
        <w:rPr>
          <w:spacing w:val="40"/>
          <w:sz w:val="20"/>
        </w:rPr>
        <w:t xml:space="preserve"> </w:t>
      </w:r>
      <w:r>
        <w:rPr>
          <w:sz w:val="20"/>
        </w:rPr>
        <w:t xml:space="preserve">The specific </w:t>
      </w:r>
      <w:proofErr w:type="gramStart"/>
      <w:r>
        <w:rPr>
          <w:sz w:val="20"/>
        </w:rPr>
        <w:t>time period</w:t>
      </w:r>
      <w:proofErr w:type="gramEnd"/>
      <w:r>
        <w:rPr>
          <w:sz w:val="20"/>
        </w:rPr>
        <w:t xml:space="preserve"> will</w:t>
      </w:r>
      <w:r>
        <w:rPr>
          <w:spacing w:val="-11"/>
          <w:sz w:val="20"/>
        </w:rPr>
        <w:t xml:space="preserve"> </w:t>
      </w:r>
      <w:r>
        <w:rPr>
          <w:sz w:val="20"/>
        </w:rPr>
        <w:t>be</w:t>
      </w:r>
      <w:r>
        <w:rPr>
          <w:spacing w:val="-10"/>
          <w:sz w:val="20"/>
        </w:rPr>
        <w:t xml:space="preserve"> </w:t>
      </w:r>
      <w:r>
        <w:rPr>
          <w:sz w:val="20"/>
        </w:rPr>
        <w:t>set</w:t>
      </w:r>
      <w:r>
        <w:rPr>
          <w:spacing w:val="-7"/>
          <w:sz w:val="20"/>
        </w:rPr>
        <w:t xml:space="preserve"> </w:t>
      </w:r>
      <w:r>
        <w:rPr>
          <w:sz w:val="20"/>
        </w:rPr>
        <w:t>based</w:t>
      </w:r>
      <w:r>
        <w:rPr>
          <w:spacing w:val="-8"/>
          <w:sz w:val="20"/>
        </w:rPr>
        <w:t xml:space="preserve"> </w:t>
      </w:r>
      <w:r>
        <w:rPr>
          <w:sz w:val="20"/>
        </w:rPr>
        <w:t>upon</w:t>
      </w:r>
      <w:r>
        <w:rPr>
          <w:spacing w:val="-10"/>
          <w:sz w:val="20"/>
        </w:rPr>
        <w:t xml:space="preserve"> </w:t>
      </w:r>
      <w:r>
        <w:rPr>
          <w:sz w:val="20"/>
        </w:rPr>
        <w:t>the</w:t>
      </w:r>
      <w:r>
        <w:rPr>
          <w:spacing w:val="-10"/>
          <w:sz w:val="20"/>
        </w:rPr>
        <w:t xml:space="preserve"> </w:t>
      </w:r>
      <w:r>
        <w:rPr>
          <w:sz w:val="20"/>
        </w:rPr>
        <w:t>complexity</w:t>
      </w:r>
      <w:r>
        <w:rPr>
          <w:spacing w:val="-8"/>
          <w:sz w:val="20"/>
        </w:rPr>
        <w:t xml:space="preserve"> </w:t>
      </w:r>
      <w:r>
        <w:rPr>
          <w:sz w:val="20"/>
        </w:rPr>
        <w:t>of</w:t>
      </w:r>
      <w:r>
        <w:rPr>
          <w:spacing w:val="-7"/>
          <w:sz w:val="20"/>
        </w:rPr>
        <w:t xml:space="preserve"> </w:t>
      </w:r>
      <w:r>
        <w:rPr>
          <w:sz w:val="20"/>
        </w:rPr>
        <w:t>issues,</w:t>
      </w:r>
      <w:r>
        <w:rPr>
          <w:spacing w:val="-10"/>
          <w:sz w:val="20"/>
        </w:rPr>
        <w:t xml:space="preserve"> </w:t>
      </w:r>
      <w:r>
        <w:rPr>
          <w:sz w:val="20"/>
        </w:rPr>
        <w:t>diversity</w:t>
      </w:r>
      <w:r>
        <w:rPr>
          <w:spacing w:val="-8"/>
          <w:sz w:val="20"/>
        </w:rPr>
        <w:t xml:space="preserve"> </w:t>
      </w:r>
      <w:r>
        <w:rPr>
          <w:sz w:val="20"/>
        </w:rPr>
        <w:t>of</w:t>
      </w:r>
      <w:r>
        <w:rPr>
          <w:spacing w:val="-10"/>
          <w:sz w:val="20"/>
        </w:rPr>
        <w:t xml:space="preserve"> </w:t>
      </w:r>
      <w:r>
        <w:rPr>
          <w:sz w:val="20"/>
        </w:rPr>
        <w:t>testimony,</w:t>
      </w:r>
      <w:r>
        <w:rPr>
          <w:spacing w:val="-10"/>
          <w:sz w:val="20"/>
        </w:rPr>
        <w:t xml:space="preserve"> </w:t>
      </w:r>
      <w:r>
        <w:rPr>
          <w:sz w:val="20"/>
        </w:rPr>
        <w:t>and</w:t>
      </w:r>
      <w:r>
        <w:rPr>
          <w:spacing w:val="-10"/>
          <w:sz w:val="20"/>
        </w:rPr>
        <w:t xml:space="preserve"> </w:t>
      </w:r>
      <w:r>
        <w:rPr>
          <w:sz w:val="20"/>
        </w:rPr>
        <w:t>the number of witnesses.</w:t>
      </w:r>
      <w:r>
        <w:rPr>
          <w:spacing w:val="40"/>
          <w:sz w:val="20"/>
        </w:rPr>
        <w:t xml:space="preserve"> </w:t>
      </w:r>
      <w:r>
        <w:rPr>
          <w:sz w:val="20"/>
        </w:rPr>
        <w:t>Limitations placed on proponents shall be applied equally to opponents.</w:t>
      </w:r>
    </w:p>
    <w:p w14:paraId="5C475FCD" w14:textId="77777777" w:rsidR="005121A6" w:rsidRDefault="00790ACD">
      <w:pPr>
        <w:pStyle w:val="ListParagraph"/>
        <w:numPr>
          <w:ilvl w:val="2"/>
          <w:numId w:val="5"/>
        </w:numPr>
        <w:tabs>
          <w:tab w:val="left" w:pos="2740"/>
        </w:tabs>
        <w:spacing w:before="117"/>
        <w:ind w:left="2739" w:right="214"/>
        <w:jc w:val="both"/>
        <w:rPr>
          <w:rFonts w:ascii="Times New Roman" w:hAnsi="Times New Roman"/>
          <w:b/>
          <w:sz w:val="20"/>
        </w:rPr>
      </w:pPr>
      <w:r>
        <w:rPr>
          <w:sz w:val="20"/>
        </w:rPr>
        <w:t xml:space="preserve">Limit the party invoking jurisdiction to a prescribed </w:t>
      </w:r>
      <w:proofErr w:type="gramStart"/>
      <w:r>
        <w:rPr>
          <w:sz w:val="20"/>
        </w:rPr>
        <w:t>time period</w:t>
      </w:r>
      <w:proofErr w:type="gramEnd"/>
      <w:r>
        <w:rPr>
          <w:sz w:val="20"/>
        </w:rPr>
        <w:t xml:space="preserve"> (e.g., 20 minutes, etc.)</w:t>
      </w:r>
      <w:r>
        <w:rPr>
          <w:spacing w:val="-1"/>
          <w:sz w:val="20"/>
        </w:rPr>
        <w:t xml:space="preserve"> </w:t>
      </w:r>
      <w:r>
        <w:rPr>
          <w:sz w:val="20"/>
        </w:rPr>
        <w:t>for</w:t>
      </w:r>
      <w:r>
        <w:rPr>
          <w:spacing w:val="-3"/>
          <w:sz w:val="20"/>
        </w:rPr>
        <w:t xml:space="preserve"> </w:t>
      </w:r>
      <w:r>
        <w:rPr>
          <w:sz w:val="20"/>
        </w:rPr>
        <w:t>formal</w:t>
      </w:r>
      <w:r>
        <w:rPr>
          <w:spacing w:val="-2"/>
          <w:sz w:val="20"/>
        </w:rPr>
        <w:t xml:space="preserve"> </w:t>
      </w:r>
      <w:r>
        <w:rPr>
          <w:sz w:val="20"/>
        </w:rPr>
        <w:t>testimony.</w:t>
      </w:r>
      <w:r>
        <w:rPr>
          <w:spacing w:val="40"/>
          <w:sz w:val="20"/>
        </w:rPr>
        <w:t xml:space="preserve"> </w:t>
      </w:r>
      <w:r>
        <w:rPr>
          <w:sz w:val="20"/>
        </w:rPr>
        <w:t>The</w:t>
      </w:r>
      <w:r>
        <w:rPr>
          <w:spacing w:val="-4"/>
          <w:sz w:val="20"/>
        </w:rPr>
        <w:t xml:space="preserve"> </w:t>
      </w:r>
      <w:r>
        <w:rPr>
          <w:sz w:val="20"/>
        </w:rPr>
        <w:t xml:space="preserve">specific </w:t>
      </w:r>
      <w:proofErr w:type="gramStart"/>
      <w:r>
        <w:rPr>
          <w:sz w:val="20"/>
        </w:rPr>
        <w:t>time</w:t>
      </w:r>
      <w:r>
        <w:rPr>
          <w:spacing w:val="-2"/>
          <w:sz w:val="20"/>
        </w:rPr>
        <w:t xml:space="preserve"> </w:t>
      </w:r>
      <w:r>
        <w:rPr>
          <w:sz w:val="20"/>
        </w:rPr>
        <w:t>period</w:t>
      </w:r>
      <w:proofErr w:type="gramEnd"/>
      <w:r>
        <w:rPr>
          <w:sz w:val="20"/>
        </w:rPr>
        <w:t xml:space="preserve"> will be</w:t>
      </w:r>
      <w:r>
        <w:rPr>
          <w:spacing w:val="-2"/>
          <w:sz w:val="20"/>
        </w:rPr>
        <w:t xml:space="preserve"> </w:t>
      </w:r>
      <w:r>
        <w:rPr>
          <w:sz w:val="20"/>
        </w:rPr>
        <w:t>set based upon the complexity of issues, diversity of testimony, and the number of witnesses.</w:t>
      </w:r>
      <w:r>
        <w:rPr>
          <w:spacing w:val="40"/>
          <w:sz w:val="20"/>
        </w:rPr>
        <w:t xml:space="preserve"> </w:t>
      </w:r>
      <w:r>
        <w:rPr>
          <w:sz w:val="20"/>
        </w:rPr>
        <w:t xml:space="preserve">Limitations placed on opponents shall be applied equally to </w:t>
      </w:r>
      <w:r>
        <w:rPr>
          <w:spacing w:val="-2"/>
          <w:sz w:val="20"/>
        </w:rPr>
        <w:t>proponents.</w:t>
      </w:r>
    </w:p>
    <w:p w14:paraId="5C475FCE" w14:textId="77777777" w:rsidR="005121A6" w:rsidRDefault="00790ACD">
      <w:pPr>
        <w:pStyle w:val="ListParagraph"/>
        <w:numPr>
          <w:ilvl w:val="2"/>
          <w:numId w:val="5"/>
        </w:numPr>
        <w:tabs>
          <w:tab w:val="left" w:pos="2740"/>
        </w:tabs>
        <w:spacing w:before="119"/>
        <w:ind w:right="216"/>
        <w:jc w:val="both"/>
        <w:rPr>
          <w:rFonts w:ascii="Times New Roman" w:hAnsi="Times New Roman"/>
          <w:b/>
          <w:sz w:val="20"/>
        </w:rPr>
      </w:pPr>
      <w:r>
        <w:rPr>
          <w:sz w:val="20"/>
        </w:rPr>
        <w:lastRenderedPageBreak/>
        <w:t>Limit</w:t>
      </w:r>
      <w:r>
        <w:rPr>
          <w:spacing w:val="-14"/>
          <w:sz w:val="20"/>
        </w:rPr>
        <w:t xml:space="preserve"> </w:t>
      </w:r>
      <w:r>
        <w:rPr>
          <w:sz w:val="20"/>
        </w:rPr>
        <w:t>individuals</w:t>
      </w:r>
      <w:r>
        <w:rPr>
          <w:spacing w:val="-14"/>
          <w:sz w:val="20"/>
        </w:rPr>
        <w:t xml:space="preserve"> </w:t>
      </w:r>
      <w:r>
        <w:rPr>
          <w:sz w:val="20"/>
        </w:rPr>
        <w:t>and</w:t>
      </w:r>
      <w:r>
        <w:rPr>
          <w:spacing w:val="-14"/>
          <w:sz w:val="20"/>
        </w:rPr>
        <w:t xml:space="preserve"> </w:t>
      </w:r>
      <w:r>
        <w:rPr>
          <w:sz w:val="20"/>
        </w:rPr>
        <w:t>representatives</w:t>
      </w:r>
      <w:r>
        <w:rPr>
          <w:spacing w:val="-14"/>
          <w:sz w:val="20"/>
        </w:rPr>
        <w:t xml:space="preserve"> </w:t>
      </w:r>
      <w:r>
        <w:rPr>
          <w:sz w:val="20"/>
        </w:rPr>
        <w:t>of</w:t>
      </w:r>
      <w:r>
        <w:rPr>
          <w:spacing w:val="-14"/>
          <w:sz w:val="20"/>
        </w:rPr>
        <w:t xml:space="preserve"> </w:t>
      </w:r>
      <w:r>
        <w:rPr>
          <w:sz w:val="20"/>
        </w:rPr>
        <w:t>community</w:t>
      </w:r>
      <w:r>
        <w:rPr>
          <w:spacing w:val="-14"/>
          <w:sz w:val="20"/>
        </w:rPr>
        <w:t xml:space="preserve"> </w:t>
      </w:r>
      <w:r>
        <w:rPr>
          <w:sz w:val="20"/>
        </w:rPr>
        <w:t>groups</w:t>
      </w:r>
      <w:r>
        <w:rPr>
          <w:spacing w:val="-14"/>
          <w:sz w:val="20"/>
        </w:rPr>
        <w:t xml:space="preserve"> </w:t>
      </w:r>
      <w:r>
        <w:rPr>
          <w:sz w:val="20"/>
        </w:rPr>
        <w:t>to</w:t>
      </w:r>
      <w:r>
        <w:rPr>
          <w:spacing w:val="-14"/>
          <w:sz w:val="20"/>
        </w:rPr>
        <w:t xml:space="preserve"> </w:t>
      </w:r>
      <w:r>
        <w:rPr>
          <w:sz w:val="20"/>
        </w:rPr>
        <w:t>a</w:t>
      </w:r>
      <w:r>
        <w:rPr>
          <w:spacing w:val="-14"/>
          <w:sz w:val="20"/>
        </w:rPr>
        <w:t xml:space="preserve"> </w:t>
      </w:r>
      <w:r>
        <w:rPr>
          <w:sz w:val="20"/>
        </w:rPr>
        <w:t>prescribed</w:t>
      </w:r>
      <w:r>
        <w:rPr>
          <w:spacing w:val="-13"/>
          <w:sz w:val="20"/>
        </w:rPr>
        <w:t xml:space="preserve"> </w:t>
      </w:r>
      <w:proofErr w:type="gramStart"/>
      <w:r>
        <w:rPr>
          <w:sz w:val="20"/>
        </w:rPr>
        <w:t>time period</w:t>
      </w:r>
      <w:proofErr w:type="gramEnd"/>
      <w:r>
        <w:rPr>
          <w:sz w:val="20"/>
        </w:rPr>
        <w:t xml:space="preserve"> (e.g., three minutes for individuals, ten minutes for group representatives).</w:t>
      </w:r>
      <w:r>
        <w:rPr>
          <w:spacing w:val="40"/>
          <w:sz w:val="20"/>
        </w:rPr>
        <w:t xml:space="preserve"> </w:t>
      </w:r>
      <w:r>
        <w:rPr>
          <w:sz w:val="20"/>
        </w:rPr>
        <w:t xml:space="preserve">The specific </w:t>
      </w:r>
      <w:proofErr w:type="gramStart"/>
      <w:r>
        <w:rPr>
          <w:sz w:val="20"/>
        </w:rPr>
        <w:t>time period</w:t>
      </w:r>
      <w:proofErr w:type="gramEnd"/>
      <w:r>
        <w:rPr>
          <w:sz w:val="20"/>
        </w:rPr>
        <w:t xml:space="preserve"> will be set based upon the complexity of issues, diversity of testimony, and the number of witnesses. Limitations</w:t>
      </w:r>
      <w:r>
        <w:rPr>
          <w:spacing w:val="-12"/>
          <w:sz w:val="20"/>
        </w:rPr>
        <w:t xml:space="preserve"> </w:t>
      </w:r>
      <w:r>
        <w:rPr>
          <w:sz w:val="20"/>
        </w:rPr>
        <w:t>shall</w:t>
      </w:r>
      <w:r>
        <w:rPr>
          <w:spacing w:val="-13"/>
          <w:sz w:val="20"/>
        </w:rPr>
        <w:t xml:space="preserve"> </w:t>
      </w:r>
      <w:r>
        <w:rPr>
          <w:sz w:val="20"/>
        </w:rPr>
        <w:t>be</w:t>
      </w:r>
      <w:r>
        <w:rPr>
          <w:spacing w:val="-11"/>
          <w:sz w:val="20"/>
        </w:rPr>
        <w:t xml:space="preserve"> </w:t>
      </w:r>
      <w:r>
        <w:rPr>
          <w:sz w:val="20"/>
        </w:rPr>
        <w:t>equally</w:t>
      </w:r>
      <w:r>
        <w:rPr>
          <w:spacing w:val="-12"/>
          <w:sz w:val="20"/>
        </w:rPr>
        <w:t xml:space="preserve"> </w:t>
      </w:r>
      <w:r>
        <w:rPr>
          <w:sz w:val="20"/>
        </w:rPr>
        <w:t>applied</w:t>
      </w:r>
      <w:r>
        <w:rPr>
          <w:spacing w:val="-13"/>
          <w:sz w:val="20"/>
        </w:rPr>
        <w:t xml:space="preserve"> </w:t>
      </w:r>
      <w:r>
        <w:rPr>
          <w:sz w:val="20"/>
        </w:rPr>
        <w:t>to</w:t>
      </w:r>
      <w:r>
        <w:rPr>
          <w:spacing w:val="-11"/>
          <w:sz w:val="20"/>
        </w:rPr>
        <w:t xml:space="preserve"> </w:t>
      </w:r>
      <w:r>
        <w:rPr>
          <w:sz w:val="20"/>
        </w:rPr>
        <w:t>proponents</w:t>
      </w:r>
      <w:r>
        <w:rPr>
          <w:spacing w:val="-12"/>
          <w:sz w:val="20"/>
        </w:rPr>
        <w:t xml:space="preserve"> </w:t>
      </w:r>
      <w:r>
        <w:rPr>
          <w:sz w:val="20"/>
        </w:rPr>
        <w:t>and</w:t>
      </w:r>
      <w:r>
        <w:rPr>
          <w:spacing w:val="-11"/>
          <w:sz w:val="20"/>
        </w:rPr>
        <w:t xml:space="preserve"> </w:t>
      </w:r>
      <w:r>
        <w:rPr>
          <w:sz w:val="20"/>
        </w:rPr>
        <w:t>opponents</w:t>
      </w:r>
      <w:r>
        <w:rPr>
          <w:spacing w:val="-12"/>
          <w:sz w:val="20"/>
        </w:rPr>
        <w:t xml:space="preserve"> </w:t>
      </w:r>
      <w:r>
        <w:rPr>
          <w:sz w:val="20"/>
        </w:rPr>
        <w:t>of</w:t>
      </w:r>
      <w:r>
        <w:rPr>
          <w:spacing w:val="-11"/>
          <w:sz w:val="20"/>
        </w:rPr>
        <w:t xml:space="preserve"> </w:t>
      </w:r>
      <w:r>
        <w:rPr>
          <w:sz w:val="20"/>
        </w:rPr>
        <w:t>the</w:t>
      </w:r>
      <w:r>
        <w:rPr>
          <w:spacing w:val="-13"/>
          <w:sz w:val="20"/>
        </w:rPr>
        <w:t xml:space="preserve"> </w:t>
      </w:r>
      <w:r>
        <w:rPr>
          <w:sz w:val="20"/>
        </w:rPr>
        <w:t>Notice of Intention.</w:t>
      </w:r>
    </w:p>
    <w:p w14:paraId="5C475FCF" w14:textId="77777777" w:rsidR="005121A6" w:rsidRDefault="00790ACD">
      <w:pPr>
        <w:pStyle w:val="ListParagraph"/>
        <w:numPr>
          <w:ilvl w:val="2"/>
          <w:numId w:val="5"/>
        </w:numPr>
        <w:tabs>
          <w:tab w:val="left" w:pos="2683"/>
        </w:tabs>
        <w:spacing w:before="122"/>
        <w:ind w:left="2739" w:right="215"/>
        <w:jc w:val="both"/>
        <w:rPr>
          <w:sz w:val="20"/>
        </w:rPr>
      </w:pPr>
      <w:r>
        <w:rPr>
          <w:sz w:val="20"/>
        </w:rPr>
        <w:t>Permit only Board members to question witnesses.</w:t>
      </w:r>
      <w:r>
        <w:rPr>
          <w:spacing w:val="40"/>
          <w:sz w:val="20"/>
        </w:rPr>
        <w:t xml:space="preserve"> </w:t>
      </w:r>
      <w:r>
        <w:rPr>
          <w:sz w:val="20"/>
        </w:rPr>
        <w:t>The time limitations on witness presentation/testimony imposed hereunder shall not include time required to answer questions posed by Board</w:t>
      </w:r>
      <w:r>
        <w:rPr>
          <w:spacing w:val="-1"/>
          <w:sz w:val="20"/>
        </w:rPr>
        <w:t xml:space="preserve"> </w:t>
      </w:r>
      <w:r>
        <w:rPr>
          <w:sz w:val="20"/>
        </w:rPr>
        <w:t>Members and shall</w:t>
      </w:r>
      <w:r>
        <w:rPr>
          <w:spacing w:val="-1"/>
          <w:sz w:val="20"/>
        </w:rPr>
        <w:t xml:space="preserve"> </w:t>
      </w:r>
      <w:r>
        <w:rPr>
          <w:sz w:val="20"/>
        </w:rPr>
        <w:t>not include examination of witnesses as provided for in the Board's adopted Rules of Practice and Procedure.</w:t>
      </w:r>
    </w:p>
    <w:p w14:paraId="5C475FD0" w14:textId="77777777" w:rsidR="005121A6" w:rsidRDefault="00790ACD">
      <w:pPr>
        <w:pStyle w:val="ListParagraph"/>
        <w:numPr>
          <w:ilvl w:val="0"/>
          <w:numId w:val="5"/>
        </w:numPr>
        <w:tabs>
          <w:tab w:val="left" w:pos="2019"/>
          <w:tab w:val="left" w:pos="2020"/>
        </w:tabs>
        <w:spacing w:before="119"/>
        <w:ind w:hanging="435"/>
        <w:jc w:val="left"/>
        <w:rPr>
          <w:sz w:val="20"/>
        </w:rPr>
      </w:pPr>
      <w:r>
        <w:rPr>
          <w:sz w:val="20"/>
        </w:rPr>
        <w:t>Rebuttal</w:t>
      </w:r>
      <w:r>
        <w:rPr>
          <w:spacing w:val="-11"/>
          <w:sz w:val="20"/>
        </w:rPr>
        <w:t xml:space="preserve"> </w:t>
      </w:r>
      <w:r>
        <w:rPr>
          <w:sz w:val="20"/>
        </w:rPr>
        <w:t>by</w:t>
      </w:r>
      <w:r>
        <w:rPr>
          <w:spacing w:val="-11"/>
          <w:sz w:val="20"/>
        </w:rPr>
        <w:t xml:space="preserve"> </w:t>
      </w:r>
      <w:r>
        <w:rPr>
          <w:spacing w:val="-2"/>
          <w:sz w:val="20"/>
        </w:rPr>
        <w:t>Proponents</w:t>
      </w:r>
    </w:p>
    <w:p w14:paraId="5C475FD1" w14:textId="77777777" w:rsidR="005121A6" w:rsidRDefault="00790ACD">
      <w:pPr>
        <w:pStyle w:val="BodyText"/>
        <w:spacing w:before="120"/>
        <w:ind w:left="2055" w:right="75"/>
      </w:pPr>
      <w:r>
        <w:t>Following</w:t>
      </w:r>
      <w:r>
        <w:rPr>
          <w:spacing w:val="-5"/>
        </w:rPr>
        <w:t xml:space="preserve"> </w:t>
      </w:r>
      <w:r>
        <w:t>the</w:t>
      </w:r>
      <w:r>
        <w:rPr>
          <w:spacing w:val="-3"/>
        </w:rPr>
        <w:t xml:space="preserve"> </w:t>
      </w:r>
      <w:r>
        <w:t>presentation</w:t>
      </w:r>
      <w:r>
        <w:rPr>
          <w:spacing w:val="-3"/>
        </w:rPr>
        <w:t xml:space="preserve"> </w:t>
      </w:r>
      <w:r>
        <w:t>or</w:t>
      </w:r>
      <w:r>
        <w:rPr>
          <w:spacing w:val="-4"/>
        </w:rPr>
        <w:t xml:space="preserve"> </w:t>
      </w:r>
      <w:r>
        <w:t>arguments</w:t>
      </w:r>
      <w:r>
        <w:rPr>
          <w:spacing w:val="-1"/>
        </w:rPr>
        <w:t xml:space="preserve"> </w:t>
      </w:r>
      <w:r>
        <w:t>by</w:t>
      </w:r>
      <w:r>
        <w:rPr>
          <w:spacing w:val="-4"/>
        </w:rPr>
        <w:t xml:space="preserve"> </w:t>
      </w:r>
      <w:r>
        <w:t>opponents</w:t>
      </w:r>
      <w:r>
        <w:rPr>
          <w:spacing w:val="-1"/>
        </w:rPr>
        <w:t xml:space="preserve"> </w:t>
      </w:r>
      <w:r>
        <w:t>to</w:t>
      </w:r>
      <w:r>
        <w:rPr>
          <w:spacing w:val="-5"/>
        </w:rPr>
        <w:t xml:space="preserve"> </w:t>
      </w:r>
      <w:r>
        <w:t>a</w:t>
      </w:r>
      <w:r>
        <w:rPr>
          <w:spacing w:val="-3"/>
        </w:rPr>
        <w:t xml:space="preserve"> </w:t>
      </w:r>
      <w:r>
        <w:t>proposed</w:t>
      </w:r>
      <w:r>
        <w:rPr>
          <w:spacing w:val="-5"/>
        </w:rPr>
        <w:t xml:space="preserve"> </w:t>
      </w:r>
      <w:r>
        <w:t>action,</w:t>
      </w:r>
      <w:r>
        <w:rPr>
          <w:spacing w:val="-5"/>
        </w:rPr>
        <w:t xml:space="preserve"> </w:t>
      </w:r>
      <w:r>
        <w:t>a</w:t>
      </w:r>
      <w:r>
        <w:rPr>
          <w:spacing w:val="-3"/>
        </w:rPr>
        <w:t xml:space="preserve"> </w:t>
      </w:r>
      <w:r>
        <w:t xml:space="preserve">brief rebuttal may be made by proponents, in accordance with the </w:t>
      </w:r>
      <w:proofErr w:type="gramStart"/>
      <w:r>
        <w:t>following;</w:t>
      </w:r>
      <w:proofErr w:type="gramEnd"/>
    </w:p>
    <w:p w14:paraId="5C475FD2" w14:textId="77777777" w:rsidR="005121A6" w:rsidRDefault="00790ACD">
      <w:pPr>
        <w:pStyle w:val="ListParagraph"/>
        <w:numPr>
          <w:ilvl w:val="1"/>
          <w:numId w:val="5"/>
        </w:numPr>
        <w:tabs>
          <w:tab w:val="left" w:pos="2523"/>
          <w:tab w:val="left" w:pos="2524"/>
        </w:tabs>
        <w:spacing w:before="119"/>
        <w:ind w:left="2524" w:hanging="478"/>
        <w:rPr>
          <w:sz w:val="20"/>
        </w:rPr>
      </w:pPr>
      <w:r>
        <w:rPr>
          <w:sz w:val="20"/>
        </w:rPr>
        <w:t>Chair</w:t>
      </w:r>
      <w:r>
        <w:rPr>
          <w:spacing w:val="-9"/>
          <w:sz w:val="20"/>
        </w:rPr>
        <w:t xml:space="preserve"> </w:t>
      </w:r>
      <w:r>
        <w:rPr>
          <w:sz w:val="20"/>
        </w:rPr>
        <w:t>may</w:t>
      </w:r>
      <w:r>
        <w:rPr>
          <w:spacing w:val="-10"/>
          <w:sz w:val="20"/>
        </w:rPr>
        <w:t xml:space="preserve"> </w:t>
      </w:r>
      <w:r>
        <w:rPr>
          <w:sz w:val="20"/>
        </w:rPr>
        <w:t>limit</w:t>
      </w:r>
      <w:r>
        <w:rPr>
          <w:spacing w:val="-11"/>
          <w:sz w:val="20"/>
        </w:rPr>
        <w:t xml:space="preserve"> </w:t>
      </w:r>
      <w:r>
        <w:rPr>
          <w:sz w:val="20"/>
        </w:rPr>
        <w:t>the</w:t>
      </w:r>
      <w:r>
        <w:rPr>
          <w:spacing w:val="-12"/>
          <w:sz w:val="20"/>
        </w:rPr>
        <w:t xml:space="preserve"> </w:t>
      </w:r>
      <w:r>
        <w:rPr>
          <w:sz w:val="20"/>
        </w:rPr>
        <w:t>time</w:t>
      </w:r>
      <w:r>
        <w:rPr>
          <w:spacing w:val="-12"/>
          <w:sz w:val="20"/>
        </w:rPr>
        <w:t xml:space="preserve"> </w:t>
      </w:r>
      <w:r>
        <w:rPr>
          <w:sz w:val="20"/>
        </w:rPr>
        <w:t>allowed</w:t>
      </w:r>
      <w:r>
        <w:rPr>
          <w:spacing w:val="-11"/>
          <w:sz w:val="20"/>
        </w:rPr>
        <w:t xml:space="preserve"> </w:t>
      </w:r>
      <w:r>
        <w:rPr>
          <w:sz w:val="20"/>
        </w:rPr>
        <w:t>for</w:t>
      </w:r>
      <w:r>
        <w:rPr>
          <w:spacing w:val="-13"/>
          <w:sz w:val="20"/>
        </w:rPr>
        <w:t xml:space="preserve"> </w:t>
      </w:r>
      <w:r>
        <w:rPr>
          <w:sz w:val="20"/>
        </w:rPr>
        <w:t>rebuttal;</w:t>
      </w:r>
      <w:r>
        <w:rPr>
          <w:spacing w:val="-14"/>
          <w:sz w:val="20"/>
        </w:rPr>
        <w:t xml:space="preserve"> </w:t>
      </w:r>
      <w:r>
        <w:rPr>
          <w:spacing w:val="-5"/>
          <w:sz w:val="20"/>
        </w:rPr>
        <w:t>and</w:t>
      </w:r>
    </w:p>
    <w:p w14:paraId="5C475FD3" w14:textId="77777777" w:rsidR="005121A6" w:rsidRDefault="00790ACD">
      <w:pPr>
        <w:pStyle w:val="ListParagraph"/>
        <w:numPr>
          <w:ilvl w:val="1"/>
          <w:numId w:val="5"/>
        </w:numPr>
        <w:tabs>
          <w:tab w:val="left" w:pos="2560"/>
        </w:tabs>
        <w:spacing w:before="120"/>
        <w:ind w:left="2596" w:right="217" w:hanging="550"/>
        <w:jc w:val="both"/>
        <w:rPr>
          <w:sz w:val="20"/>
        </w:rPr>
      </w:pPr>
      <w:r>
        <w:rPr>
          <w:sz w:val="20"/>
        </w:rPr>
        <w:t>When referring to documents and/or exhibits, person(s) making rebuttal shall identify by number or other identifying description the document/exhibit being used in testimony; and</w:t>
      </w:r>
    </w:p>
    <w:p w14:paraId="5C475FD4" w14:textId="77777777" w:rsidR="005121A6" w:rsidRDefault="00790ACD">
      <w:pPr>
        <w:pStyle w:val="ListParagraph"/>
        <w:numPr>
          <w:ilvl w:val="1"/>
          <w:numId w:val="5"/>
        </w:numPr>
        <w:tabs>
          <w:tab w:val="left" w:pos="2560"/>
        </w:tabs>
        <w:spacing w:before="122"/>
        <w:ind w:left="2560" w:right="214" w:hanging="514"/>
        <w:jc w:val="both"/>
        <w:rPr>
          <w:sz w:val="20"/>
        </w:rPr>
      </w:pPr>
      <w:r>
        <w:rPr>
          <w:sz w:val="20"/>
        </w:rPr>
        <w:t>Rebuttal shall be limited to the</w:t>
      </w:r>
      <w:r>
        <w:rPr>
          <w:spacing w:val="-1"/>
          <w:sz w:val="20"/>
        </w:rPr>
        <w:t xml:space="preserve"> </w:t>
      </w:r>
      <w:r>
        <w:rPr>
          <w:sz w:val="20"/>
        </w:rPr>
        <w:t>above conditions and</w:t>
      </w:r>
      <w:r>
        <w:rPr>
          <w:spacing w:val="-2"/>
          <w:sz w:val="20"/>
        </w:rPr>
        <w:t xml:space="preserve"> </w:t>
      </w:r>
      <w:r>
        <w:rPr>
          <w:sz w:val="20"/>
        </w:rPr>
        <w:t>shall</w:t>
      </w:r>
      <w:r>
        <w:rPr>
          <w:spacing w:val="-3"/>
          <w:sz w:val="20"/>
        </w:rPr>
        <w:t xml:space="preserve"> </w:t>
      </w:r>
      <w:r>
        <w:rPr>
          <w:sz w:val="20"/>
        </w:rPr>
        <w:t>not be a</w:t>
      </w:r>
      <w:r>
        <w:rPr>
          <w:spacing w:val="-2"/>
          <w:sz w:val="20"/>
        </w:rPr>
        <w:t xml:space="preserve"> </w:t>
      </w:r>
      <w:r>
        <w:rPr>
          <w:sz w:val="20"/>
        </w:rPr>
        <w:t>summary or closing statement, nor shall it contain additional information unless such information is in direct response to evidence or argument offered by an opponent; and</w:t>
      </w:r>
    </w:p>
    <w:p w14:paraId="5C475FD5" w14:textId="77777777" w:rsidR="005121A6" w:rsidRDefault="00790ACD">
      <w:pPr>
        <w:pStyle w:val="ListParagraph"/>
        <w:numPr>
          <w:ilvl w:val="1"/>
          <w:numId w:val="5"/>
        </w:numPr>
        <w:tabs>
          <w:tab w:val="left" w:pos="2559"/>
          <w:tab w:val="left" w:pos="2560"/>
        </w:tabs>
        <w:spacing w:before="116"/>
        <w:ind w:left="2560" w:hanging="514"/>
        <w:rPr>
          <w:sz w:val="20"/>
        </w:rPr>
      </w:pPr>
      <w:r>
        <w:rPr>
          <w:sz w:val="20"/>
        </w:rPr>
        <w:t>No</w:t>
      </w:r>
      <w:r>
        <w:rPr>
          <w:spacing w:val="-13"/>
          <w:sz w:val="20"/>
        </w:rPr>
        <w:t xml:space="preserve"> </w:t>
      </w:r>
      <w:r>
        <w:rPr>
          <w:sz w:val="20"/>
        </w:rPr>
        <w:t>surrebuttal</w:t>
      </w:r>
      <w:r>
        <w:rPr>
          <w:spacing w:val="-12"/>
          <w:sz w:val="20"/>
        </w:rPr>
        <w:t xml:space="preserve"> </w:t>
      </w:r>
      <w:r>
        <w:rPr>
          <w:sz w:val="20"/>
        </w:rPr>
        <w:t>shall</w:t>
      </w:r>
      <w:r>
        <w:rPr>
          <w:spacing w:val="-12"/>
          <w:sz w:val="20"/>
        </w:rPr>
        <w:t xml:space="preserve"> </w:t>
      </w:r>
      <w:r>
        <w:rPr>
          <w:sz w:val="20"/>
        </w:rPr>
        <w:t>be</w:t>
      </w:r>
      <w:r>
        <w:rPr>
          <w:spacing w:val="-11"/>
          <w:sz w:val="20"/>
        </w:rPr>
        <w:t xml:space="preserve"> </w:t>
      </w:r>
      <w:r>
        <w:rPr>
          <w:spacing w:val="-2"/>
          <w:sz w:val="20"/>
        </w:rPr>
        <w:t>allowed.</w:t>
      </w:r>
    </w:p>
    <w:p w14:paraId="5C475FD6" w14:textId="77777777" w:rsidR="005121A6" w:rsidRDefault="00790ACD">
      <w:pPr>
        <w:pStyle w:val="ListParagraph"/>
        <w:numPr>
          <w:ilvl w:val="0"/>
          <w:numId w:val="5"/>
        </w:numPr>
        <w:tabs>
          <w:tab w:val="left" w:pos="2019"/>
          <w:tab w:val="left" w:pos="2020"/>
        </w:tabs>
        <w:spacing w:before="94"/>
        <w:ind w:hanging="452"/>
        <w:jc w:val="left"/>
        <w:rPr>
          <w:sz w:val="20"/>
        </w:rPr>
      </w:pPr>
      <w:r>
        <w:rPr>
          <w:w w:val="95"/>
          <w:sz w:val="20"/>
        </w:rPr>
        <w:t>Examination</w:t>
      </w:r>
      <w:r>
        <w:rPr>
          <w:spacing w:val="12"/>
          <w:sz w:val="20"/>
        </w:rPr>
        <w:t xml:space="preserve"> </w:t>
      </w:r>
      <w:r>
        <w:rPr>
          <w:w w:val="95"/>
          <w:sz w:val="20"/>
        </w:rPr>
        <w:t>of</w:t>
      </w:r>
      <w:r>
        <w:rPr>
          <w:spacing w:val="19"/>
          <w:sz w:val="20"/>
        </w:rPr>
        <w:t xml:space="preserve"> </w:t>
      </w:r>
      <w:r>
        <w:rPr>
          <w:spacing w:val="-2"/>
          <w:w w:val="95"/>
          <w:sz w:val="20"/>
        </w:rPr>
        <w:t>Witnesses</w:t>
      </w:r>
    </w:p>
    <w:p w14:paraId="5C475FD7" w14:textId="77777777" w:rsidR="005121A6" w:rsidRDefault="00790ACD">
      <w:pPr>
        <w:pStyle w:val="BodyText"/>
        <w:spacing w:before="118"/>
        <w:ind w:left="2005" w:firstLine="24"/>
      </w:pPr>
      <w:r>
        <w:t>Only</w:t>
      </w:r>
      <w:r>
        <w:rPr>
          <w:spacing w:val="80"/>
        </w:rPr>
        <w:t xml:space="preserve"> </w:t>
      </w:r>
      <w:r>
        <w:t>Board</w:t>
      </w:r>
      <w:r>
        <w:rPr>
          <w:spacing w:val="78"/>
        </w:rPr>
        <w:t xml:space="preserve"> </w:t>
      </w:r>
      <w:r>
        <w:t>members</w:t>
      </w:r>
      <w:r>
        <w:rPr>
          <w:spacing w:val="77"/>
        </w:rPr>
        <w:t xml:space="preserve"> </w:t>
      </w:r>
      <w:r>
        <w:t>are</w:t>
      </w:r>
      <w:r>
        <w:rPr>
          <w:spacing w:val="76"/>
        </w:rPr>
        <w:t xml:space="preserve"> </w:t>
      </w:r>
      <w:r>
        <w:t>authorized</w:t>
      </w:r>
      <w:r>
        <w:rPr>
          <w:spacing w:val="78"/>
        </w:rPr>
        <w:t xml:space="preserve"> </w:t>
      </w:r>
      <w:r>
        <w:t>to</w:t>
      </w:r>
      <w:r>
        <w:rPr>
          <w:spacing w:val="78"/>
        </w:rPr>
        <w:t xml:space="preserve"> </w:t>
      </w:r>
      <w:r>
        <w:t>examine</w:t>
      </w:r>
      <w:r>
        <w:rPr>
          <w:spacing w:val="78"/>
        </w:rPr>
        <w:t xml:space="preserve"> </w:t>
      </w:r>
      <w:r>
        <w:t>witnesses.</w:t>
      </w:r>
      <w:r>
        <w:rPr>
          <w:spacing w:val="80"/>
          <w:w w:val="150"/>
        </w:rPr>
        <w:t xml:space="preserve"> </w:t>
      </w:r>
      <w:r>
        <w:t>(Authority:</w:t>
      </w:r>
      <w:r>
        <w:rPr>
          <w:spacing w:val="80"/>
        </w:rPr>
        <w:t xml:space="preserve"> </w:t>
      </w:r>
      <w:r>
        <w:t xml:space="preserve">RCW 36.93.170, RCW </w:t>
      </w:r>
      <w:proofErr w:type="gramStart"/>
      <w:r>
        <w:t>36.93.180</w:t>
      </w:r>
      <w:proofErr w:type="gramEnd"/>
      <w:r>
        <w:t xml:space="preserve"> and RCW 36.93.200, et al.)</w:t>
      </w:r>
    </w:p>
    <w:p w14:paraId="5C475FD8" w14:textId="77777777" w:rsidR="005121A6" w:rsidRDefault="00790ACD">
      <w:pPr>
        <w:pStyle w:val="ListParagraph"/>
        <w:numPr>
          <w:ilvl w:val="0"/>
          <w:numId w:val="5"/>
        </w:numPr>
        <w:tabs>
          <w:tab w:val="left" w:pos="2005"/>
          <w:tab w:val="left" w:pos="2006"/>
        </w:tabs>
        <w:spacing w:line="326" w:lineRule="auto"/>
        <w:ind w:left="2005" w:right="1673" w:hanging="418"/>
        <w:jc w:val="left"/>
        <w:rPr>
          <w:sz w:val="20"/>
        </w:rPr>
      </w:pPr>
      <w:r>
        <w:rPr>
          <w:sz w:val="20"/>
        </w:rPr>
        <w:t>Sufficiency</w:t>
      </w:r>
      <w:r>
        <w:rPr>
          <w:spacing w:val="-3"/>
          <w:sz w:val="20"/>
        </w:rPr>
        <w:t xml:space="preserve"> </w:t>
      </w:r>
      <w:r>
        <w:rPr>
          <w:sz w:val="20"/>
        </w:rPr>
        <w:t>of</w:t>
      </w:r>
      <w:r>
        <w:rPr>
          <w:spacing w:val="-7"/>
          <w:sz w:val="20"/>
        </w:rPr>
        <w:t xml:space="preserve"> </w:t>
      </w:r>
      <w:r>
        <w:rPr>
          <w:sz w:val="20"/>
        </w:rPr>
        <w:t>Hearing</w:t>
      </w:r>
      <w:r>
        <w:rPr>
          <w:spacing w:val="-5"/>
          <w:sz w:val="20"/>
        </w:rPr>
        <w:t xml:space="preserve"> </w:t>
      </w:r>
      <w:r>
        <w:rPr>
          <w:sz w:val="20"/>
        </w:rPr>
        <w:t>Information</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Record/Additional</w:t>
      </w:r>
      <w:r>
        <w:rPr>
          <w:spacing w:val="-5"/>
          <w:sz w:val="20"/>
        </w:rPr>
        <w:t xml:space="preserve"> </w:t>
      </w:r>
      <w:r>
        <w:rPr>
          <w:sz w:val="20"/>
        </w:rPr>
        <w:t>Hearings Following the conclusion of public testimony, the Board may:</w:t>
      </w:r>
    </w:p>
    <w:p w14:paraId="5C475FD9" w14:textId="77777777" w:rsidR="005121A6" w:rsidRDefault="00790ACD">
      <w:pPr>
        <w:pStyle w:val="ListParagraph"/>
        <w:numPr>
          <w:ilvl w:val="1"/>
          <w:numId w:val="5"/>
        </w:numPr>
        <w:tabs>
          <w:tab w:val="left" w:pos="2559"/>
          <w:tab w:val="left" w:pos="2560"/>
        </w:tabs>
        <w:spacing w:before="35"/>
        <w:ind w:left="2559" w:right="217" w:hanging="557"/>
        <w:rPr>
          <w:sz w:val="20"/>
        </w:rPr>
      </w:pPr>
      <w:r>
        <w:rPr>
          <w:sz w:val="20"/>
        </w:rPr>
        <w:t>Determine</w:t>
      </w:r>
      <w:r>
        <w:rPr>
          <w:spacing w:val="-7"/>
          <w:sz w:val="20"/>
        </w:rPr>
        <w:t xml:space="preserve"> </w:t>
      </w:r>
      <w:r>
        <w:rPr>
          <w:sz w:val="20"/>
        </w:rPr>
        <w:t>that</w:t>
      </w:r>
      <w:r>
        <w:rPr>
          <w:spacing w:val="-6"/>
          <w:sz w:val="20"/>
        </w:rPr>
        <w:t xml:space="preserve"> </w:t>
      </w:r>
      <w:r>
        <w:rPr>
          <w:sz w:val="20"/>
        </w:rPr>
        <w:t>the</w:t>
      </w:r>
      <w:r>
        <w:rPr>
          <w:spacing w:val="-7"/>
          <w:sz w:val="20"/>
        </w:rPr>
        <w:t xml:space="preserve"> </w:t>
      </w:r>
      <w:r>
        <w:rPr>
          <w:sz w:val="20"/>
        </w:rPr>
        <w:t>record</w:t>
      </w:r>
      <w:r>
        <w:rPr>
          <w:spacing w:val="-7"/>
          <w:sz w:val="20"/>
        </w:rPr>
        <w:t xml:space="preserve"> </w:t>
      </w:r>
      <w:r>
        <w:rPr>
          <w:sz w:val="20"/>
        </w:rPr>
        <w:t>is</w:t>
      </w:r>
      <w:r>
        <w:rPr>
          <w:spacing w:val="-4"/>
          <w:sz w:val="20"/>
        </w:rPr>
        <w:t xml:space="preserve"> </w:t>
      </w:r>
      <w:r>
        <w:rPr>
          <w:sz w:val="20"/>
        </w:rPr>
        <w:t>sufficient</w:t>
      </w:r>
      <w:r>
        <w:rPr>
          <w:spacing w:val="-6"/>
          <w:sz w:val="20"/>
        </w:rPr>
        <w:t xml:space="preserve"> </w:t>
      </w:r>
      <w:r>
        <w:rPr>
          <w:sz w:val="20"/>
        </w:rPr>
        <w:t>to</w:t>
      </w:r>
      <w:r>
        <w:rPr>
          <w:spacing w:val="-7"/>
          <w:sz w:val="20"/>
        </w:rPr>
        <w:t xml:space="preserve"> </w:t>
      </w:r>
      <w:r>
        <w:rPr>
          <w:sz w:val="20"/>
        </w:rPr>
        <w:t>permit</w:t>
      </w:r>
      <w:r>
        <w:rPr>
          <w:spacing w:val="-6"/>
          <w:sz w:val="20"/>
        </w:rPr>
        <w:t xml:space="preserve"> </w:t>
      </w:r>
      <w:r>
        <w:rPr>
          <w:sz w:val="20"/>
        </w:rPr>
        <w:t>the</w:t>
      </w:r>
      <w:r>
        <w:rPr>
          <w:spacing w:val="-7"/>
          <w:sz w:val="20"/>
        </w:rPr>
        <w:t xml:space="preserve"> </w:t>
      </w:r>
      <w:r>
        <w:rPr>
          <w:sz w:val="20"/>
        </w:rPr>
        <w:t>Board</w:t>
      </w:r>
      <w:r>
        <w:rPr>
          <w:spacing w:val="-7"/>
          <w:sz w:val="20"/>
        </w:rPr>
        <w:t xml:space="preserve"> </w:t>
      </w:r>
      <w:r>
        <w:rPr>
          <w:sz w:val="20"/>
        </w:rPr>
        <w:t>to</w:t>
      </w:r>
      <w:r>
        <w:rPr>
          <w:spacing w:val="-7"/>
          <w:sz w:val="20"/>
        </w:rPr>
        <w:t xml:space="preserve"> </w:t>
      </w:r>
      <w:r>
        <w:rPr>
          <w:sz w:val="20"/>
        </w:rPr>
        <w:t>consider</w:t>
      </w:r>
      <w:r>
        <w:rPr>
          <w:spacing w:val="-5"/>
          <w:sz w:val="20"/>
        </w:rPr>
        <w:t xml:space="preserve"> </w:t>
      </w:r>
      <w:r>
        <w:rPr>
          <w:sz w:val="20"/>
        </w:rPr>
        <w:t>the</w:t>
      </w:r>
      <w:r>
        <w:rPr>
          <w:spacing w:val="31"/>
          <w:sz w:val="20"/>
        </w:rPr>
        <w:t xml:space="preserve"> </w:t>
      </w:r>
      <w:r>
        <w:rPr>
          <w:sz w:val="20"/>
        </w:rPr>
        <w:t>action and close the public hearing to begin deliberations; or</w:t>
      </w:r>
    </w:p>
    <w:p w14:paraId="5C475FDB" w14:textId="77777777" w:rsidR="005121A6" w:rsidRDefault="00790ACD">
      <w:pPr>
        <w:pStyle w:val="ListParagraph"/>
        <w:numPr>
          <w:ilvl w:val="1"/>
          <w:numId w:val="5"/>
        </w:numPr>
        <w:tabs>
          <w:tab w:val="left" w:pos="2560"/>
        </w:tabs>
        <w:spacing w:before="79"/>
        <w:ind w:left="2559" w:right="215" w:hanging="557"/>
        <w:jc w:val="both"/>
        <w:rPr>
          <w:sz w:val="20"/>
        </w:rPr>
      </w:pPr>
      <w:r>
        <w:rPr>
          <w:sz w:val="20"/>
        </w:rPr>
        <w:t>Determine that</w:t>
      </w:r>
      <w:r>
        <w:rPr>
          <w:spacing w:val="-5"/>
          <w:sz w:val="20"/>
        </w:rPr>
        <w:t xml:space="preserve"> </w:t>
      </w:r>
      <w:r>
        <w:rPr>
          <w:sz w:val="20"/>
        </w:rPr>
        <w:t>the</w:t>
      </w:r>
      <w:r>
        <w:rPr>
          <w:spacing w:val="-5"/>
          <w:sz w:val="20"/>
        </w:rPr>
        <w:t xml:space="preserve"> </w:t>
      </w:r>
      <w:r>
        <w:rPr>
          <w:sz w:val="20"/>
        </w:rPr>
        <w:t>record</w:t>
      </w:r>
      <w:r>
        <w:rPr>
          <w:spacing w:val="-3"/>
          <w:sz w:val="20"/>
        </w:rPr>
        <w:t xml:space="preserve"> </w:t>
      </w:r>
      <w:r>
        <w:rPr>
          <w:sz w:val="20"/>
        </w:rPr>
        <w:t>is</w:t>
      </w:r>
      <w:r>
        <w:rPr>
          <w:spacing w:val="-1"/>
          <w:sz w:val="20"/>
        </w:rPr>
        <w:t xml:space="preserve"> </w:t>
      </w:r>
      <w:r>
        <w:rPr>
          <w:sz w:val="20"/>
        </w:rPr>
        <w:t>insufficient</w:t>
      </w:r>
      <w:r>
        <w:rPr>
          <w:spacing w:val="-5"/>
          <w:sz w:val="20"/>
        </w:rPr>
        <w:t xml:space="preserve"> </w:t>
      </w:r>
      <w:r>
        <w:rPr>
          <w:sz w:val="20"/>
        </w:rPr>
        <w:t>to</w:t>
      </w:r>
      <w:r>
        <w:rPr>
          <w:spacing w:val="-3"/>
          <w:sz w:val="20"/>
        </w:rPr>
        <w:t xml:space="preserve"> </w:t>
      </w:r>
      <w:r>
        <w:rPr>
          <w:sz w:val="20"/>
        </w:rPr>
        <w:t>permit an informed decision.</w:t>
      </w:r>
      <w:r>
        <w:rPr>
          <w:spacing w:val="40"/>
          <w:sz w:val="20"/>
        </w:rPr>
        <w:t xml:space="preserve"> </w:t>
      </w:r>
      <w:r>
        <w:rPr>
          <w:sz w:val="20"/>
        </w:rPr>
        <w:t>In</w:t>
      </w:r>
      <w:r>
        <w:rPr>
          <w:spacing w:val="-5"/>
          <w:sz w:val="20"/>
        </w:rPr>
        <w:t xml:space="preserve"> </w:t>
      </w:r>
      <w:r>
        <w:rPr>
          <w:sz w:val="20"/>
        </w:rPr>
        <w:t>such event, the Board may continue the hearing on the proposed action to obtain additional</w:t>
      </w:r>
      <w:r>
        <w:rPr>
          <w:spacing w:val="-14"/>
          <w:sz w:val="20"/>
        </w:rPr>
        <w:t xml:space="preserve"> </w:t>
      </w:r>
      <w:r>
        <w:rPr>
          <w:sz w:val="20"/>
        </w:rPr>
        <w:t>information.</w:t>
      </w:r>
      <w:r>
        <w:rPr>
          <w:spacing w:val="18"/>
          <w:sz w:val="20"/>
        </w:rPr>
        <w:t xml:space="preserve"> </w:t>
      </w:r>
      <w:r>
        <w:rPr>
          <w:sz w:val="20"/>
        </w:rPr>
        <w:t>The</w:t>
      </w:r>
      <w:r>
        <w:rPr>
          <w:spacing w:val="-12"/>
          <w:sz w:val="20"/>
        </w:rPr>
        <w:t xml:space="preserve"> </w:t>
      </w:r>
      <w:r>
        <w:rPr>
          <w:sz w:val="20"/>
        </w:rPr>
        <w:t>hearing</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continued</w:t>
      </w:r>
      <w:r>
        <w:rPr>
          <w:spacing w:val="-14"/>
          <w:sz w:val="20"/>
        </w:rPr>
        <w:t xml:space="preserve"> </w:t>
      </w:r>
      <w:r>
        <w:rPr>
          <w:sz w:val="20"/>
        </w:rPr>
        <w:t>to</w:t>
      </w:r>
      <w:r>
        <w:rPr>
          <w:spacing w:val="-14"/>
          <w:sz w:val="20"/>
        </w:rPr>
        <w:t xml:space="preserve"> </w:t>
      </w:r>
      <w:r>
        <w:rPr>
          <w:sz w:val="20"/>
        </w:rPr>
        <w:t>a</w:t>
      </w:r>
      <w:r>
        <w:rPr>
          <w:spacing w:val="-14"/>
          <w:sz w:val="20"/>
        </w:rPr>
        <w:t xml:space="preserve"> </w:t>
      </w:r>
      <w:r>
        <w:rPr>
          <w:sz w:val="20"/>
        </w:rPr>
        <w:t>date</w:t>
      </w:r>
      <w:r>
        <w:rPr>
          <w:spacing w:val="-13"/>
          <w:sz w:val="20"/>
        </w:rPr>
        <w:t xml:space="preserve"> </w:t>
      </w:r>
      <w:r>
        <w:rPr>
          <w:sz w:val="20"/>
        </w:rPr>
        <w:t>and</w:t>
      </w:r>
      <w:r>
        <w:rPr>
          <w:spacing w:val="-14"/>
          <w:sz w:val="20"/>
        </w:rPr>
        <w:t xml:space="preserve"> </w:t>
      </w:r>
      <w:r>
        <w:rPr>
          <w:sz w:val="20"/>
        </w:rPr>
        <w:t>time</w:t>
      </w:r>
      <w:r>
        <w:rPr>
          <w:spacing w:val="-14"/>
          <w:sz w:val="20"/>
        </w:rPr>
        <w:t xml:space="preserve"> </w:t>
      </w:r>
      <w:r>
        <w:rPr>
          <w:sz w:val="20"/>
        </w:rPr>
        <w:t>certain, notice of which shall be provided in accordance with statute.</w:t>
      </w:r>
      <w:r>
        <w:rPr>
          <w:spacing w:val="40"/>
          <w:sz w:val="20"/>
        </w:rPr>
        <w:t xml:space="preserve"> </w:t>
      </w:r>
      <w:r>
        <w:rPr>
          <w:sz w:val="20"/>
        </w:rPr>
        <w:t>The Board may instruct the parties as to the type and extent of the required additional information,</w:t>
      </w:r>
      <w:r>
        <w:rPr>
          <w:spacing w:val="-6"/>
          <w:sz w:val="20"/>
        </w:rPr>
        <w:t xml:space="preserve"> </w:t>
      </w:r>
      <w:r>
        <w:rPr>
          <w:sz w:val="20"/>
        </w:rPr>
        <w:t>designate</w:t>
      </w:r>
      <w:r>
        <w:rPr>
          <w:spacing w:val="-6"/>
          <w:sz w:val="20"/>
        </w:rPr>
        <w:t xml:space="preserve"> </w:t>
      </w:r>
      <w:r>
        <w:rPr>
          <w:sz w:val="20"/>
        </w:rPr>
        <w:t>the</w:t>
      </w:r>
      <w:r>
        <w:rPr>
          <w:spacing w:val="-6"/>
          <w:sz w:val="20"/>
        </w:rPr>
        <w:t xml:space="preserve"> </w:t>
      </w:r>
      <w:r>
        <w:rPr>
          <w:sz w:val="20"/>
        </w:rPr>
        <w:t>appropriate</w:t>
      </w:r>
      <w:r>
        <w:rPr>
          <w:spacing w:val="-9"/>
          <w:sz w:val="20"/>
        </w:rPr>
        <w:t xml:space="preserve"> </w:t>
      </w:r>
      <w:r>
        <w:rPr>
          <w:sz w:val="20"/>
        </w:rPr>
        <w:t>provider</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information,</w:t>
      </w:r>
      <w:r>
        <w:rPr>
          <w:spacing w:val="-6"/>
          <w:sz w:val="20"/>
        </w:rPr>
        <w:t xml:space="preserve"> </w:t>
      </w:r>
      <w:r>
        <w:rPr>
          <w:sz w:val="20"/>
        </w:rPr>
        <w:t>and</w:t>
      </w:r>
      <w:r>
        <w:rPr>
          <w:spacing w:val="-6"/>
          <w:sz w:val="20"/>
        </w:rPr>
        <w:t xml:space="preserve"> </w:t>
      </w:r>
      <w:r>
        <w:rPr>
          <w:sz w:val="20"/>
        </w:rPr>
        <w:t>establish the due date for receipt of that information by the Board; or</w:t>
      </w:r>
    </w:p>
    <w:p w14:paraId="5C475FDC" w14:textId="77777777" w:rsidR="005121A6" w:rsidRDefault="00790ACD">
      <w:pPr>
        <w:pStyle w:val="ListParagraph"/>
        <w:numPr>
          <w:ilvl w:val="1"/>
          <w:numId w:val="5"/>
        </w:numPr>
        <w:tabs>
          <w:tab w:val="left" w:pos="2560"/>
        </w:tabs>
        <w:spacing w:before="80"/>
        <w:ind w:left="2559" w:right="217" w:hanging="557"/>
        <w:jc w:val="both"/>
        <w:rPr>
          <w:sz w:val="20"/>
        </w:rPr>
      </w:pPr>
      <w:r>
        <w:rPr>
          <w:sz w:val="20"/>
        </w:rPr>
        <w:t>Consider a modification to the proposed action to be reviewed and a decision conferred</w:t>
      </w:r>
      <w:r>
        <w:rPr>
          <w:spacing w:val="-10"/>
          <w:sz w:val="20"/>
        </w:rPr>
        <w:t xml:space="preserve"> </w:t>
      </w:r>
      <w:r>
        <w:rPr>
          <w:sz w:val="20"/>
        </w:rPr>
        <w:t>at</w:t>
      </w:r>
      <w:r>
        <w:rPr>
          <w:spacing w:val="-10"/>
          <w:sz w:val="20"/>
        </w:rPr>
        <w:t xml:space="preserve"> </w:t>
      </w:r>
      <w:r>
        <w:rPr>
          <w:sz w:val="20"/>
        </w:rPr>
        <w:t>an</w:t>
      </w:r>
      <w:r>
        <w:rPr>
          <w:spacing w:val="-10"/>
          <w:sz w:val="20"/>
        </w:rPr>
        <w:t xml:space="preserve"> </w:t>
      </w:r>
      <w:r>
        <w:rPr>
          <w:sz w:val="20"/>
        </w:rPr>
        <w:t>appropriately</w:t>
      </w:r>
      <w:r>
        <w:rPr>
          <w:spacing w:val="-11"/>
          <w:sz w:val="20"/>
        </w:rPr>
        <w:t xml:space="preserve"> </w:t>
      </w:r>
      <w:r>
        <w:rPr>
          <w:sz w:val="20"/>
        </w:rPr>
        <w:t>scheduled</w:t>
      </w:r>
      <w:r>
        <w:rPr>
          <w:spacing w:val="-10"/>
          <w:sz w:val="20"/>
        </w:rPr>
        <w:t xml:space="preserve"> </w:t>
      </w:r>
      <w:r>
        <w:rPr>
          <w:sz w:val="20"/>
        </w:rPr>
        <w:t>public</w:t>
      </w:r>
      <w:r>
        <w:rPr>
          <w:spacing w:val="-8"/>
          <w:sz w:val="20"/>
        </w:rPr>
        <w:t xml:space="preserve"> </w:t>
      </w:r>
      <w:r>
        <w:rPr>
          <w:sz w:val="20"/>
        </w:rPr>
        <w:t>hearing.</w:t>
      </w:r>
      <w:r>
        <w:rPr>
          <w:spacing w:val="26"/>
          <w:sz w:val="20"/>
        </w:rPr>
        <w:t xml:space="preserve"> </w:t>
      </w:r>
      <w:r>
        <w:rPr>
          <w:sz w:val="20"/>
        </w:rPr>
        <w:t>An</w:t>
      </w:r>
      <w:r>
        <w:rPr>
          <w:spacing w:val="-13"/>
          <w:sz w:val="20"/>
        </w:rPr>
        <w:t xml:space="preserve"> </w:t>
      </w:r>
      <w:r>
        <w:rPr>
          <w:sz w:val="20"/>
        </w:rPr>
        <w:t>additional</w:t>
      </w:r>
      <w:r>
        <w:rPr>
          <w:spacing w:val="-11"/>
          <w:sz w:val="20"/>
        </w:rPr>
        <w:t xml:space="preserve"> </w:t>
      </w:r>
      <w:r>
        <w:rPr>
          <w:sz w:val="20"/>
        </w:rPr>
        <w:t>hearing</w:t>
      </w:r>
      <w:r>
        <w:rPr>
          <w:spacing w:val="-10"/>
          <w:sz w:val="20"/>
        </w:rPr>
        <w:t xml:space="preserve"> </w:t>
      </w:r>
      <w:r>
        <w:rPr>
          <w:sz w:val="20"/>
        </w:rPr>
        <w:t>or hearing</w:t>
      </w:r>
      <w:r>
        <w:rPr>
          <w:spacing w:val="40"/>
          <w:sz w:val="20"/>
        </w:rPr>
        <w:t xml:space="preserve"> </w:t>
      </w:r>
      <w:r>
        <w:rPr>
          <w:sz w:val="20"/>
        </w:rPr>
        <w:t>on</w:t>
      </w:r>
      <w:r>
        <w:rPr>
          <w:spacing w:val="40"/>
          <w:sz w:val="20"/>
        </w:rPr>
        <w:t xml:space="preserve"> </w:t>
      </w:r>
      <w:r>
        <w:rPr>
          <w:sz w:val="20"/>
        </w:rPr>
        <w:t>modification</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conducted</w:t>
      </w:r>
      <w:r>
        <w:rPr>
          <w:spacing w:val="40"/>
          <w:sz w:val="20"/>
        </w:rPr>
        <w:t xml:space="preserve"> </w:t>
      </w:r>
      <w:r>
        <w:rPr>
          <w:sz w:val="20"/>
        </w:rPr>
        <w:t>if</w:t>
      </w:r>
      <w:r>
        <w:rPr>
          <w:spacing w:val="40"/>
          <w:sz w:val="20"/>
        </w:rPr>
        <w:t xml:space="preserve"> </w:t>
      </w:r>
      <w:r>
        <w:rPr>
          <w:sz w:val="20"/>
        </w:rPr>
        <w:t>required</w:t>
      </w:r>
      <w:r>
        <w:rPr>
          <w:spacing w:val="40"/>
          <w:sz w:val="20"/>
        </w:rPr>
        <w:t xml:space="preserve"> </w:t>
      </w:r>
      <w:r>
        <w:rPr>
          <w:sz w:val="20"/>
        </w:rPr>
        <w:t>pursuant</w:t>
      </w:r>
      <w:r>
        <w:rPr>
          <w:spacing w:val="40"/>
          <w:sz w:val="20"/>
        </w:rPr>
        <w:t xml:space="preserve"> </w:t>
      </w:r>
      <w:r>
        <w:rPr>
          <w:sz w:val="20"/>
        </w:rPr>
        <w:t>to</w:t>
      </w:r>
      <w:r>
        <w:rPr>
          <w:spacing w:val="40"/>
          <w:sz w:val="20"/>
        </w:rPr>
        <w:t xml:space="preserve"> </w:t>
      </w:r>
      <w:r>
        <w:rPr>
          <w:sz w:val="20"/>
        </w:rPr>
        <w:t>RCW</w:t>
      </w:r>
    </w:p>
    <w:p w14:paraId="5C475FDD" w14:textId="77777777" w:rsidR="005121A6" w:rsidRDefault="00790ACD">
      <w:pPr>
        <w:pStyle w:val="BodyText"/>
        <w:spacing w:before="2"/>
        <w:ind w:left="2559" w:right="215"/>
        <w:jc w:val="both"/>
      </w:pPr>
      <w:r>
        <w:t>36.93.</w:t>
      </w:r>
      <w:r>
        <w:rPr>
          <w:spacing w:val="40"/>
        </w:rPr>
        <w:t xml:space="preserve"> </w:t>
      </w:r>
      <w:r>
        <w:t>Notice</w:t>
      </w:r>
      <w:r>
        <w:rPr>
          <w:spacing w:val="-9"/>
        </w:rPr>
        <w:t xml:space="preserve"> </w:t>
      </w:r>
      <w:r>
        <w:t>of</w:t>
      </w:r>
      <w:r>
        <w:rPr>
          <w:spacing w:val="-9"/>
        </w:rPr>
        <w:t xml:space="preserve"> </w:t>
      </w:r>
      <w:r>
        <w:t>such</w:t>
      </w:r>
      <w:r>
        <w:rPr>
          <w:spacing w:val="-9"/>
        </w:rPr>
        <w:t xml:space="preserve"> </w:t>
      </w:r>
      <w:r>
        <w:t>public</w:t>
      </w:r>
      <w:r>
        <w:rPr>
          <w:spacing w:val="-7"/>
        </w:rPr>
        <w:t xml:space="preserve"> </w:t>
      </w:r>
      <w:r>
        <w:t>hearing</w:t>
      </w:r>
      <w:r>
        <w:rPr>
          <w:spacing w:val="-9"/>
        </w:rPr>
        <w:t xml:space="preserve"> </w:t>
      </w:r>
      <w:r>
        <w:t>will</w:t>
      </w:r>
      <w:r>
        <w:rPr>
          <w:spacing w:val="-10"/>
        </w:rPr>
        <w:t xml:space="preserve"> </w:t>
      </w:r>
      <w:r>
        <w:t>be</w:t>
      </w:r>
      <w:r>
        <w:rPr>
          <w:spacing w:val="-9"/>
        </w:rPr>
        <w:t xml:space="preserve"> </w:t>
      </w:r>
      <w:r>
        <w:t>provided</w:t>
      </w:r>
      <w:r>
        <w:rPr>
          <w:spacing w:val="-9"/>
        </w:rPr>
        <w:t xml:space="preserve"> </w:t>
      </w:r>
      <w:r>
        <w:t>in</w:t>
      </w:r>
      <w:r>
        <w:rPr>
          <w:spacing w:val="-7"/>
        </w:rPr>
        <w:t xml:space="preserve"> </w:t>
      </w:r>
      <w:r>
        <w:t>accordance</w:t>
      </w:r>
      <w:r>
        <w:rPr>
          <w:spacing w:val="-9"/>
        </w:rPr>
        <w:t xml:space="preserve"> </w:t>
      </w:r>
      <w:r>
        <w:t>with</w:t>
      </w:r>
      <w:r>
        <w:rPr>
          <w:spacing w:val="26"/>
        </w:rPr>
        <w:t xml:space="preserve"> </w:t>
      </w:r>
      <w:r>
        <w:t xml:space="preserve">statute (RCW 36.93.160); </w:t>
      </w:r>
      <w:proofErr w:type="gramStart"/>
      <w:r>
        <w:t>or;</w:t>
      </w:r>
      <w:proofErr w:type="gramEnd"/>
      <w:r>
        <w:t xml:space="preserve"> responsibility to provide information necessary for an approval.</w:t>
      </w:r>
      <w:r>
        <w:rPr>
          <w:spacing w:val="40"/>
        </w:rPr>
        <w:t xml:space="preserve"> </w:t>
      </w:r>
      <w:r>
        <w:t>The Board may instruct the parties as to the type and extent of the required additional information, designate the appropriate provider of the information, and establish the due date for receipt of that information by the Board; or</w:t>
      </w:r>
    </w:p>
    <w:p w14:paraId="5C475FDE" w14:textId="77777777" w:rsidR="005121A6" w:rsidRDefault="00790ACD">
      <w:pPr>
        <w:pStyle w:val="ListParagraph"/>
        <w:numPr>
          <w:ilvl w:val="1"/>
          <w:numId w:val="5"/>
        </w:numPr>
        <w:tabs>
          <w:tab w:val="left" w:pos="2560"/>
        </w:tabs>
        <w:spacing w:before="79"/>
        <w:ind w:left="2560" w:right="223" w:hanging="557"/>
        <w:jc w:val="both"/>
        <w:rPr>
          <w:sz w:val="20"/>
        </w:rPr>
      </w:pPr>
      <w:r>
        <w:rPr>
          <w:sz w:val="20"/>
        </w:rPr>
        <w:t>Determine</w:t>
      </w:r>
      <w:r>
        <w:rPr>
          <w:spacing w:val="-9"/>
          <w:sz w:val="20"/>
        </w:rPr>
        <w:t xml:space="preserve"> </w:t>
      </w:r>
      <w:r>
        <w:rPr>
          <w:sz w:val="20"/>
        </w:rPr>
        <w:t>that</w:t>
      </w:r>
      <w:r>
        <w:rPr>
          <w:spacing w:val="-8"/>
          <w:sz w:val="20"/>
        </w:rPr>
        <w:t xml:space="preserve"> </w:t>
      </w:r>
      <w:r>
        <w:rPr>
          <w:sz w:val="20"/>
        </w:rPr>
        <w:t>the</w:t>
      </w:r>
      <w:r>
        <w:rPr>
          <w:spacing w:val="-11"/>
          <w:sz w:val="20"/>
        </w:rPr>
        <w:t xml:space="preserve"> </w:t>
      </w:r>
      <w:r>
        <w:rPr>
          <w:sz w:val="20"/>
        </w:rPr>
        <w:t>record</w:t>
      </w:r>
      <w:r>
        <w:rPr>
          <w:spacing w:val="-9"/>
          <w:sz w:val="20"/>
        </w:rPr>
        <w:t xml:space="preserve"> </w:t>
      </w:r>
      <w:r>
        <w:rPr>
          <w:sz w:val="20"/>
        </w:rPr>
        <w:t>is</w:t>
      </w:r>
      <w:r>
        <w:rPr>
          <w:spacing w:val="-7"/>
          <w:sz w:val="20"/>
        </w:rPr>
        <w:t xml:space="preserve"> </w:t>
      </w:r>
      <w:r>
        <w:rPr>
          <w:sz w:val="20"/>
        </w:rPr>
        <w:t>insufficient</w:t>
      </w:r>
      <w:r>
        <w:rPr>
          <w:spacing w:val="-11"/>
          <w:sz w:val="20"/>
        </w:rPr>
        <w:t xml:space="preserve"> </w:t>
      </w:r>
      <w:r>
        <w:rPr>
          <w:sz w:val="20"/>
        </w:rPr>
        <w:t>to</w:t>
      </w:r>
      <w:r>
        <w:rPr>
          <w:spacing w:val="-9"/>
          <w:sz w:val="20"/>
        </w:rPr>
        <w:t xml:space="preserve"> </w:t>
      </w:r>
      <w:r>
        <w:rPr>
          <w:sz w:val="20"/>
        </w:rPr>
        <w:t>permit</w:t>
      </w:r>
      <w:r>
        <w:rPr>
          <w:spacing w:val="-11"/>
          <w:sz w:val="20"/>
        </w:rPr>
        <w:t xml:space="preserve"> </w:t>
      </w:r>
      <w:r>
        <w:rPr>
          <w:sz w:val="20"/>
        </w:rPr>
        <w:t>an</w:t>
      </w:r>
      <w:r>
        <w:rPr>
          <w:spacing w:val="-9"/>
          <w:sz w:val="20"/>
        </w:rPr>
        <w:t xml:space="preserve"> </w:t>
      </w:r>
      <w:r>
        <w:rPr>
          <w:sz w:val="20"/>
        </w:rPr>
        <w:t>informed</w:t>
      </w:r>
      <w:r>
        <w:rPr>
          <w:spacing w:val="-9"/>
          <w:sz w:val="20"/>
        </w:rPr>
        <w:t xml:space="preserve"> </w:t>
      </w:r>
      <w:r>
        <w:rPr>
          <w:sz w:val="20"/>
        </w:rPr>
        <w:t>decision</w:t>
      </w:r>
      <w:r>
        <w:rPr>
          <w:spacing w:val="-11"/>
          <w:sz w:val="20"/>
        </w:rPr>
        <w:t xml:space="preserve"> </w:t>
      </w:r>
      <w:r>
        <w:rPr>
          <w:sz w:val="20"/>
        </w:rPr>
        <w:t>and</w:t>
      </w:r>
      <w:r>
        <w:rPr>
          <w:spacing w:val="-11"/>
          <w:sz w:val="20"/>
        </w:rPr>
        <w:t xml:space="preserve"> </w:t>
      </w:r>
      <w:r>
        <w:rPr>
          <w:sz w:val="20"/>
        </w:rPr>
        <w:t>deny the proposal.</w:t>
      </w:r>
    </w:p>
    <w:p w14:paraId="5C475FDF" w14:textId="77777777" w:rsidR="005121A6" w:rsidRDefault="00790ACD">
      <w:pPr>
        <w:pStyle w:val="ListParagraph"/>
        <w:numPr>
          <w:ilvl w:val="0"/>
          <w:numId w:val="5"/>
        </w:numPr>
        <w:tabs>
          <w:tab w:val="left" w:pos="1840"/>
        </w:tabs>
        <w:spacing w:before="80"/>
        <w:ind w:left="1840" w:hanging="363"/>
        <w:jc w:val="both"/>
        <w:rPr>
          <w:sz w:val="20"/>
        </w:rPr>
      </w:pPr>
      <w:r>
        <w:rPr>
          <w:w w:val="95"/>
          <w:sz w:val="20"/>
        </w:rPr>
        <w:lastRenderedPageBreak/>
        <w:t>Resolution</w:t>
      </w:r>
      <w:r>
        <w:rPr>
          <w:spacing w:val="15"/>
          <w:sz w:val="20"/>
        </w:rPr>
        <w:t xml:space="preserve"> </w:t>
      </w:r>
      <w:r>
        <w:rPr>
          <w:w w:val="95"/>
          <w:sz w:val="20"/>
        </w:rPr>
        <w:t>and</w:t>
      </w:r>
      <w:r>
        <w:rPr>
          <w:spacing w:val="16"/>
          <w:sz w:val="20"/>
        </w:rPr>
        <w:t xml:space="preserve"> </w:t>
      </w:r>
      <w:r>
        <w:rPr>
          <w:w w:val="95"/>
          <w:sz w:val="20"/>
        </w:rPr>
        <w:t>Hearings</w:t>
      </w:r>
      <w:r>
        <w:rPr>
          <w:spacing w:val="22"/>
          <w:sz w:val="20"/>
        </w:rPr>
        <w:t xml:space="preserve"> </w:t>
      </w:r>
      <w:r>
        <w:rPr>
          <w:spacing w:val="-2"/>
          <w:w w:val="95"/>
          <w:sz w:val="20"/>
        </w:rPr>
        <w:t>Decision</w:t>
      </w:r>
    </w:p>
    <w:p w14:paraId="5C475FE0" w14:textId="77777777" w:rsidR="005121A6" w:rsidRDefault="00790ACD">
      <w:pPr>
        <w:pStyle w:val="ListParagraph"/>
        <w:numPr>
          <w:ilvl w:val="1"/>
          <w:numId w:val="5"/>
        </w:numPr>
        <w:tabs>
          <w:tab w:val="left" w:pos="2200"/>
        </w:tabs>
        <w:spacing w:before="120"/>
        <w:ind w:left="2200" w:hanging="363"/>
        <w:rPr>
          <w:sz w:val="20"/>
        </w:rPr>
      </w:pPr>
      <w:r>
        <w:rPr>
          <w:w w:val="95"/>
          <w:sz w:val="20"/>
        </w:rPr>
        <w:t>Participation</w:t>
      </w:r>
      <w:r>
        <w:rPr>
          <w:spacing w:val="15"/>
          <w:sz w:val="20"/>
        </w:rPr>
        <w:t xml:space="preserve"> </w:t>
      </w:r>
      <w:r>
        <w:rPr>
          <w:w w:val="95"/>
          <w:sz w:val="20"/>
        </w:rPr>
        <w:t>and</w:t>
      </w:r>
      <w:r>
        <w:rPr>
          <w:spacing w:val="20"/>
          <w:sz w:val="20"/>
        </w:rPr>
        <w:t xml:space="preserve"> </w:t>
      </w:r>
      <w:r>
        <w:rPr>
          <w:spacing w:val="-2"/>
          <w:w w:val="95"/>
          <w:sz w:val="20"/>
        </w:rPr>
        <w:t>Voting</w:t>
      </w:r>
    </w:p>
    <w:p w14:paraId="5C475FE1" w14:textId="77777777" w:rsidR="005121A6" w:rsidRDefault="00790ACD">
      <w:pPr>
        <w:pStyle w:val="BodyText"/>
        <w:spacing w:before="120"/>
        <w:ind w:left="2207" w:right="214"/>
        <w:jc w:val="both"/>
      </w:pPr>
      <w:r>
        <w:t>All</w:t>
      </w:r>
      <w:r>
        <w:rPr>
          <w:spacing w:val="-12"/>
        </w:rPr>
        <w:t xml:space="preserve"> </w:t>
      </w:r>
      <w:r>
        <w:t>Board</w:t>
      </w:r>
      <w:r>
        <w:rPr>
          <w:spacing w:val="-12"/>
        </w:rPr>
        <w:t xml:space="preserve"> </w:t>
      </w:r>
      <w:r>
        <w:t>Members,</w:t>
      </w:r>
      <w:r>
        <w:rPr>
          <w:spacing w:val="-11"/>
        </w:rPr>
        <w:t xml:space="preserve"> </w:t>
      </w:r>
      <w:r>
        <w:t>including</w:t>
      </w:r>
      <w:r>
        <w:rPr>
          <w:spacing w:val="-12"/>
        </w:rPr>
        <w:t xml:space="preserve"> </w:t>
      </w:r>
      <w:r>
        <w:t>the</w:t>
      </w:r>
      <w:r>
        <w:rPr>
          <w:spacing w:val="-12"/>
        </w:rPr>
        <w:t xml:space="preserve"> </w:t>
      </w:r>
      <w:r>
        <w:t>Chair,</w:t>
      </w:r>
      <w:r>
        <w:rPr>
          <w:spacing w:val="-11"/>
        </w:rPr>
        <w:t xml:space="preserve"> </w:t>
      </w:r>
      <w:r>
        <w:t>shall</w:t>
      </w:r>
      <w:r>
        <w:rPr>
          <w:spacing w:val="-12"/>
        </w:rPr>
        <w:t xml:space="preserve"> </w:t>
      </w:r>
      <w:r>
        <w:t>participate</w:t>
      </w:r>
      <w:r>
        <w:rPr>
          <w:spacing w:val="-12"/>
        </w:rPr>
        <w:t xml:space="preserve"> </w:t>
      </w:r>
      <w:r>
        <w:t>in</w:t>
      </w:r>
      <w:r>
        <w:rPr>
          <w:spacing w:val="-12"/>
        </w:rPr>
        <w:t xml:space="preserve"> </w:t>
      </w:r>
      <w:r>
        <w:t>deliberations</w:t>
      </w:r>
      <w:r>
        <w:rPr>
          <w:spacing w:val="-10"/>
        </w:rPr>
        <w:t xml:space="preserve"> </w:t>
      </w:r>
      <w:r>
        <w:t>and</w:t>
      </w:r>
      <w:r>
        <w:rPr>
          <w:spacing w:val="-12"/>
        </w:rPr>
        <w:t xml:space="preserve"> </w:t>
      </w:r>
      <w:r>
        <w:t>vote</w:t>
      </w:r>
      <w:r>
        <w:rPr>
          <w:spacing w:val="-9"/>
        </w:rPr>
        <w:t xml:space="preserve"> </w:t>
      </w:r>
      <w:r>
        <w:t>on all Resolutions and Hearing Decisions.</w:t>
      </w:r>
      <w:r>
        <w:rPr>
          <w:spacing w:val="40"/>
        </w:rPr>
        <w:t xml:space="preserve"> </w:t>
      </w:r>
      <w:r>
        <w:t xml:space="preserve">Any member voting on a Resolution and Hearing Decision must have been present during at least one session of the Public </w:t>
      </w:r>
      <w:r>
        <w:rPr>
          <w:spacing w:val="-2"/>
        </w:rPr>
        <w:t>Hearing.</w:t>
      </w:r>
    </w:p>
    <w:p w14:paraId="5C475FE2" w14:textId="77777777" w:rsidR="005121A6" w:rsidRDefault="00790ACD">
      <w:pPr>
        <w:pStyle w:val="BodyText"/>
        <w:spacing w:before="120"/>
        <w:ind w:left="2207" w:right="209"/>
        <w:jc w:val="both"/>
      </w:pPr>
      <w:r>
        <w:t>A member may be present and vote on a Resolution and Hearing Decision by telephone</w:t>
      </w:r>
      <w:r>
        <w:rPr>
          <w:spacing w:val="-4"/>
        </w:rPr>
        <w:t xml:space="preserve"> </w:t>
      </w:r>
      <w:r>
        <w:t>or</w:t>
      </w:r>
      <w:r>
        <w:rPr>
          <w:spacing w:val="-2"/>
        </w:rPr>
        <w:t xml:space="preserve"> </w:t>
      </w:r>
      <w:r>
        <w:t>other</w:t>
      </w:r>
      <w:r>
        <w:rPr>
          <w:spacing w:val="-2"/>
        </w:rPr>
        <w:t xml:space="preserve"> </w:t>
      </w:r>
      <w:r>
        <w:t>electronic</w:t>
      </w:r>
      <w:r>
        <w:rPr>
          <w:spacing w:val="-4"/>
        </w:rPr>
        <w:t xml:space="preserve"> </w:t>
      </w:r>
      <w:r>
        <w:t>means</w:t>
      </w:r>
      <w:r>
        <w:rPr>
          <w:spacing w:val="-2"/>
        </w:rPr>
        <w:t xml:space="preserve"> </w:t>
      </w:r>
      <w:r>
        <w:t>of</w:t>
      </w:r>
      <w:r>
        <w:rPr>
          <w:spacing w:val="-5"/>
        </w:rPr>
        <w:t xml:space="preserve"> </w:t>
      </w:r>
      <w:r>
        <w:t>communication,</w:t>
      </w:r>
      <w:r>
        <w:rPr>
          <w:spacing w:val="-1"/>
        </w:rPr>
        <w:t xml:space="preserve"> </w:t>
      </w:r>
      <w:r>
        <w:t>electronic</w:t>
      </w:r>
      <w:r>
        <w:rPr>
          <w:spacing w:val="-4"/>
        </w:rPr>
        <w:t xml:space="preserve"> </w:t>
      </w:r>
      <w:r>
        <w:t>systems,</w:t>
      </w:r>
      <w:r>
        <w:rPr>
          <w:spacing w:val="-4"/>
        </w:rPr>
        <w:t xml:space="preserve"> </w:t>
      </w:r>
      <w:r>
        <w:t>or</w:t>
      </w:r>
      <w:r>
        <w:rPr>
          <w:spacing w:val="-4"/>
        </w:rPr>
        <w:t xml:space="preserve"> </w:t>
      </w:r>
      <w:r>
        <w:t>other technology provided the Member is able to hear the deliberations of the Board and the</w:t>
      </w:r>
      <w:r>
        <w:rPr>
          <w:spacing w:val="-12"/>
        </w:rPr>
        <w:t xml:space="preserve"> </w:t>
      </w:r>
      <w:r>
        <w:t>Board</w:t>
      </w:r>
      <w:r>
        <w:rPr>
          <w:spacing w:val="-11"/>
        </w:rPr>
        <w:t xml:space="preserve"> </w:t>
      </w:r>
      <w:r>
        <w:t>is</w:t>
      </w:r>
      <w:r>
        <w:rPr>
          <w:spacing w:val="-9"/>
        </w:rPr>
        <w:t xml:space="preserve"> </w:t>
      </w:r>
      <w:r>
        <w:t>able</w:t>
      </w:r>
      <w:r>
        <w:rPr>
          <w:spacing w:val="-11"/>
        </w:rPr>
        <w:t xml:space="preserve"> </w:t>
      </w:r>
      <w:r>
        <w:t>to</w:t>
      </w:r>
      <w:r>
        <w:rPr>
          <w:spacing w:val="-11"/>
        </w:rPr>
        <w:t xml:space="preserve"> </w:t>
      </w:r>
      <w:r>
        <w:t>hear</w:t>
      </w:r>
      <w:r>
        <w:rPr>
          <w:spacing w:val="-11"/>
        </w:rPr>
        <w:t xml:space="preserve"> </w:t>
      </w:r>
      <w:r>
        <w:t>the</w:t>
      </w:r>
      <w:r>
        <w:rPr>
          <w:spacing w:val="-11"/>
        </w:rPr>
        <w:t xml:space="preserve"> </w:t>
      </w:r>
      <w:r>
        <w:t>comments</w:t>
      </w:r>
      <w:r>
        <w:rPr>
          <w:spacing w:val="-9"/>
        </w:rPr>
        <w:t xml:space="preserve"> </w:t>
      </w:r>
      <w:r>
        <w:t>and</w:t>
      </w:r>
      <w:r>
        <w:rPr>
          <w:spacing w:val="-11"/>
        </w:rPr>
        <w:t xml:space="preserve"> </w:t>
      </w:r>
      <w:r>
        <w:t>vote</w:t>
      </w:r>
      <w:r>
        <w:rPr>
          <w:spacing w:val="-11"/>
        </w:rPr>
        <w:t xml:space="preserve"> </w:t>
      </w:r>
      <w:r>
        <w:t>of</w:t>
      </w:r>
      <w:r>
        <w:rPr>
          <w:spacing w:val="-12"/>
        </w:rPr>
        <w:t xml:space="preserve"> </w:t>
      </w:r>
      <w:r>
        <w:t>the</w:t>
      </w:r>
      <w:r>
        <w:rPr>
          <w:spacing w:val="-9"/>
        </w:rPr>
        <w:t xml:space="preserve"> </w:t>
      </w:r>
      <w:r>
        <w:t>Member</w:t>
      </w:r>
      <w:r>
        <w:rPr>
          <w:spacing w:val="-10"/>
        </w:rPr>
        <w:t xml:space="preserve"> </w:t>
      </w:r>
      <w:r>
        <w:t>appearing</w:t>
      </w:r>
      <w:r>
        <w:rPr>
          <w:spacing w:val="-11"/>
        </w:rPr>
        <w:t xml:space="preserve"> </w:t>
      </w:r>
      <w:r>
        <w:rPr>
          <w:spacing w:val="-2"/>
        </w:rPr>
        <w:t>remotely.</w:t>
      </w:r>
    </w:p>
    <w:p w14:paraId="5C475FE3" w14:textId="77777777" w:rsidR="005121A6" w:rsidRDefault="00790ACD">
      <w:pPr>
        <w:pStyle w:val="BodyText"/>
        <w:spacing w:before="119"/>
        <w:ind w:left="2183"/>
        <w:jc w:val="both"/>
      </w:pPr>
      <w:r>
        <w:t>The</w:t>
      </w:r>
      <w:r>
        <w:rPr>
          <w:spacing w:val="-13"/>
        </w:rPr>
        <w:t xml:space="preserve"> </w:t>
      </w:r>
      <w:r>
        <w:t>vote</w:t>
      </w:r>
      <w:r>
        <w:rPr>
          <w:spacing w:val="-5"/>
        </w:rPr>
        <w:t xml:space="preserve"> </w:t>
      </w:r>
      <w:r>
        <w:t>of</w:t>
      </w:r>
      <w:r>
        <w:rPr>
          <w:spacing w:val="-12"/>
        </w:rPr>
        <w:t xml:space="preserve"> </w:t>
      </w:r>
      <w:r>
        <w:t>each</w:t>
      </w:r>
      <w:r>
        <w:rPr>
          <w:spacing w:val="-9"/>
        </w:rPr>
        <w:t xml:space="preserve"> </w:t>
      </w:r>
      <w:r>
        <w:t>Member</w:t>
      </w:r>
      <w:r>
        <w:rPr>
          <w:spacing w:val="-9"/>
        </w:rPr>
        <w:t xml:space="preserve"> </w:t>
      </w:r>
      <w:r>
        <w:t>on</w:t>
      </w:r>
      <w:r>
        <w:rPr>
          <w:spacing w:val="-10"/>
        </w:rPr>
        <w:t xml:space="preserve"> </w:t>
      </w:r>
      <w:r>
        <w:t>a</w:t>
      </w:r>
      <w:r>
        <w:rPr>
          <w:spacing w:val="-12"/>
        </w:rPr>
        <w:t xml:space="preserve"> </w:t>
      </w:r>
      <w:r>
        <w:t>Resolution</w:t>
      </w:r>
      <w:r>
        <w:rPr>
          <w:spacing w:val="-11"/>
        </w:rPr>
        <w:t xml:space="preserve"> </w:t>
      </w:r>
      <w:r>
        <w:t>shall</w:t>
      </w:r>
      <w:r>
        <w:rPr>
          <w:spacing w:val="-8"/>
        </w:rPr>
        <w:t xml:space="preserve"> </w:t>
      </w:r>
      <w:r>
        <w:t>be</w:t>
      </w:r>
      <w:r>
        <w:rPr>
          <w:spacing w:val="-10"/>
        </w:rPr>
        <w:t xml:space="preserve"> </w:t>
      </w:r>
      <w:r>
        <w:rPr>
          <w:spacing w:val="-2"/>
        </w:rPr>
        <w:t>recorded.</w:t>
      </w:r>
    </w:p>
    <w:p w14:paraId="5C475FE4" w14:textId="77777777" w:rsidR="005121A6" w:rsidRDefault="005121A6">
      <w:pPr>
        <w:pStyle w:val="BodyText"/>
        <w:rPr>
          <w:sz w:val="19"/>
        </w:rPr>
      </w:pPr>
    </w:p>
    <w:p w14:paraId="5C475FE5" w14:textId="77777777" w:rsidR="005121A6" w:rsidRDefault="00790ACD">
      <w:pPr>
        <w:pStyle w:val="ListParagraph"/>
        <w:numPr>
          <w:ilvl w:val="1"/>
          <w:numId w:val="5"/>
        </w:numPr>
        <w:tabs>
          <w:tab w:val="left" w:pos="2199"/>
          <w:tab w:val="left" w:pos="2200"/>
        </w:tabs>
        <w:spacing w:before="0"/>
        <w:ind w:left="2200" w:hanging="452"/>
        <w:rPr>
          <w:sz w:val="20"/>
        </w:rPr>
      </w:pPr>
      <w:r>
        <w:rPr>
          <w:sz w:val="20"/>
        </w:rPr>
        <w:t>Preparation</w:t>
      </w:r>
      <w:r>
        <w:rPr>
          <w:spacing w:val="-14"/>
          <w:sz w:val="20"/>
        </w:rPr>
        <w:t xml:space="preserve"> </w:t>
      </w:r>
      <w:r>
        <w:rPr>
          <w:sz w:val="20"/>
        </w:rPr>
        <w:t>of</w:t>
      </w:r>
      <w:r>
        <w:rPr>
          <w:spacing w:val="-13"/>
          <w:sz w:val="20"/>
        </w:rPr>
        <w:t xml:space="preserve"> </w:t>
      </w:r>
      <w:r>
        <w:rPr>
          <w:sz w:val="20"/>
        </w:rPr>
        <w:t>the</w:t>
      </w:r>
      <w:r>
        <w:rPr>
          <w:spacing w:val="-9"/>
          <w:sz w:val="20"/>
        </w:rPr>
        <w:t xml:space="preserve"> </w:t>
      </w:r>
      <w:r>
        <w:rPr>
          <w:spacing w:val="-2"/>
          <w:sz w:val="20"/>
        </w:rPr>
        <w:t>Decision</w:t>
      </w:r>
    </w:p>
    <w:p w14:paraId="5C475FE6" w14:textId="77777777" w:rsidR="005121A6" w:rsidRDefault="00790ACD">
      <w:pPr>
        <w:pStyle w:val="BodyText"/>
        <w:spacing w:before="118"/>
        <w:ind w:left="2206" w:right="217"/>
        <w:jc w:val="both"/>
      </w:pPr>
      <w:r>
        <w:t>The Board, by motion at the conclusion of deliberations, shall direct the Executive Secretary to prepare for consideration by the Board a Preliminary Resolution and Hearing Decision Report.</w:t>
      </w:r>
    </w:p>
    <w:p w14:paraId="5C475FE7" w14:textId="77777777" w:rsidR="005121A6" w:rsidRDefault="00790ACD">
      <w:pPr>
        <w:pStyle w:val="BodyText"/>
        <w:spacing w:before="163"/>
        <w:ind w:left="2206" w:right="215"/>
        <w:jc w:val="both"/>
      </w:pPr>
      <w:r>
        <w:t>The Board may provide the Executive Secretary with specific direction concerning the citing of Boundary Review Board statutory requirements (e.g., factors and objectives described in RCW 36.93.170 and RCW 36.93.180).</w:t>
      </w:r>
    </w:p>
    <w:p w14:paraId="5C475FE8" w14:textId="77777777" w:rsidR="005121A6" w:rsidRDefault="00790ACD">
      <w:pPr>
        <w:pStyle w:val="BodyText"/>
        <w:spacing w:before="63"/>
        <w:ind w:left="2206" w:right="215"/>
        <w:jc w:val="both"/>
      </w:pPr>
      <w:r>
        <w:t>The</w:t>
      </w:r>
      <w:r>
        <w:rPr>
          <w:spacing w:val="-14"/>
        </w:rPr>
        <w:t xml:space="preserve"> </w:t>
      </w:r>
      <w:r>
        <w:t>Preliminary</w:t>
      </w:r>
      <w:r>
        <w:rPr>
          <w:spacing w:val="-14"/>
        </w:rPr>
        <w:t xml:space="preserve"> </w:t>
      </w:r>
      <w:r>
        <w:t>Resolution</w:t>
      </w:r>
      <w:r>
        <w:rPr>
          <w:spacing w:val="-14"/>
        </w:rPr>
        <w:t xml:space="preserve"> </w:t>
      </w:r>
      <w:r>
        <w:t>and</w:t>
      </w:r>
      <w:r>
        <w:rPr>
          <w:spacing w:val="-14"/>
        </w:rPr>
        <w:t xml:space="preserve"> </w:t>
      </w:r>
      <w:r>
        <w:t>Hearing</w:t>
      </w:r>
      <w:r>
        <w:rPr>
          <w:spacing w:val="-14"/>
        </w:rPr>
        <w:t xml:space="preserve"> </w:t>
      </w:r>
      <w:r>
        <w:t>Decision</w:t>
      </w:r>
      <w:r>
        <w:rPr>
          <w:spacing w:val="-14"/>
        </w:rPr>
        <w:t xml:space="preserve"> </w:t>
      </w:r>
      <w:r>
        <w:t>Report</w:t>
      </w:r>
      <w:r>
        <w:rPr>
          <w:spacing w:val="-14"/>
        </w:rPr>
        <w:t xml:space="preserve"> </w:t>
      </w:r>
      <w:r>
        <w:t>shall</w:t>
      </w:r>
      <w:r>
        <w:rPr>
          <w:spacing w:val="-14"/>
        </w:rPr>
        <w:t xml:space="preserve"> </w:t>
      </w:r>
      <w:r>
        <w:t>be</w:t>
      </w:r>
      <w:r>
        <w:rPr>
          <w:spacing w:val="-14"/>
        </w:rPr>
        <w:t xml:space="preserve"> </w:t>
      </w:r>
      <w:r>
        <w:t>presented</w:t>
      </w:r>
      <w:r>
        <w:rPr>
          <w:spacing w:val="-13"/>
        </w:rPr>
        <w:t xml:space="preserve"> </w:t>
      </w:r>
      <w:r>
        <w:t>at</w:t>
      </w:r>
      <w:r>
        <w:rPr>
          <w:spacing w:val="-14"/>
        </w:rPr>
        <w:t xml:space="preserve"> </w:t>
      </w:r>
      <w:r>
        <w:t>either the next Regular Meeting or at a properly scheduled Special Meeting for decision and adoption by the Board of a Final Resolution and Hearing Decision Report.</w:t>
      </w:r>
    </w:p>
    <w:p w14:paraId="5C475FE9" w14:textId="77777777" w:rsidR="005121A6" w:rsidRDefault="00790ACD">
      <w:pPr>
        <w:pStyle w:val="ListParagraph"/>
        <w:numPr>
          <w:ilvl w:val="0"/>
          <w:numId w:val="5"/>
        </w:numPr>
        <w:tabs>
          <w:tab w:val="left" w:pos="1711"/>
        </w:tabs>
        <w:spacing w:before="162"/>
        <w:ind w:left="1710" w:hanging="361"/>
        <w:jc w:val="left"/>
        <w:rPr>
          <w:sz w:val="20"/>
        </w:rPr>
      </w:pPr>
      <w:r>
        <w:rPr>
          <w:sz w:val="20"/>
        </w:rPr>
        <w:t>Record</w:t>
      </w:r>
      <w:r>
        <w:rPr>
          <w:spacing w:val="-14"/>
          <w:sz w:val="20"/>
        </w:rPr>
        <w:t xml:space="preserve"> </w:t>
      </w:r>
      <w:r>
        <w:rPr>
          <w:sz w:val="20"/>
        </w:rPr>
        <w:t>of</w:t>
      </w:r>
      <w:r>
        <w:rPr>
          <w:spacing w:val="-12"/>
          <w:sz w:val="20"/>
        </w:rPr>
        <w:t xml:space="preserve"> </w:t>
      </w:r>
      <w:r>
        <w:rPr>
          <w:sz w:val="20"/>
        </w:rPr>
        <w:t>the</w:t>
      </w:r>
      <w:r>
        <w:rPr>
          <w:spacing w:val="-10"/>
          <w:sz w:val="20"/>
        </w:rPr>
        <w:t xml:space="preserve"> </w:t>
      </w:r>
      <w:r>
        <w:rPr>
          <w:sz w:val="20"/>
        </w:rPr>
        <w:t>Proceedings</w:t>
      </w:r>
      <w:r>
        <w:rPr>
          <w:spacing w:val="-10"/>
          <w:sz w:val="20"/>
        </w:rPr>
        <w:t xml:space="preserve"> </w:t>
      </w:r>
      <w:r>
        <w:rPr>
          <w:sz w:val="20"/>
        </w:rPr>
        <w:t>for</w:t>
      </w:r>
      <w:r>
        <w:rPr>
          <w:spacing w:val="-13"/>
          <w:sz w:val="20"/>
        </w:rPr>
        <w:t xml:space="preserve"> </w:t>
      </w:r>
      <w:r>
        <w:rPr>
          <w:sz w:val="20"/>
        </w:rPr>
        <w:t>Public</w:t>
      </w:r>
      <w:r>
        <w:rPr>
          <w:spacing w:val="-10"/>
          <w:sz w:val="20"/>
        </w:rPr>
        <w:t xml:space="preserve"> </w:t>
      </w:r>
      <w:r>
        <w:rPr>
          <w:spacing w:val="-2"/>
          <w:sz w:val="20"/>
        </w:rPr>
        <w:t>Hearings</w:t>
      </w:r>
    </w:p>
    <w:p w14:paraId="5C475FEA" w14:textId="77777777" w:rsidR="005121A6" w:rsidRDefault="00790ACD">
      <w:pPr>
        <w:pStyle w:val="ListParagraph"/>
        <w:numPr>
          <w:ilvl w:val="1"/>
          <w:numId w:val="5"/>
        </w:numPr>
        <w:tabs>
          <w:tab w:val="left" w:pos="2199"/>
          <w:tab w:val="left" w:pos="2200"/>
        </w:tabs>
        <w:spacing w:before="118"/>
        <w:ind w:left="2200" w:hanging="526"/>
        <w:rPr>
          <w:sz w:val="20"/>
        </w:rPr>
      </w:pPr>
      <w:r>
        <w:rPr>
          <w:w w:val="95"/>
          <w:sz w:val="20"/>
        </w:rPr>
        <w:t>Transcript</w:t>
      </w:r>
      <w:r>
        <w:rPr>
          <w:spacing w:val="8"/>
          <w:sz w:val="20"/>
        </w:rPr>
        <w:t xml:space="preserve"> </w:t>
      </w:r>
      <w:r>
        <w:rPr>
          <w:w w:val="95"/>
          <w:sz w:val="20"/>
        </w:rPr>
        <w:t>of</w:t>
      </w:r>
      <w:r>
        <w:rPr>
          <w:spacing w:val="12"/>
          <w:sz w:val="20"/>
        </w:rPr>
        <w:t xml:space="preserve"> </w:t>
      </w:r>
      <w:r>
        <w:rPr>
          <w:spacing w:val="-2"/>
          <w:w w:val="95"/>
          <w:sz w:val="20"/>
        </w:rPr>
        <w:t>Hearings</w:t>
      </w:r>
    </w:p>
    <w:p w14:paraId="5C475FEB" w14:textId="77777777" w:rsidR="005121A6" w:rsidRDefault="00790ACD">
      <w:pPr>
        <w:pStyle w:val="BodyText"/>
        <w:spacing w:before="118"/>
        <w:ind w:left="2199" w:right="214"/>
        <w:jc w:val="both"/>
      </w:pPr>
      <w:r>
        <w:t>All public hearings before the Board shall be recorded verbatim.</w:t>
      </w:r>
      <w:r>
        <w:rPr>
          <w:spacing w:val="40"/>
        </w:rPr>
        <w:t xml:space="preserve"> </w:t>
      </w:r>
      <w:r>
        <w:t>Transcripts, or portions thereof, shall be made available to interested persons upon request to the Court Reporter and payment of the costs thereof, which shall include a copy to be filed with the Executive Secretary of the Board.</w:t>
      </w:r>
      <w:r>
        <w:rPr>
          <w:spacing w:val="40"/>
        </w:rPr>
        <w:t xml:space="preserve"> </w:t>
      </w:r>
      <w:r>
        <w:t>(Authority RCW 36.93.160)</w:t>
      </w:r>
    </w:p>
    <w:p w14:paraId="5C475FEC" w14:textId="77777777" w:rsidR="005121A6" w:rsidRDefault="00790ACD">
      <w:pPr>
        <w:pStyle w:val="ListParagraph"/>
        <w:numPr>
          <w:ilvl w:val="1"/>
          <w:numId w:val="5"/>
        </w:numPr>
        <w:tabs>
          <w:tab w:val="left" w:pos="2199"/>
          <w:tab w:val="left" w:pos="2200"/>
        </w:tabs>
        <w:spacing w:before="143"/>
        <w:ind w:left="2200" w:hanging="543"/>
        <w:rPr>
          <w:sz w:val="20"/>
        </w:rPr>
      </w:pPr>
      <w:r>
        <w:rPr>
          <w:sz w:val="20"/>
        </w:rPr>
        <w:t>Minutes</w:t>
      </w:r>
      <w:r>
        <w:rPr>
          <w:spacing w:val="-13"/>
          <w:sz w:val="20"/>
        </w:rPr>
        <w:t xml:space="preserve"> </w:t>
      </w:r>
      <w:r>
        <w:rPr>
          <w:sz w:val="20"/>
        </w:rPr>
        <w:t>of</w:t>
      </w:r>
      <w:r>
        <w:rPr>
          <w:spacing w:val="-12"/>
          <w:sz w:val="20"/>
        </w:rPr>
        <w:t xml:space="preserve"> </w:t>
      </w:r>
      <w:r>
        <w:rPr>
          <w:spacing w:val="-2"/>
          <w:sz w:val="20"/>
        </w:rPr>
        <w:t>Hearings</w:t>
      </w:r>
    </w:p>
    <w:p w14:paraId="5C475FEE" w14:textId="77777777" w:rsidR="005121A6" w:rsidRDefault="00790ACD">
      <w:pPr>
        <w:pStyle w:val="BodyText"/>
        <w:spacing w:before="79"/>
        <w:ind w:left="2200" w:right="217"/>
        <w:jc w:val="both"/>
      </w:pPr>
      <w:r>
        <w:t>All</w:t>
      </w:r>
      <w:r>
        <w:rPr>
          <w:spacing w:val="-8"/>
        </w:rPr>
        <w:t xml:space="preserve"> </w:t>
      </w:r>
      <w:r>
        <w:t>official</w:t>
      </w:r>
      <w:r>
        <w:rPr>
          <w:spacing w:val="-8"/>
        </w:rPr>
        <w:t xml:space="preserve"> </w:t>
      </w:r>
      <w:r>
        <w:t>actions</w:t>
      </w:r>
      <w:r>
        <w:rPr>
          <w:spacing w:val="-6"/>
        </w:rPr>
        <w:t xml:space="preserve"> </w:t>
      </w:r>
      <w:r>
        <w:t>for</w:t>
      </w:r>
      <w:r>
        <w:rPr>
          <w:spacing w:val="-6"/>
        </w:rPr>
        <w:t xml:space="preserve"> </w:t>
      </w:r>
      <w:r>
        <w:t>the</w:t>
      </w:r>
      <w:r>
        <w:rPr>
          <w:spacing w:val="-5"/>
        </w:rPr>
        <w:t xml:space="preserve"> </w:t>
      </w:r>
      <w:r>
        <w:t>Board</w:t>
      </w:r>
      <w:r>
        <w:rPr>
          <w:spacing w:val="-8"/>
        </w:rPr>
        <w:t xml:space="preserve"> </w:t>
      </w:r>
      <w:r>
        <w:t>shall</w:t>
      </w:r>
      <w:r>
        <w:rPr>
          <w:spacing w:val="-8"/>
        </w:rPr>
        <w:t xml:space="preserve"> </w:t>
      </w:r>
      <w:r>
        <w:t>be</w:t>
      </w:r>
      <w:r>
        <w:rPr>
          <w:spacing w:val="-5"/>
        </w:rPr>
        <w:t xml:space="preserve"> </w:t>
      </w:r>
      <w:r>
        <w:t>prepared</w:t>
      </w:r>
      <w:r>
        <w:rPr>
          <w:spacing w:val="-8"/>
        </w:rPr>
        <w:t xml:space="preserve"> </w:t>
      </w:r>
      <w:r>
        <w:t>in</w:t>
      </w:r>
      <w:r>
        <w:rPr>
          <w:spacing w:val="-5"/>
        </w:rPr>
        <w:t xml:space="preserve"> </w:t>
      </w:r>
      <w:r>
        <w:t>written</w:t>
      </w:r>
      <w:r>
        <w:rPr>
          <w:spacing w:val="-8"/>
        </w:rPr>
        <w:t xml:space="preserve"> </w:t>
      </w:r>
      <w:r>
        <w:t>form</w:t>
      </w:r>
      <w:r>
        <w:rPr>
          <w:spacing w:val="-5"/>
        </w:rPr>
        <w:t xml:space="preserve"> </w:t>
      </w:r>
      <w:r>
        <w:t>and</w:t>
      </w:r>
      <w:r>
        <w:rPr>
          <w:spacing w:val="-5"/>
        </w:rPr>
        <w:t xml:space="preserve"> </w:t>
      </w:r>
      <w:r>
        <w:t>incorporated</w:t>
      </w:r>
      <w:r>
        <w:rPr>
          <w:spacing w:val="-5"/>
        </w:rPr>
        <w:t xml:space="preserve"> </w:t>
      </w:r>
      <w:r>
        <w:t>in the official minutes of the Board.</w:t>
      </w:r>
    </w:p>
    <w:p w14:paraId="5C475FEF" w14:textId="77777777" w:rsidR="005121A6" w:rsidRDefault="00790ACD">
      <w:pPr>
        <w:pStyle w:val="BodyText"/>
        <w:spacing w:before="121"/>
        <w:ind w:left="2199" w:right="211"/>
        <w:jc w:val="both"/>
      </w:pPr>
      <w:r>
        <w:t>Motions made at each meeting shall be recorded verbatim, including the names of the</w:t>
      </w:r>
      <w:r>
        <w:rPr>
          <w:spacing w:val="-9"/>
        </w:rPr>
        <w:t xml:space="preserve"> </w:t>
      </w:r>
      <w:r>
        <w:t>maker,</w:t>
      </w:r>
      <w:r>
        <w:rPr>
          <w:spacing w:val="-9"/>
        </w:rPr>
        <w:t xml:space="preserve"> </w:t>
      </w:r>
      <w:r>
        <w:t>the</w:t>
      </w:r>
      <w:r>
        <w:rPr>
          <w:spacing w:val="-9"/>
        </w:rPr>
        <w:t xml:space="preserve"> </w:t>
      </w:r>
      <w:r>
        <w:t>second</w:t>
      </w:r>
      <w:r>
        <w:rPr>
          <w:spacing w:val="-7"/>
        </w:rPr>
        <w:t xml:space="preserve"> </w:t>
      </w:r>
      <w:r>
        <w:t>thereon,</w:t>
      </w:r>
      <w:r>
        <w:rPr>
          <w:spacing w:val="-9"/>
        </w:rPr>
        <w:t xml:space="preserve"> </w:t>
      </w:r>
      <w:r>
        <w:t>the</w:t>
      </w:r>
      <w:r>
        <w:rPr>
          <w:spacing w:val="-7"/>
        </w:rPr>
        <w:t xml:space="preserve"> </w:t>
      </w:r>
      <w:r>
        <w:t>number</w:t>
      </w:r>
      <w:r>
        <w:rPr>
          <w:spacing w:val="-8"/>
        </w:rPr>
        <w:t xml:space="preserve"> </w:t>
      </w:r>
      <w:r>
        <w:t>of</w:t>
      </w:r>
      <w:r>
        <w:rPr>
          <w:spacing w:val="-6"/>
        </w:rPr>
        <w:t xml:space="preserve"> </w:t>
      </w:r>
      <w:r>
        <w:t>members</w:t>
      </w:r>
      <w:r>
        <w:rPr>
          <w:spacing w:val="-7"/>
        </w:rPr>
        <w:t xml:space="preserve"> </w:t>
      </w:r>
      <w:r>
        <w:t>voting</w:t>
      </w:r>
      <w:r>
        <w:rPr>
          <w:spacing w:val="-9"/>
        </w:rPr>
        <w:t xml:space="preserve"> </w:t>
      </w:r>
      <w:r>
        <w:t>for</w:t>
      </w:r>
      <w:r>
        <w:rPr>
          <w:spacing w:val="-8"/>
        </w:rPr>
        <w:t xml:space="preserve"> </w:t>
      </w:r>
      <w:r>
        <w:t>or</w:t>
      </w:r>
      <w:r>
        <w:rPr>
          <w:spacing w:val="-8"/>
        </w:rPr>
        <w:t xml:space="preserve"> </w:t>
      </w:r>
      <w:r>
        <w:t>against,</w:t>
      </w:r>
      <w:r>
        <w:rPr>
          <w:spacing w:val="-9"/>
        </w:rPr>
        <w:t xml:space="preserve"> </w:t>
      </w:r>
      <w:r>
        <w:t>or</w:t>
      </w:r>
      <w:r>
        <w:rPr>
          <w:spacing w:val="40"/>
        </w:rPr>
        <w:t xml:space="preserve"> </w:t>
      </w:r>
      <w:r>
        <w:t>not voting, and the name of any individual disqualifying himself/herself from taking any part in the action.</w:t>
      </w:r>
      <w:r>
        <w:rPr>
          <w:spacing w:val="40"/>
        </w:rPr>
        <w:t xml:space="preserve"> </w:t>
      </w:r>
      <w:r>
        <w:t>This shall apply equally to any Resolution offered by any Board Member for any reason so that this becomes an official part of the record.</w:t>
      </w:r>
    </w:p>
    <w:p w14:paraId="5C475FF0" w14:textId="77777777" w:rsidR="005121A6" w:rsidRDefault="00790ACD">
      <w:pPr>
        <w:pStyle w:val="BodyText"/>
        <w:spacing w:before="120"/>
        <w:ind w:left="2199" w:right="216"/>
        <w:jc w:val="both"/>
      </w:pPr>
      <w:r>
        <w:t>Minutes shall also record names of members who leave the meeting prior to its adjournment and the approximate time of departure.</w:t>
      </w:r>
    </w:p>
    <w:p w14:paraId="5C475FF1" w14:textId="77777777" w:rsidR="005121A6" w:rsidRDefault="00790ACD">
      <w:pPr>
        <w:pStyle w:val="BodyText"/>
        <w:spacing w:before="119"/>
        <w:ind w:left="2199" w:right="219"/>
        <w:jc w:val="both"/>
      </w:pPr>
      <w:r>
        <w:t xml:space="preserve">Minutes of all meetings shall be produced and distributed with the </w:t>
      </w:r>
      <w:proofErr w:type="gramStart"/>
      <w:r>
        <w:t>Agenda</w:t>
      </w:r>
      <w:proofErr w:type="gramEnd"/>
      <w:r>
        <w:t xml:space="preserve"> a minimum of seven days before the next regularly scheduled meeting.</w:t>
      </w:r>
    </w:p>
    <w:p w14:paraId="5C475FF2" w14:textId="0788231C" w:rsidR="005121A6" w:rsidRDefault="00790ACD">
      <w:pPr>
        <w:pStyle w:val="BodyText"/>
        <w:spacing w:before="121"/>
        <w:ind w:left="2199" w:right="218"/>
        <w:jc w:val="both"/>
        <w:rPr>
          <w:spacing w:val="-2"/>
        </w:rPr>
      </w:pPr>
      <w:r>
        <w:t>Upon request, such minutes shall be provided to any interested party.</w:t>
      </w:r>
      <w:r>
        <w:rPr>
          <w:spacing w:val="40"/>
        </w:rPr>
        <w:t xml:space="preserve"> </w:t>
      </w:r>
      <w:r>
        <w:t>Audio tapes of</w:t>
      </w:r>
      <w:r>
        <w:rPr>
          <w:spacing w:val="-4"/>
        </w:rPr>
        <w:t xml:space="preserve"> </w:t>
      </w:r>
      <w:r>
        <w:t>all</w:t>
      </w:r>
      <w:r>
        <w:rPr>
          <w:spacing w:val="-5"/>
        </w:rPr>
        <w:t xml:space="preserve"> </w:t>
      </w:r>
      <w:r>
        <w:t>meetings</w:t>
      </w:r>
      <w:r>
        <w:rPr>
          <w:spacing w:val="-2"/>
        </w:rPr>
        <w:t xml:space="preserve"> </w:t>
      </w:r>
      <w:r>
        <w:t>shall</w:t>
      </w:r>
      <w:r>
        <w:rPr>
          <w:spacing w:val="-7"/>
        </w:rPr>
        <w:t xml:space="preserve"> </w:t>
      </w:r>
      <w:r>
        <w:t>be</w:t>
      </w:r>
      <w:r>
        <w:rPr>
          <w:spacing w:val="-2"/>
        </w:rPr>
        <w:t xml:space="preserve"> </w:t>
      </w:r>
      <w:r>
        <w:t>maintained in the</w:t>
      </w:r>
      <w:r>
        <w:rPr>
          <w:spacing w:val="-2"/>
        </w:rPr>
        <w:t xml:space="preserve"> </w:t>
      </w:r>
      <w:r>
        <w:t>office</w:t>
      </w:r>
      <w:r>
        <w:rPr>
          <w:spacing w:val="-4"/>
        </w:rPr>
        <w:t xml:space="preserve"> </w:t>
      </w:r>
      <w:r>
        <w:t>of</w:t>
      </w:r>
      <w:r>
        <w:rPr>
          <w:spacing w:val="-2"/>
        </w:rPr>
        <w:t xml:space="preserve"> </w:t>
      </w:r>
      <w:r>
        <w:t>the</w:t>
      </w:r>
      <w:r>
        <w:rPr>
          <w:spacing w:val="-2"/>
        </w:rPr>
        <w:t xml:space="preserve"> </w:t>
      </w:r>
      <w:r>
        <w:t>Boundary</w:t>
      </w:r>
      <w:r>
        <w:rPr>
          <w:spacing w:val="-2"/>
        </w:rPr>
        <w:t xml:space="preserve"> </w:t>
      </w:r>
      <w:r>
        <w:t>Review Board</w:t>
      </w:r>
      <w:r>
        <w:rPr>
          <w:spacing w:val="-2"/>
        </w:rPr>
        <w:t xml:space="preserve"> </w:t>
      </w:r>
      <w:r>
        <w:t>for</w:t>
      </w:r>
      <w:r>
        <w:rPr>
          <w:spacing w:val="-1"/>
        </w:rPr>
        <w:t xml:space="preserve"> </w:t>
      </w:r>
      <w:r>
        <w:t>a period</w:t>
      </w:r>
      <w:r>
        <w:rPr>
          <w:spacing w:val="-6"/>
        </w:rPr>
        <w:t xml:space="preserve"> </w:t>
      </w:r>
      <w:r>
        <w:t>not</w:t>
      </w:r>
      <w:r>
        <w:rPr>
          <w:spacing w:val="-5"/>
        </w:rPr>
        <w:t xml:space="preserve"> </w:t>
      </w:r>
      <w:r>
        <w:t>less</w:t>
      </w:r>
      <w:r>
        <w:rPr>
          <w:spacing w:val="-4"/>
        </w:rPr>
        <w:t xml:space="preserve"> </w:t>
      </w:r>
      <w:r>
        <w:t>than</w:t>
      </w:r>
      <w:r>
        <w:rPr>
          <w:spacing w:val="-6"/>
        </w:rPr>
        <w:t xml:space="preserve"> </w:t>
      </w:r>
      <w:r>
        <w:t>90</w:t>
      </w:r>
      <w:r>
        <w:rPr>
          <w:spacing w:val="-6"/>
        </w:rPr>
        <w:t xml:space="preserve"> </w:t>
      </w:r>
      <w:r>
        <w:t>days.</w:t>
      </w:r>
      <w:r>
        <w:rPr>
          <w:spacing w:val="40"/>
        </w:rPr>
        <w:t xml:space="preserve"> </w:t>
      </w:r>
      <w:r>
        <w:t>The</w:t>
      </w:r>
      <w:r>
        <w:rPr>
          <w:spacing w:val="-6"/>
        </w:rPr>
        <w:t xml:space="preserve"> </w:t>
      </w:r>
      <w:r>
        <w:t>cost</w:t>
      </w:r>
      <w:r>
        <w:rPr>
          <w:spacing w:val="-5"/>
        </w:rPr>
        <w:t xml:space="preserve"> </w:t>
      </w:r>
      <w:r>
        <w:t>of</w:t>
      </w:r>
      <w:r>
        <w:rPr>
          <w:spacing w:val="-5"/>
        </w:rPr>
        <w:t xml:space="preserve"> </w:t>
      </w:r>
      <w:r>
        <w:t>duplicating</w:t>
      </w:r>
      <w:r>
        <w:rPr>
          <w:spacing w:val="-6"/>
        </w:rPr>
        <w:t xml:space="preserve"> </w:t>
      </w:r>
      <w:r>
        <w:t>any</w:t>
      </w:r>
      <w:r>
        <w:rPr>
          <w:spacing w:val="-4"/>
        </w:rPr>
        <w:t xml:space="preserve"> </w:t>
      </w:r>
      <w:r>
        <w:t>tape</w:t>
      </w:r>
      <w:r>
        <w:rPr>
          <w:spacing w:val="-6"/>
        </w:rPr>
        <w:t xml:space="preserve"> </w:t>
      </w:r>
      <w:r>
        <w:t>shall</w:t>
      </w:r>
      <w:r>
        <w:rPr>
          <w:spacing w:val="-6"/>
        </w:rPr>
        <w:t xml:space="preserve"> </w:t>
      </w:r>
      <w:r>
        <w:t>be</w:t>
      </w:r>
      <w:r>
        <w:rPr>
          <w:spacing w:val="-3"/>
        </w:rPr>
        <w:t xml:space="preserve"> </w:t>
      </w:r>
      <w:r>
        <w:t>borne</w:t>
      </w:r>
      <w:r>
        <w:rPr>
          <w:spacing w:val="-6"/>
        </w:rPr>
        <w:t xml:space="preserve"> </w:t>
      </w:r>
      <w:r>
        <w:t>by</w:t>
      </w:r>
      <w:r>
        <w:rPr>
          <w:spacing w:val="-4"/>
        </w:rPr>
        <w:t xml:space="preserve"> </w:t>
      </w:r>
      <w:r>
        <w:t xml:space="preserve">the </w:t>
      </w:r>
      <w:r>
        <w:rPr>
          <w:spacing w:val="-2"/>
        </w:rPr>
        <w:t>requestor.</w:t>
      </w:r>
    </w:p>
    <w:p w14:paraId="0CB78C3E" w14:textId="77777777" w:rsidR="00675BD7" w:rsidRDefault="00675BD7">
      <w:pPr>
        <w:pStyle w:val="BodyText"/>
        <w:spacing w:before="121"/>
        <w:ind w:left="2199" w:right="218"/>
        <w:jc w:val="both"/>
      </w:pPr>
    </w:p>
    <w:p w14:paraId="5C475FF3" w14:textId="77777777" w:rsidR="005121A6" w:rsidRDefault="005121A6">
      <w:pPr>
        <w:pStyle w:val="BodyText"/>
        <w:spacing w:before="10"/>
        <w:rPr>
          <w:sz w:val="19"/>
        </w:rPr>
      </w:pPr>
    </w:p>
    <w:p w14:paraId="5C475FF4" w14:textId="77777777" w:rsidR="005121A6" w:rsidRDefault="00790ACD">
      <w:pPr>
        <w:pStyle w:val="ListParagraph"/>
        <w:numPr>
          <w:ilvl w:val="2"/>
          <w:numId w:val="14"/>
        </w:numPr>
        <w:tabs>
          <w:tab w:val="left" w:pos="1717"/>
          <w:tab w:val="left" w:pos="1718"/>
        </w:tabs>
        <w:spacing w:before="0"/>
        <w:ind w:left="1717" w:hanging="541"/>
        <w:rPr>
          <w:sz w:val="20"/>
        </w:rPr>
      </w:pPr>
      <w:r>
        <w:rPr>
          <w:sz w:val="20"/>
        </w:rPr>
        <w:lastRenderedPageBreak/>
        <w:t>Appeals</w:t>
      </w:r>
      <w:r>
        <w:rPr>
          <w:spacing w:val="-14"/>
          <w:sz w:val="20"/>
        </w:rPr>
        <w:t xml:space="preserve"> </w:t>
      </w:r>
      <w:r>
        <w:rPr>
          <w:sz w:val="20"/>
        </w:rPr>
        <w:t>of</w:t>
      </w:r>
      <w:r>
        <w:rPr>
          <w:spacing w:val="-14"/>
          <w:sz w:val="20"/>
        </w:rPr>
        <w:t xml:space="preserve"> </w:t>
      </w:r>
      <w:r>
        <w:rPr>
          <w:sz w:val="20"/>
        </w:rPr>
        <w:t>Resolution</w:t>
      </w:r>
      <w:r>
        <w:rPr>
          <w:spacing w:val="-14"/>
          <w:sz w:val="20"/>
        </w:rPr>
        <w:t xml:space="preserve"> </w:t>
      </w:r>
      <w:r>
        <w:rPr>
          <w:sz w:val="20"/>
        </w:rPr>
        <w:t>and</w:t>
      </w:r>
      <w:r>
        <w:rPr>
          <w:spacing w:val="-12"/>
          <w:sz w:val="20"/>
        </w:rPr>
        <w:t xml:space="preserve"> </w:t>
      </w:r>
      <w:r>
        <w:rPr>
          <w:sz w:val="20"/>
        </w:rPr>
        <w:t>Hearing</w:t>
      </w:r>
      <w:r>
        <w:rPr>
          <w:spacing w:val="-14"/>
          <w:sz w:val="20"/>
        </w:rPr>
        <w:t xml:space="preserve"> </w:t>
      </w:r>
      <w:r>
        <w:rPr>
          <w:spacing w:val="-2"/>
          <w:sz w:val="20"/>
        </w:rPr>
        <w:t>Decisions:</w:t>
      </w:r>
    </w:p>
    <w:p w14:paraId="5C475FF5" w14:textId="77777777" w:rsidR="005121A6" w:rsidRDefault="00790ACD">
      <w:pPr>
        <w:pStyle w:val="BodyText"/>
        <w:spacing w:before="121"/>
        <w:ind w:left="1660" w:right="217"/>
        <w:jc w:val="both"/>
      </w:pPr>
      <w:r>
        <w:t>Decisions of the Boundary Review Board may be appealed within 30 days of the Board's filing</w:t>
      </w:r>
      <w:r>
        <w:rPr>
          <w:spacing w:val="-10"/>
        </w:rPr>
        <w:t xml:space="preserve"> </w:t>
      </w:r>
      <w:r>
        <w:t>of</w:t>
      </w:r>
      <w:r>
        <w:rPr>
          <w:spacing w:val="-10"/>
        </w:rPr>
        <w:t xml:space="preserve"> </w:t>
      </w:r>
      <w:r>
        <w:t>the</w:t>
      </w:r>
      <w:r>
        <w:rPr>
          <w:spacing w:val="-10"/>
        </w:rPr>
        <w:t xml:space="preserve"> </w:t>
      </w:r>
      <w:r>
        <w:t>Resolution</w:t>
      </w:r>
      <w:r>
        <w:rPr>
          <w:spacing w:val="-10"/>
        </w:rPr>
        <w:t xml:space="preserve"> </w:t>
      </w:r>
      <w:r>
        <w:t>and</w:t>
      </w:r>
      <w:r>
        <w:rPr>
          <w:spacing w:val="-8"/>
        </w:rPr>
        <w:t xml:space="preserve"> </w:t>
      </w:r>
      <w:r>
        <w:t>Hearing</w:t>
      </w:r>
      <w:r>
        <w:rPr>
          <w:spacing w:val="-10"/>
        </w:rPr>
        <w:t xml:space="preserve"> </w:t>
      </w:r>
      <w:r>
        <w:t>Decision</w:t>
      </w:r>
      <w:r>
        <w:rPr>
          <w:spacing w:val="-10"/>
        </w:rPr>
        <w:t xml:space="preserve"> </w:t>
      </w:r>
      <w:r>
        <w:t>with</w:t>
      </w:r>
      <w:r>
        <w:rPr>
          <w:spacing w:val="-10"/>
        </w:rPr>
        <w:t xml:space="preserve"> </w:t>
      </w:r>
      <w:r>
        <w:t>the</w:t>
      </w:r>
      <w:r>
        <w:rPr>
          <w:spacing w:val="-10"/>
        </w:rPr>
        <w:t xml:space="preserve"> </w:t>
      </w:r>
      <w:r>
        <w:t>County</w:t>
      </w:r>
      <w:r>
        <w:rPr>
          <w:spacing w:val="-8"/>
        </w:rPr>
        <w:t xml:space="preserve"> </w:t>
      </w:r>
      <w:r>
        <w:t>and</w:t>
      </w:r>
      <w:r>
        <w:rPr>
          <w:spacing w:val="-10"/>
        </w:rPr>
        <w:t xml:space="preserve"> </w:t>
      </w:r>
      <w:r>
        <w:t>the</w:t>
      </w:r>
      <w:r>
        <w:rPr>
          <w:spacing w:val="-8"/>
        </w:rPr>
        <w:t xml:space="preserve"> </w:t>
      </w:r>
      <w:r>
        <w:t>State</w:t>
      </w:r>
      <w:r>
        <w:rPr>
          <w:spacing w:val="-10"/>
        </w:rPr>
        <w:t xml:space="preserve"> </w:t>
      </w:r>
      <w:r>
        <w:t>of</w:t>
      </w:r>
      <w:r>
        <w:rPr>
          <w:spacing w:val="-10"/>
        </w:rPr>
        <w:t xml:space="preserve"> </w:t>
      </w:r>
      <w:r>
        <w:t>Washington. Appeals may be made to Superior Court pursuant to RCW 36.93.</w:t>
      </w:r>
    </w:p>
    <w:p w14:paraId="5C475FF6" w14:textId="77777777" w:rsidR="005121A6" w:rsidRDefault="00790ACD">
      <w:pPr>
        <w:pStyle w:val="BodyText"/>
        <w:spacing w:before="119"/>
        <w:ind w:left="1660" w:right="212" w:hanging="1"/>
        <w:jc w:val="both"/>
      </w:pPr>
      <w:r>
        <w:t>Appeals</w:t>
      </w:r>
      <w:r>
        <w:rPr>
          <w:spacing w:val="-10"/>
        </w:rPr>
        <w:t xml:space="preserve"> </w:t>
      </w:r>
      <w:r>
        <w:t>shall</w:t>
      </w:r>
      <w:r>
        <w:rPr>
          <w:spacing w:val="-12"/>
        </w:rPr>
        <w:t xml:space="preserve"> </w:t>
      </w:r>
      <w:r>
        <w:t>be</w:t>
      </w:r>
      <w:r>
        <w:rPr>
          <w:spacing w:val="-12"/>
        </w:rPr>
        <w:t xml:space="preserve"> </w:t>
      </w:r>
      <w:r>
        <w:t>on</w:t>
      </w:r>
      <w:r>
        <w:rPr>
          <w:spacing w:val="-9"/>
        </w:rPr>
        <w:t xml:space="preserve"> </w:t>
      </w:r>
      <w:r>
        <w:t>the</w:t>
      </w:r>
      <w:r>
        <w:rPr>
          <w:spacing w:val="-9"/>
        </w:rPr>
        <w:t xml:space="preserve"> </w:t>
      </w:r>
      <w:r>
        <w:t>record,</w:t>
      </w:r>
      <w:r>
        <w:rPr>
          <w:spacing w:val="-11"/>
        </w:rPr>
        <w:t xml:space="preserve"> </w:t>
      </w:r>
      <w:r>
        <w:t>which</w:t>
      </w:r>
      <w:r>
        <w:rPr>
          <w:spacing w:val="-12"/>
        </w:rPr>
        <w:t xml:space="preserve"> </w:t>
      </w:r>
      <w:r>
        <w:t>shall</w:t>
      </w:r>
      <w:r>
        <w:rPr>
          <w:spacing w:val="-10"/>
        </w:rPr>
        <w:t xml:space="preserve"> </w:t>
      </w:r>
      <w:r>
        <w:t>be</w:t>
      </w:r>
      <w:r>
        <w:rPr>
          <w:spacing w:val="-9"/>
        </w:rPr>
        <w:t xml:space="preserve"> </w:t>
      </w:r>
      <w:r>
        <w:t>furnished</w:t>
      </w:r>
      <w:r>
        <w:rPr>
          <w:spacing w:val="-12"/>
        </w:rPr>
        <w:t xml:space="preserve"> </w:t>
      </w:r>
      <w:r>
        <w:t>by</w:t>
      </w:r>
      <w:r>
        <w:rPr>
          <w:spacing w:val="-10"/>
        </w:rPr>
        <w:t xml:space="preserve"> </w:t>
      </w:r>
      <w:r>
        <w:t>the</w:t>
      </w:r>
      <w:r>
        <w:rPr>
          <w:spacing w:val="-12"/>
        </w:rPr>
        <w:t xml:space="preserve"> </w:t>
      </w:r>
      <w:r>
        <w:t>Appellant.</w:t>
      </w:r>
      <w:r>
        <w:rPr>
          <w:spacing w:val="25"/>
        </w:rPr>
        <w:t xml:space="preserve"> </w:t>
      </w:r>
      <w:r>
        <w:t>(Authority:</w:t>
      </w:r>
      <w:r>
        <w:rPr>
          <w:spacing w:val="-11"/>
        </w:rPr>
        <w:t xml:space="preserve"> </w:t>
      </w:r>
      <w:r>
        <w:t xml:space="preserve">RCW </w:t>
      </w:r>
      <w:r>
        <w:rPr>
          <w:spacing w:val="-2"/>
        </w:rPr>
        <w:t>36.93.160)</w:t>
      </w:r>
    </w:p>
    <w:p w14:paraId="5C475FF7" w14:textId="77777777" w:rsidR="005121A6" w:rsidRDefault="00790ACD">
      <w:pPr>
        <w:pStyle w:val="BodyText"/>
        <w:spacing w:before="121"/>
        <w:ind w:left="1660" w:right="224"/>
        <w:jc w:val="both"/>
      </w:pPr>
      <w:r>
        <w:t>The filing of a timely notice of appeal shall stay the effective date of the decision of the Board until such time as the appeal shall have been adjudicated or withdrawn.</w:t>
      </w:r>
    </w:p>
    <w:p w14:paraId="5C475FF8" w14:textId="77777777" w:rsidR="005121A6" w:rsidRDefault="005121A6">
      <w:pPr>
        <w:pStyle w:val="BodyText"/>
        <w:rPr>
          <w:sz w:val="19"/>
        </w:rPr>
      </w:pPr>
    </w:p>
    <w:p w14:paraId="5C475FF9" w14:textId="77777777" w:rsidR="005121A6" w:rsidRDefault="00790ACD">
      <w:pPr>
        <w:pStyle w:val="ListParagraph"/>
        <w:numPr>
          <w:ilvl w:val="2"/>
          <w:numId w:val="14"/>
        </w:numPr>
        <w:tabs>
          <w:tab w:val="left" w:pos="1587"/>
          <w:tab w:val="left" w:pos="1588"/>
        </w:tabs>
        <w:spacing w:before="0"/>
        <w:ind w:left="1588" w:hanging="471"/>
        <w:rPr>
          <w:sz w:val="20"/>
        </w:rPr>
      </w:pPr>
      <w:r>
        <w:rPr>
          <w:w w:val="95"/>
          <w:sz w:val="20"/>
        </w:rPr>
        <w:t>Legal</w:t>
      </w:r>
      <w:r>
        <w:rPr>
          <w:spacing w:val="9"/>
          <w:sz w:val="20"/>
        </w:rPr>
        <w:t xml:space="preserve"> </w:t>
      </w:r>
      <w:r>
        <w:rPr>
          <w:spacing w:val="-2"/>
          <w:sz w:val="20"/>
        </w:rPr>
        <w:t>Opinions</w:t>
      </w:r>
    </w:p>
    <w:p w14:paraId="5C475FFA" w14:textId="0D7FE9DE" w:rsidR="005121A6" w:rsidRDefault="00790ACD">
      <w:pPr>
        <w:pStyle w:val="BodyText"/>
        <w:spacing w:before="118"/>
        <w:ind w:left="1660" w:right="224"/>
        <w:jc w:val="both"/>
      </w:pPr>
      <w:r>
        <w:t>All</w:t>
      </w:r>
      <w:r>
        <w:rPr>
          <w:spacing w:val="-10"/>
        </w:rPr>
        <w:t xml:space="preserve"> </w:t>
      </w:r>
      <w:r>
        <w:t>questions</w:t>
      </w:r>
      <w:r>
        <w:rPr>
          <w:spacing w:val="-7"/>
        </w:rPr>
        <w:t xml:space="preserve"> </w:t>
      </w:r>
      <w:r>
        <w:t>of</w:t>
      </w:r>
      <w:r>
        <w:rPr>
          <w:spacing w:val="-9"/>
        </w:rPr>
        <w:t xml:space="preserve"> </w:t>
      </w:r>
      <w:r>
        <w:t>law</w:t>
      </w:r>
      <w:r>
        <w:rPr>
          <w:spacing w:val="-9"/>
        </w:rPr>
        <w:t xml:space="preserve"> </w:t>
      </w:r>
      <w:r>
        <w:t>as</w:t>
      </w:r>
      <w:r>
        <w:rPr>
          <w:spacing w:val="-10"/>
        </w:rPr>
        <w:t xml:space="preserve"> </w:t>
      </w:r>
      <w:r>
        <w:t>related</w:t>
      </w:r>
      <w:r>
        <w:rPr>
          <w:spacing w:val="-12"/>
        </w:rPr>
        <w:t xml:space="preserve"> </w:t>
      </w:r>
      <w:r>
        <w:t>to</w:t>
      </w:r>
      <w:r>
        <w:rPr>
          <w:spacing w:val="-9"/>
        </w:rPr>
        <w:t xml:space="preserve"> </w:t>
      </w:r>
      <w:r>
        <w:t>Special</w:t>
      </w:r>
      <w:r>
        <w:rPr>
          <w:spacing w:val="-10"/>
        </w:rPr>
        <w:t xml:space="preserve"> </w:t>
      </w:r>
      <w:r>
        <w:t>Meetings</w:t>
      </w:r>
      <w:ins w:id="175" w:author="Miklethun, Shelby" w:date="2023-03-09T18:43:00Z">
        <w:r w:rsidR="00DA6380">
          <w:t xml:space="preserve"> </w:t>
        </w:r>
        <w:proofErr w:type="spellStart"/>
        <w:r w:rsidR="00DA6380">
          <w:t>or</w:t>
        </w:r>
      </w:ins>
      <w:del w:id="176" w:author="Miklethun, Shelby" w:date="2023-03-09T18:43:00Z">
        <w:r w:rsidDel="00DA6380">
          <w:delText>/</w:delText>
        </w:r>
      </w:del>
      <w:r>
        <w:t>Public</w:t>
      </w:r>
      <w:proofErr w:type="spellEnd"/>
      <w:r>
        <w:rPr>
          <w:spacing w:val="-10"/>
        </w:rPr>
        <w:t xml:space="preserve"> </w:t>
      </w:r>
      <w:r>
        <w:t>Hearings</w:t>
      </w:r>
      <w:r>
        <w:rPr>
          <w:spacing w:val="-10"/>
        </w:rPr>
        <w:t xml:space="preserve"> </w:t>
      </w:r>
      <w:r>
        <w:t>shall</w:t>
      </w:r>
      <w:r>
        <w:rPr>
          <w:spacing w:val="-10"/>
        </w:rPr>
        <w:t xml:space="preserve"> </w:t>
      </w:r>
      <w:r>
        <w:t>be</w:t>
      </w:r>
      <w:r>
        <w:rPr>
          <w:spacing w:val="-9"/>
        </w:rPr>
        <w:t xml:space="preserve"> </w:t>
      </w:r>
      <w:r>
        <w:t>referred</w:t>
      </w:r>
      <w:r>
        <w:rPr>
          <w:spacing w:val="-12"/>
        </w:rPr>
        <w:t xml:space="preserve"> </w:t>
      </w:r>
      <w:r>
        <w:t>by</w:t>
      </w:r>
      <w:r>
        <w:rPr>
          <w:spacing w:val="-7"/>
        </w:rPr>
        <w:t xml:space="preserve"> </w:t>
      </w:r>
      <w:r>
        <w:t>the Board to its counsel.</w:t>
      </w:r>
      <w:r>
        <w:rPr>
          <w:spacing w:val="40"/>
        </w:rPr>
        <w:t xml:space="preserve"> </w:t>
      </w:r>
      <w:r>
        <w:t>(Authority: RW 36.93.170).</w:t>
      </w:r>
    </w:p>
    <w:p w14:paraId="5C475FFB" w14:textId="77777777" w:rsidR="005121A6" w:rsidRDefault="00790ACD">
      <w:pPr>
        <w:pStyle w:val="ListParagraph"/>
        <w:numPr>
          <w:ilvl w:val="0"/>
          <w:numId w:val="14"/>
        </w:numPr>
        <w:tabs>
          <w:tab w:val="left" w:pos="671"/>
          <w:tab w:val="left" w:pos="672"/>
        </w:tabs>
        <w:spacing w:before="92"/>
        <w:ind w:left="671" w:hanging="455"/>
        <w:rPr>
          <w:sz w:val="20"/>
        </w:rPr>
      </w:pPr>
      <w:r>
        <w:rPr>
          <w:b/>
          <w:w w:val="95"/>
          <w:sz w:val="20"/>
        </w:rPr>
        <w:t>INCORPORATION</w:t>
      </w:r>
      <w:r>
        <w:rPr>
          <w:b/>
          <w:spacing w:val="29"/>
          <w:sz w:val="20"/>
        </w:rPr>
        <w:t xml:space="preserve"> </w:t>
      </w:r>
      <w:r>
        <w:rPr>
          <w:b/>
          <w:w w:val="95"/>
          <w:sz w:val="20"/>
        </w:rPr>
        <w:t>PROCEEDINGS</w:t>
      </w:r>
      <w:r>
        <w:rPr>
          <w:b/>
          <w:spacing w:val="28"/>
          <w:sz w:val="20"/>
        </w:rPr>
        <w:t xml:space="preserve"> </w:t>
      </w:r>
      <w:r>
        <w:rPr>
          <w:w w:val="95"/>
          <w:sz w:val="20"/>
        </w:rPr>
        <w:t>(Authority:</w:t>
      </w:r>
      <w:r>
        <w:rPr>
          <w:spacing w:val="26"/>
          <w:sz w:val="20"/>
        </w:rPr>
        <w:t xml:space="preserve"> </w:t>
      </w:r>
      <w:r>
        <w:rPr>
          <w:w w:val="95"/>
          <w:sz w:val="20"/>
        </w:rPr>
        <w:t>RCW</w:t>
      </w:r>
      <w:r>
        <w:rPr>
          <w:spacing w:val="37"/>
          <w:sz w:val="20"/>
        </w:rPr>
        <w:t xml:space="preserve"> </w:t>
      </w:r>
      <w:r>
        <w:rPr>
          <w:w w:val="95"/>
          <w:sz w:val="20"/>
        </w:rPr>
        <w:t>36.93;</w:t>
      </w:r>
      <w:r>
        <w:rPr>
          <w:spacing w:val="27"/>
          <w:sz w:val="20"/>
        </w:rPr>
        <w:t xml:space="preserve"> </w:t>
      </w:r>
      <w:r>
        <w:rPr>
          <w:w w:val="95"/>
          <w:sz w:val="20"/>
        </w:rPr>
        <w:t>RCW</w:t>
      </w:r>
      <w:r>
        <w:rPr>
          <w:spacing w:val="28"/>
          <w:sz w:val="20"/>
        </w:rPr>
        <w:t xml:space="preserve"> </w:t>
      </w:r>
      <w:r>
        <w:rPr>
          <w:spacing w:val="-2"/>
          <w:w w:val="95"/>
          <w:sz w:val="20"/>
        </w:rPr>
        <w:t>35.02)</w:t>
      </w:r>
    </w:p>
    <w:p w14:paraId="5C475FFC" w14:textId="77777777" w:rsidR="005121A6" w:rsidRDefault="00790ACD">
      <w:pPr>
        <w:pStyle w:val="ListParagraph"/>
        <w:numPr>
          <w:ilvl w:val="1"/>
          <w:numId w:val="14"/>
        </w:numPr>
        <w:tabs>
          <w:tab w:val="left" w:pos="1032"/>
        </w:tabs>
        <w:ind w:left="1031" w:hanging="275"/>
        <w:rPr>
          <w:sz w:val="20"/>
        </w:rPr>
      </w:pPr>
      <w:r>
        <w:rPr>
          <w:w w:val="95"/>
          <w:sz w:val="20"/>
        </w:rPr>
        <w:t>NOTICE</w:t>
      </w:r>
      <w:r>
        <w:rPr>
          <w:spacing w:val="21"/>
          <w:sz w:val="20"/>
        </w:rPr>
        <w:t xml:space="preserve"> </w:t>
      </w:r>
      <w:r>
        <w:rPr>
          <w:w w:val="95"/>
          <w:sz w:val="20"/>
        </w:rPr>
        <w:t>OF</w:t>
      </w:r>
      <w:r>
        <w:rPr>
          <w:spacing w:val="32"/>
          <w:sz w:val="20"/>
        </w:rPr>
        <w:t xml:space="preserve"> </w:t>
      </w:r>
      <w:r>
        <w:rPr>
          <w:w w:val="95"/>
          <w:sz w:val="20"/>
        </w:rPr>
        <w:t>PROPOSAL</w:t>
      </w:r>
      <w:r>
        <w:rPr>
          <w:spacing w:val="24"/>
          <w:sz w:val="20"/>
        </w:rPr>
        <w:t xml:space="preserve"> </w:t>
      </w:r>
      <w:r>
        <w:rPr>
          <w:w w:val="95"/>
          <w:sz w:val="20"/>
        </w:rPr>
        <w:t>FOR</w:t>
      </w:r>
      <w:r>
        <w:rPr>
          <w:spacing w:val="27"/>
          <w:sz w:val="20"/>
        </w:rPr>
        <w:t xml:space="preserve"> </w:t>
      </w:r>
      <w:r>
        <w:rPr>
          <w:w w:val="95"/>
          <w:sz w:val="20"/>
        </w:rPr>
        <w:t>CIRCULATION</w:t>
      </w:r>
      <w:r>
        <w:rPr>
          <w:spacing w:val="26"/>
          <w:sz w:val="20"/>
        </w:rPr>
        <w:t xml:space="preserve"> </w:t>
      </w:r>
      <w:r>
        <w:rPr>
          <w:w w:val="95"/>
          <w:sz w:val="20"/>
        </w:rPr>
        <w:t>OF</w:t>
      </w:r>
      <w:r>
        <w:rPr>
          <w:spacing w:val="29"/>
          <w:sz w:val="20"/>
        </w:rPr>
        <w:t xml:space="preserve"> </w:t>
      </w:r>
      <w:r>
        <w:rPr>
          <w:w w:val="95"/>
          <w:sz w:val="20"/>
        </w:rPr>
        <w:t>INCORPORATION</w:t>
      </w:r>
      <w:r>
        <w:rPr>
          <w:spacing w:val="35"/>
          <w:sz w:val="20"/>
        </w:rPr>
        <w:t xml:space="preserve"> </w:t>
      </w:r>
      <w:r>
        <w:rPr>
          <w:spacing w:val="-2"/>
          <w:w w:val="95"/>
          <w:sz w:val="20"/>
        </w:rPr>
        <w:t>PETITIONS</w:t>
      </w:r>
    </w:p>
    <w:p w14:paraId="5C475FFD" w14:textId="77777777" w:rsidR="005121A6" w:rsidRDefault="00790ACD">
      <w:pPr>
        <w:pStyle w:val="BodyText"/>
        <w:spacing w:before="120"/>
        <w:ind w:left="946" w:right="226" w:firstLine="36"/>
        <w:jc w:val="both"/>
      </w:pPr>
      <w:r>
        <w:t>A</w:t>
      </w:r>
      <w:r>
        <w:rPr>
          <w:spacing w:val="-6"/>
        </w:rPr>
        <w:t xml:space="preserve"> </w:t>
      </w:r>
      <w:r>
        <w:t>Notice</w:t>
      </w:r>
      <w:r>
        <w:rPr>
          <w:spacing w:val="-2"/>
        </w:rPr>
        <w:t xml:space="preserve"> </w:t>
      </w:r>
      <w:r>
        <w:t>of</w:t>
      </w:r>
      <w:r>
        <w:rPr>
          <w:spacing w:val="-3"/>
        </w:rPr>
        <w:t xml:space="preserve"> </w:t>
      </w:r>
      <w:r>
        <w:t>Intent</w:t>
      </w:r>
      <w:r>
        <w:rPr>
          <w:spacing w:val="-3"/>
        </w:rPr>
        <w:t xml:space="preserve"> </w:t>
      </w:r>
      <w:r>
        <w:t>to</w:t>
      </w:r>
      <w:r>
        <w:rPr>
          <w:spacing w:val="-2"/>
        </w:rPr>
        <w:t xml:space="preserve"> </w:t>
      </w:r>
      <w:r>
        <w:t>incorporate</w:t>
      </w:r>
      <w:r>
        <w:rPr>
          <w:spacing w:val="-2"/>
        </w:rPr>
        <w:t xml:space="preserve"> </w:t>
      </w:r>
      <w:r>
        <w:t>a</w:t>
      </w:r>
      <w:r>
        <w:rPr>
          <w:spacing w:val="-6"/>
        </w:rPr>
        <w:t xml:space="preserve"> </w:t>
      </w:r>
      <w:r>
        <w:t>city</w:t>
      </w:r>
      <w:r>
        <w:rPr>
          <w:spacing w:val="-2"/>
        </w:rPr>
        <w:t xml:space="preserve"> </w:t>
      </w:r>
      <w:r>
        <w:t>or a</w:t>
      </w:r>
      <w:r>
        <w:rPr>
          <w:spacing w:val="-3"/>
        </w:rPr>
        <w:t xml:space="preserve"> </w:t>
      </w:r>
      <w:r>
        <w:t>town</w:t>
      </w:r>
      <w:r>
        <w:rPr>
          <w:spacing w:val="-2"/>
        </w:rPr>
        <w:t xml:space="preserve"> </w:t>
      </w:r>
      <w:r>
        <w:t>must</w:t>
      </w:r>
      <w:r>
        <w:rPr>
          <w:spacing w:val="-2"/>
        </w:rPr>
        <w:t xml:space="preserve"> </w:t>
      </w:r>
      <w:r>
        <w:t>be</w:t>
      </w:r>
      <w:r>
        <w:rPr>
          <w:spacing w:val="-6"/>
        </w:rPr>
        <w:t xml:space="preserve"> </w:t>
      </w:r>
      <w:r>
        <w:t>filed</w:t>
      </w:r>
      <w:r>
        <w:rPr>
          <w:spacing w:val="-3"/>
        </w:rPr>
        <w:t xml:space="preserve"> </w:t>
      </w:r>
      <w:r>
        <w:t>with</w:t>
      </w:r>
      <w:r>
        <w:rPr>
          <w:spacing w:val="-3"/>
        </w:rPr>
        <w:t xml:space="preserve"> </w:t>
      </w:r>
      <w:r>
        <w:t>the</w:t>
      </w:r>
      <w:r>
        <w:rPr>
          <w:spacing w:val="-2"/>
        </w:rPr>
        <w:t xml:space="preserve"> </w:t>
      </w:r>
      <w:r>
        <w:t>County</w:t>
      </w:r>
      <w:r>
        <w:rPr>
          <w:spacing w:val="-2"/>
        </w:rPr>
        <w:t xml:space="preserve"> </w:t>
      </w:r>
      <w:r>
        <w:t>legislative</w:t>
      </w:r>
      <w:r>
        <w:rPr>
          <w:spacing w:val="-2"/>
        </w:rPr>
        <w:t xml:space="preserve"> </w:t>
      </w:r>
      <w:r>
        <w:t>authority as prescribed by RCW 35.02.</w:t>
      </w:r>
    </w:p>
    <w:p w14:paraId="5C475FFE" w14:textId="77777777" w:rsidR="005121A6" w:rsidRDefault="00790ACD">
      <w:pPr>
        <w:pStyle w:val="ListParagraph"/>
        <w:numPr>
          <w:ilvl w:val="1"/>
          <w:numId w:val="14"/>
        </w:numPr>
        <w:tabs>
          <w:tab w:val="left" w:pos="1032"/>
        </w:tabs>
        <w:ind w:left="1031" w:hanging="275"/>
        <w:rPr>
          <w:sz w:val="20"/>
        </w:rPr>
      </w:pPr>
      <w:r>
        <w:rPr>
          <w:w w:val="95"/>
          <w:sz w:val="20"/>
        </w:rPr>
        <w:t>PUBLIC</w:t>
      </w:r>
      <w:r>
        <w:rPr>
          <w:spacing w:val="26"/>
          <w:sz w:val="20"/>
        </w:rPr>
        <w:t xml:space="preserve"> </w:t>
      </w:r>
      <w:r>
        <w:rPr>
          <w:w w:val="95"/>
          <w:sz w:val="20"/>
        </w:rPr>
        <w:t>MEETING</w:t>
      </w:r>
      <w:r>
        <w:rPr>
          <w:spacing w:val="28"/>
          <w:sz w:val="20"/>
        </w:rPr>
        <w:t xml:space="preserve"> </w:t>
      </w:r>
      <w:r>
        <w:rPr>
          <w:w w:val="95"/>
          <w:sz w:val="20"/>
        </w:rPr>
        <w:t>PRIOR</w:t>
      </w:r>
      <w:r>
        <w:rPr>
          <w:spacing w:val="31"/>
          <w:sz w:val="20"/>
        </w:rPr>
        <w:t xml:space="preserve"> </w:t>
      </w:r>
      <w:r>
        <w:rPr>
          <w:w w:val="95"/>
          <w:sz w:val="20"/>
        </w:rPr>
        <w:t>TO</w:t>
      </w:r>
      <w:r>
        <w:rPr>
          <w:spacing w:val="25"/>
          <w:sz w:val="20"/>
        </w:rPr>
        <w:t xml:space="preserve"> </w:t>
      </w:r>
      <w:r>
        <w:rPr>
          <w:w w:val="95"/>
          <w:sz w:val="20"/>
        </w:rPr>
        <w:t>CIRCULATION</w:t>
      </w:r>
      <w:r>
        <w:rPr>
          <w:spacing w:val="23"/>
          <w:sz w:val="20"/>
        </w:rPr>
        <w:t xml:space="preserve"> </w:t>
      </w:r>
      <w:r>
        <w:rPr>
          <w:w w:val="95"/>
          <w:sz w:val="20"/>
        </w:rPr>
        <w:t>OF</w:t>
      </w:r>
      <w:r>
        <w:rPr>
          <w:spacing w:val="25"/>
          <w:sz w:val="20"/>
        </w:rPr>
        <w:t xml:space="preserve"> </w:t>
      </w:r>
      <w:r>
        <w:rPr>
          <w:w w:val="95"/>
          <w:sz w:val="20"/>
        </w:rPr>
        <w:t>INCORPORATION</w:t>
      </w:r>
      <w:r>
        <w:rPr>
          <w:spacing w:val="31"/>
          <w:sz w:val="20"/>
        </w:rPr>
        <w:t xml:space="preserve"> </w:t>
      </w:r>
      <w:r>
        <w:rPr>
          <w:spacing w:val="-2"/>
          <w:w w:val="95"/>
          <w:sz w:val="20"/>
        </w:rPr>
        <w:t>PETITIONS</w:t>
      </w:r>
    </w:p>
    <w:p w14:paraId="5C475FFF" w14:textId="77777777" w:rsidR="005121A6" w:rsidRDefault="00790ACD">
      <w:pPr>
        <w:pStyle w:val="BodyText"/>
        <w:spacing w:before="118"/>
        <w:ind w:left="982" w:right="215"/>
        <w:jc w:val="both"/>
      </w:pPr>
      <w:r>
        <w:t>In accordance with state law requiring that the Boundary Review Board shall conduct a public meeting</w:t>
      </w:r>
      <w:r>
        <w:rPr>
          <w:spacing w:val="-1"/>
        </w:rPr>
        <w:t xml:space="preserve"> </w:t>
      </w:r>
      <w:r>
        <w:t>within</w:t>
      </w:r>
      <w:r>
        <w:rPr>
          <w:spacing w:val="-2"/>
        </w:rPr>
        <w:t xml:space="preserve"> </w:t>
      </w:r>
      <w:r>
        <w:t>30</w:t>
      </w:r>
      <w:r>
        <w:rPr>
          <w:spacing w:val="-1"/>
        </w:rPr>
        <w:t xml:space="preserve"> </w:t>
      </w:r>
      <w:r>
        <w:t>days after the</w:t>
      </w:r>
      <w:r>
        <w:rPr>
          <w:spacing w:val="-5"/>
        </w:rPr>
        <w:t xml:space="preserve"> </w:t>
      </w:r>
      <w:r>
        <w:t>King</w:t>
      </w:r>
      <w:r>
        <w:rPr>
          <w:spacing w:val="-1"/>
        </w:rPr>
        <w:t xml:space="preserve"> </w:t>
      </w:r>
      <w:r>
        <w:t>County Council</w:t>
      </w:r>
      <w:r>
        <w:rPr>
          <w:spacing w:val="-3"/>
        </w:rPr>
        <w:t xml:space="preserve"> </w:t>
      </w:r>
      <w:r>
        <w:t>receives notification</w:t>
      </w:r>
      <w:r>
        <w:rPr>
          <w:spacing w:val="-3"/>
        </w:rPr>
        <w:t xml:space="preserve"> </w:t>
      </w:r>
      <w:r>
        <w:t>of proposed</w:t>
      </w:r>
      <w:r>
        <w:rPr>
          <w:spacing w:val="-5"/>
        </w:rPr>
        <w:t xml:space="preserve"> </w:t>
      </w:r>
      <w:r>
        <w:t>circulation of incorporation petitions, the Boundary Review Board shall conduct the required public meeting as follows:</w:t>
      </w:r>
    </w:p>
    <w:p w14:paraId="5C476000" w14:textId="77777777" w:rsidR="005121A6" w:rsidRDefault="00790ACD">
      <w:pPr>
        <w:pStyle w:val="ListParagraph"/>
        <w:numPr>
          <w:ilvl w:val="2"/>
          <w:numId w:val="14"/>
        </w:numPr>
        <w:tabs>
          <w:tab w:val="left" w:pos="1392"/>
        </w:tabs>
        <w:spacing w:before="122"/>
        <w:ind w:left="1400" w:right="216" w:hanging="418"/>
        <w:jc w:val="both"/>
        <w:rPr>
          <w:sz w:val="20"/>
        </w:rPr>
      </w:pPr>
      <w:r>
        <w:rPr>
          <w:sz w:val="20"/>
        </w:rPr>
        <w:t>The Executive Secretary shall inform the Board Chair when notice of the proposed incorporation</w:t>
      </w:r>
      <w:r>
        <w:rPr>
          <w:spacing w:val="-10"/>
          <w:sz w:val="20"/>
        </w:rPr>
        <w:t xml:space="preserve"> </w:t>
      </w:r>
      <w:r>
        <w:rPr>
          <w:sz w:val="20"/>
        </w:rPr>
        <w:t>is</w:t>
      </w:r>
      <w:r>
        <w:rPr>
          <w:spacing w:val="-8"/>
          <w:sz w:val="20"/>
        </w:rPr>
        <w:t xml:space="preserve"> </w:t>
      </w:r>
      <w:r>
        <w:rPr>
          <w:sz w:val="20"/>
        </w:rPr>
        <w:t>received</w:t>
      </w:r>
      <w:r>
        <w:rPr>
          <w:spacing w:val="-10"/>
          <w:sz w:val="20"/>
        </w:rPr>
        <w:t xml:space="preserve"> </w:t>
      </w:r>
      <w:r>
        <w:rPr>
          <w:sz w:val="20"/>
        </w:rPr>
        <w:t>from</w:t>
      </w:r>
      <w:r>
        <w:rPr>
          <w:spacing w:val="-10"/>
          <w:sz w:val="20"/>
        </w:rPr>
        <w:t xml:space="preserve"> </w:t>
      </w:r>
      <w:r>
        <w:rPr>
          <w:sz w:val="20"/>
        </w:rPr>
        <w:t>the</w:t>
      </w:r>
      <w:r>
        <w:rPr>
          <w:spacing w:val="-10"/>
          <w:sz w:val="20"/>
        </w:rPr>
        <w:t xml:space="preserve"> </w:t>
      </w:r>
      <w:r>
        <w:rPr>
          <w:sz w:val="20"/>
        </w:rPr>
        <w:t>King</w:t>
      </w:r>
      <w:r>
        <w:rPr>
          <w:spacing w:val="-10"/>
          <w:sz w:val="20"/>
        </w:rPr>
        <w:t xml:space="preserve"> </w:t>
      </w:r>
      <w:r>
        <w:rPr>
          <w:sz w:val="20"/>
        </w:rPr>
        <w:t>County</w:t>
      </w:r>
      <w:r>
        <w:rPr>
          <w:spacing w:val="-8"/>
          <w:sz w:val="20"/>
        </w:rPr>
        <w:t xml:space="preserve"> </w:t>
      </w:r>
      <w:r>
        <w:rPr>
          <w:sz w:val="20"/>
        </w:rPr>
        <w:t>Council.</w:t>
      </w:r>
      <w:r>
        <w:rPr>
          <w:spacing w:val="26"/>
          <w:sz w:val="20"/>
        </w:rPr>
        <w:t xml:space="preserve"> </w:t>
      </w:r>
      <w:r>
        <w:rPr>
          <w:sz w:val="20"/>
        </w:rPr>
        <w:t>The</w:t>
      </w:r>
      <w:r>
        <w:rPr>
          <w:spacing w:val="-10"/>
          <w:sz w:val="20"/>
        </w:rPr>
        <w:t xml:space="preserve"> </w:t>
      </w:r>
      <w:r>
        <w:rPr>
          <w:sz w:val="20"/>
        </w:rPr>
        <w:t>Executive</w:t>
      </w:r>
      <w:r>
        <w:rPr>
          <w:spacing w:val="-10"/>
          <w:sz w:val="20"/>
        </w:rPr>
        <w:t xml:space="preserve"> </w:t>
      </w:r>
      <w:r>
        <w:rPr>
          <w:sz w:val="20"/>
        </w:rPr>
        <w:t>Secretary</w:t>
      </w:r>
      <w:r>
        <w:rPr>
          <w:spacing w:val="-8"/>
          <w:sz w:val="20"/>
        </w:rPr>
        <w:t xml:space="preserve"> </w:t>
      </w:r>
      <w:r>
        <w:rPr>
          <w:sz w:val="20"/>
        </w:rPr>
        <w:t>shall</w:t>
      </w:r>
      <w:r>
        <w:rPr>
          <w:spacing w:val="24"/>
          <w:sz w:val="20"/>
        </w:rPr>
        <w:t xml:space="preserve"> </w:t>
      </w:r>
      <w:r>
        <w:rPr>
          <w:sz w:val="20"/>
        </w:rPr>
        <w:t>obtain the concurrence of the Board Chair, or another Board member designated by the Chair, on arrangements for the required public meeting.</w:t>
      </w:r>
    </w:p>
    <w:p w14:paraId="5C476001" w14:textId="77777777" w:rsidR="005121A6" w:rsidRDefault="00790ACD">
      <w:pPr>
        <w:pStyle w:val="ListParagraph"/>
        <w:numPr>
          <w:ilvl w:val="2"/>
          <w:numId w:val="14"/>
        </w:numPr>
        <w:tabs>
          <w:tab w:val="left" w:pos="1392"/>
        </w:tabs>
        <w:spacing w:before="119"/>
        <w:ind w:left="1400" w:right="218" w:hanging="418"/>
        <w:jc w:val="both"/>
        <w:rPr>
          <w:sz w:val="20"/>
        </w:rPr>
      </w:pPr>
      <w:r>
        <w:rPr>
          <w:sz w:val="20"/>
        </w:rPr>
        <w:t>The</w:t>
      </w:r>
      <w:r>
        <w:rPr>
          <w:spacing w:val="-7"/>
          <w:sz w:val="20"/>
        </w:rPr>
        <w:t xml:space="preserve"> </w:t>
      </w:r>
      <w:r>
        <w:rPr>
          <w:sz w:val="20"/>
        </w:rPr>
        <w:t>Executive</w:t>
      </w:r>
      <w:r>
        <w:rPr>
          <w:spacing w:val="-7"/>
          <w:sz w:val="20"/>
        </w:rPr>
        <w:t xml:space="preserve"> </w:t>
      </w:r>
      <w:r>
        <w:rPr>
          <w:sz w:val="20"/>
        </w:rPr>
        <w:t>Secretary</w:t>
      </w:r>
      <w:r>
        <w:rPr>
          <w:spacing w:val="-7"/>
          <w:sz w:val="20"/>
        </w:rPr>
        <w:t xml:space="preserve"> </w:t>
      </w:r>
      <w:r>
        <w:rPr>
          <w:sz w:val="20"/>
        </w:rPr>
        <w:t>shall</w:t>
      </w:r>
      <w:r>
        <w:rPr>
          <w:spacing w:val="-7"/>
          <w:sz w:val="20"/>
        </w:rPr>
        <w:t xml:space="preserve"> </w:t>
      </w:r>
      <w:r>
        <w:rPr>
          <w:sz w:val="20"/>
        </w:rPr>
        <w:t>arrange</w:t>
      </w:r>
      <w:r>
        <w:rPr>
          <w:spacing w:val="-7"/>
          <w:sz w:val="20"/>
        </w:rPr>
        <w:t xml:space="preserve"> </w:t>
      </w:r>
      <w:r>
        <w:rPr>
          <w:sz w:val="20"/>
        </w:rPr>
        <w:t>an</w:t>
      </w:r>
      <w:r>
        <w:rPr>
          <w:spacing w:val="-9"/>
          <w:sz w:val="20"/>
        </w:rPr>
        <w:t xml:space="preserve"> </w:t>
      </w:r>
      <w:r>
        <w:rPr>
          <w:sz w:val="20"/>
        </w:rPr>
        <w:t>appropriate</w:t>
      </w:r>
      <w:r>
        <w:rPr>
          <w:spacing w:val="-7"/>
          <w:sz w:val="20"/>
        </w:rPr>
        <w:t xml:space="preserve"> </w:t>
      </w:r>
      <w:r>
        <w:rPr>
          <w:sz w:val="20"/>
        </w:rPr>
        <w:t>meeting</w:t>
      </w:r>
      <w:r>
        <w:rPr>
          <w:spacing w:val="-7"/>
          <w:sz w:val="20"/>
        </w:rPr>
        <w:t xml:space="preserve"> </w:t>
      </w:r>
      <w:r>
        <w:rPr>
          <w:sz w:val="20"/>
        </w:rPr>
        <w:t>facility</w:t>
      </w:r>
      <w:r>
        <w:rPr>
          <w:spacing w:val="-6"/>
          <w:sz w:val="20"/>
        </w:rPr>
        <w:t xml:space="preserve"> </w:t>
      </w:r>
      <w:r>
        <w:rPr>
          <w:sz w:val="20"/>
        </w:rPr>
        <w:t>in</w:t>
      </w:r>
      <w:r>
        <w:rPr>
          <w:spacing w:val="-7"/>
          <w:sz w:val="20"/>
        </w:rPr>
        <w:t xml:space="preserve"> </w:t>
      </w:r>
      <w:r>
        <w:rPr>
          <w:sz w:val="20"/>
        </w:rPr>
        <w:t>or</w:t>
      </w:r>
      <w:r>
        <w:rPr>
          <w:spacing w:val="-6"/>
          <w:sz w:val="20"/>
        </w:rPr>
        <w:t xml:space="preserve"> </w:t>
      </w:r>
      <w:r>
        <w:rPr>
          <w:sz w:val="20"/>
        </w:rPr>
        <w:t>near</w:t>
      </w:r>
      <w:r>
        <w:rPr>
          <w:spacing w:val="-6"/>
          <w:sz w:val="20"/>
        </w:rPr>
        <w:t xml:space="preserve"> </w:t>
      </w:r>
      <w:r>
        <w:rPr>
          <w:sz w:val="20"/>
        </w:rPr>
        <w:t>the</w:t>
      </w:r>
      <w:r>
        <w:rPr>
          <w:spacing w:val="-9"/>
          <w:sz w:val="20"/>
        </w:rPr>
        <w:t xml:space="preserve"> </w:t>
      </w:r>
      <w:r>
        <w:rPr>
          <w:sz w:val="20"/>
        </w:rPr>
        <w:t>proposed new</w:t>
      </w:r>
      <w:r>
        <w:rPr>
          <w:spacing w:val="-4"/>
          <w:sz w:val="20"/>
        </w:rPr>
        <w:t xml:space="preserve"> </w:t>
      </w:r>
      <w:r>
        <w:rPr>
          <w:sz w:val="20"/>
        </w:rPr>
        <w:t>city</w:t>
      </w:r>
      <w:r>
        <w:rPr>
          <w:spacing w:val="-3"/>
          <w:sz w:val="20"/>
        </w:rPr>
        <w:t xml:space="preserve"> </w:t>
      </w:r>
      <w:r>
        <w:rPr>
          <w:sz w:val="20"/>
        </w:rPr>
        <w:t>for</w:t>
      </w:r>
      <w:r>
        <w:rPr>
          <w:spacing w:val="-3"/>
          <w:sz w:val="20"/>
        </w:rPr>
        <w:t xml:space="preserve"> </w:t>
      </w:r>
      <w:r>
        <w:rPr>
          <w:sz w:val="20"/>
        </w:rPr>
        <w:t>a</w:t>
      </w:r>
      <w:r>
        <w:rPr>
          <w:spacing w:val="-2"/>
          <w:sz w:val="20"/>
        </w:rPr>
        <w:t xml:space="preserve"> </w:t>
      </w:r>
      <w:r>
        <w:rPr>
          <w:sz w:val="20"/>
        </w:rPr>
        <w:t>date</w:t>
      </w:r>
      <w:r>
        <w:rPr>
          <w:spacing w:val="-4"/>
          <w:sz w:val="20"/>
        </w:rPr>
        <w:t xml:space="preserve"> </w:t>
      </w:r>
      <w:r>
        <w:rPr>
          <w:sz w:val="20"/>
        </w:rPr>
        <w:t>within</w:t>
      </w:r>
      <w:r>
        <w:rPr>
          <w:spacing w:val="-4"/>
          <w:sz w:val="20"/>
        </w:rPr>
        <w:t xml:space="preserve"> </w:t>
      </w:r>
      <w:r>
        <w:rPr>
          <w:sz w:val="20"/>
        </w:rPr>
        <w:t>30</w:t>
      </w:r>
      <w:r>
        <w:rPr>
          <w:spacing w:val="-4"/>
          <w:sz w:val="20"/>
        </w:rPr>
        <w:t xml:space="preserve"> </w:t>
      </w:r>
      <w:r>
        <w:rPr>
          <w:sz w:val="20"/>
        </w:rPr>
        <w:t>days</w:t>
      </w:r>
      <w:r>
        <w:rPr>
          <w:spacing w:val="-3"/>
          <w:sz w:val="20"/>
        </w:rPr>
        <w:t xml:space="preserve"> </w:t>
      </w:r>
      <w:r>
        <w:rPr>
          <w:sz w:val="20"/>
        </w:rPr>
        <w:t>of</w:t>
      </w:r>
      <w:r>
        <w:rPr>
          <w:spacing w:val="-2"/>
          <w:sz w:val="20"/>
        </w:rPr>
        <w:t xml:space="preserve"> </w:t>
      </w:r>
      <w:r>
        <w:rPr>
          <w:sz w:val="20"/>
        </w:rPr>
        <w:t>County</w:t>
      </w:r>
      <w:r>
        <w:rPr>
          <w:spacing w:val="-3"/>
          <w:sz w:val="20"/>
        </w:rPr>
        <w:t xml:space="preserve"> </w:t>
      </w:r>
      <w:r>
        <w:rPr>
          <w:sz w:val="20"/>
        </w:rPr>
        <w:t>Council</w:t>
      </w:r>
      <w:r>
        <w:rPr>
          <w:spacing w:val="-4"/>
          <w:sz w:val="20"/>
        </w:rPr>
        <w:t xml:space="preserve"> </w:t>
      </w:r>
      <w:r>
        <w:rPr>
          <w:sz w:val="20"/>
        </w:rPr>
        <w:t>receipt</w:t>
      </w:r>
      <w:r>
        <w:rPr>
          <w:spacing w:val="-2"/>
          <w:sz w:val="20"/>
        </w:rPr>
        <w:t xml:space="preserve"> </w:t>
      </w:r>
      <w:r>
        <w:rPr>
          <w:sz w:val="20"/>
        </w:rPr>
        <w:t>of</w:t>
      </w:r>
      <w:r>
        <w:rPr>
          <w:spacing w:val="-2"/>
          <w:sz w:val="20"/>
        </w:rPr>
        <w:t xml:space="preserve"> </w:t>
      </w:r>
      <w:r>
        <w:rPr>
          <w:sz w:val="20"/>
        </w:rPr>
        <w:t>notice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proposal.</w:t>
      </w:r>
      <w:r>
        <w:rPr>
          <w:spacing w:val="38"/>
          <w:sz w:val="20"/>
        </w:rPr>
        <w:t xml:space="preserve"> </w:t>
      </w:r>
      <w:r>
        <w:rPr>
          <w:sz w:val="20"/>
        </w:rPr>
        <w:t xml:space="preserve">Timing shall be coordinated with the proponent(s) filing the notice of the incorporation </w:t>
      </w:r>
      <w:proofErr w:type="gramStart"/>
      <w:r>
        <w:rPr>
          <w:sz w:val="20"/>
        </w:rPr>
        <w:t>in order to</w:t>
      </w:r>
      <w:proofErr w:type="gramEnd"/>
      <w:r>
        <w:rPr>
          <w:sz w:val="20"/>
        </w:rPr>
        <w:t xml:space="preserve"> ensure availability of proponents and appropriate agencies to participate in the meeting.</w:t>
      </w:r>
    </w:p>
    <w:p w14:paraId="5C476002" w14:textId="77777777" w:rsidR="005121A6" w:rsidRDefault="00790ACD">
      <w:pPr>
        <w:pStyle w:val="ListParagraph"/>
        <w:numPr>
          <w:ilvl w:val="2"/>
          <w:numId w:val="14"/>
        </w:numPr>
        <w:tabs>
          <w:tab w:val="left" w:pos="1392"/>
        </w:tabs>
        <w:spacing w:before="119"/>
        <w:ind w:left="1391" w:right="213" w:hanging="454"/>
        <w:jc w:val="both"/>
        <w:rPr>
          <w:sz w:val="20"/>
        </w:rPr>
      </w:pPr>
      <w:r>
        <w:rPr>
          <w:sz w:val="20"/>
        </w:rPr>
        <w:t>The</w:t>
      </w:r>
      <w:r>
        <w:rPr>
          <w:spacing w:val="-14"/>
          <w:sz w:val="20"/>
        </w:rPr>
        <w:t xml:space="preserve"> </w:t>
      </w:r>
      <w:r>
        <w:rPr>
          <w:sz w:val="20"/>
        </w:rPr>
        <w:t>Executive</w:t>
      </w:r>
      <w:r>
        <w:rPr>
          <w:spacing w:val="-12"/>
          <w:sz w:val="20"/>
        </w:rPr>
        <w:t xml:space="preserve"> </w:t>
      </w:r>
      <w:r>
        <w:rPr>
          <w:sz w:val="20"/>
        </w:rPr>
        <w:t>Secretary</w:t>
      </w:r>
      <w:r>
        <w:rPr>
          <w:spacing w:val="-12"/>
          <w:sz w:val="20"/>
        </w:rPr>
        <w:t xml:space="preserve"> </w:t>
      </w:r>
      <w:r>
        <w:rPr>
          <w:sz w:val="20"/>
        </w:rPr>
        <w:t>shall</w:t>
      </w:r>
      <w:r>
        <w:rPr>
          <w:spacing w:val="-12"/>
          <w:sz w:val="20"/>
        </w:rPr>
        <w:t xml:space="preserve"> </w:t>
      </w:r>
      <w:r>
        <w:rPr>
          <w:sz w:val="20"/>
        </w:rPr>
        <w:t>publish</w:t>
      </w:r>
      <w:r>
        <w:rPr>
          <w:spacing w:val="-14"/>
          <w:sz w:val="20"/>
        </w:rPr>
        <w:t xml:space="preserve"> </w:t>
      </w:r>
      <w:r>
        <w:rPr>
          <w:sz w:val="20"/>
        </w:rPr>
        <w:t>notice</w:t>
      </w:r>
      <w:r>
        <w:rPr>
          <w:spacing w:val="-12"/>
          <w:sz w:val="20"/>
        </w:rPr>
        <w:t xml:space="preserve"> </w:t>
      </w:r>
      <w:r>
        <w:rPr>
          <w:sz w:val="20"/>
        </w:rPr>
        <w:t>once</w:t>
      </w:r>
      <w:r>
        <w:rPr>
          <w:spacing w:val="-12"/>
          <w:sz w:val="20"/>
        </w:rPr>
        <w:t xml:space="preserve"> </w:t>
      </w:r>
      <w:r>
        <w:rPr>
          <w:sz w:val="20"/>
        </w:rPr>
        <w:t>at</w:t>
      </w:r>
      <w:r>
        <w:rPr>
          <w:spacing w:val="-14"/>
          <w:sz w:val="20"/>
        </w:rPr>
        <w:t xml:space="preserve"> </w:t>
      </w:r>
      <w:r>
        <w:rPr>
          <w:sz w:val="20"/>
        </w:rPr>
        <w:t>least</w:t>
      </w:r>
      <w:r>
        <w:rPr>
          <w:spacing w:val="-14"/>
          <w:sz w:val="20"/>
        </w:rPr>
        <w:t xml:space="preserve"> </w:t>
      </w:r>
      <w:r>
        <w:rPr>
          <w:sz w:val="20"/>
        </w:rPr>
        <w:t>ten</w:t>
      </w:r>
      <w:r>
        <w:rPr>
          <w:spacing w:val="-12"/>
          <w:sz w:val="20"/>
        </w:rPr>
        <w:t xml:space="preserve"> </w:t>
      </w:r>
      <w:r>
        <w:rPr>
          <w:sz w:val="20"/>
        </w:rPr>
        <w:t>days</w:t>
      </w:r>
      <w:r>
        <w:rPr>
          <w:spacing w:val="-12"/>
          <w:sz w:val="20"/>
        </w:rPr>
        <w:t xml:space="preserve"> </w:t>
      </w:r>
      <w:r>
        <w:rPr>
          <w:sz w:val="20"/>
        </w:rPr>
        <w:t>prior</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public</w:t>
      </w:r>
      <w:r>
        <w:rPr>
          <w:spacing w:val="-12"/>
          <w:sz w:val="20"/>
        </w:rPr>
        <w:t xml:space="preserve"> </w:t>
      </w:r>
      <w:r>
        <w:rPr>
          <w:sz w:val="20"/>
        </w:rPr>
        <w:t>meeting, as</w:t>
      </w:r>
      <w:r>
        <w:rPr>
          <w:spacing w:val="21"/>
          <w:sz w:val="20"/>
        </w:rPr>
        <w:t xml:space="preserve"> </w:t>
      </w:r>
      <w:r>
        <w:rPr>
          <w:sz w:val="20"/>
        </w:rPr>
        <w:t>required</w:t>
      </w:r>
      <w:r>
        <w:rPr>
          <w:spacing w:val="20"/>
          <w:sz w:val="20"/>
        </w:rPr>
        <w:t xml:space="preserve"> </w:t>
      </w:r>
      <w:r>
        <w:rPr>
          <w:sz w:val="20"/>
        </w:rPr>
        <w:t>by</w:t>
      </w:r>
      <w:r>
        <w:rPr>
          <w:spacing w:val="21"/>
          <w:sz w:val="20"/>
        </w:rPr>
        <w:t xml:space="preserve"> </w:t>
      </w:r>
      <w:r>
        <w:rPr>
          <w:sz w:val="20"/>
        </w:rPr>
        <w:t>state</w:t>
      </w:r>
      <w:r>
        <w:rPr>
          <w:spacing w:val="20"/>
          <w:sz w:val="20"/>
        </w:rPr>
        <w:t xml:space="preserve"> </w:t>
      </w:r>
      <w:r>
        <w:rPr>
          <w:sz w:val="20"/>
        </w:rPr>
        <w:t>law,</w:t>
      </w:r>
      <w:r>
        <w:rPr>
          <w:spacing w:val="20"/>
          <w:sz w:val="20"/>
        </w:rPr>
        <w:t xml:space="preserve"> </w:t>
      </w:r>
      <w:r>
        <w:rPr>
          <w:sz w:val="20"/>
        </w:rPr>
        <w:t>in</w:t>
      </w:r>
      <w:r>
        <w:rPr>
          <w:spacing w:val="20"/>
          <w:sz w:val="20"/>
        </w:rPr>
        <w:t xml:space="preserve"> </w:t>
      </w:r>
      <w:r>
        <w:rPr>
          <w:sz w:val="20"/>
        </w:rPr>
        <w:t>the</w:t>
      </w:r>
      <w:r>
        <w:rPr>
          <w:spacing w:val="20"/>
          <w:sz w:val="20"/>
        </w:rPr>
        <w:t xml:space="preserve"> </w:t>
      </w:r>
      <w:r>
        <w:rPr>
          <w:sz w:val="20"/>
        </w:rPr>
        <w:t>newspaper</w:t>
      </w:r>
      <w:r>
        <w:rPr>
          <w:spacing w:val="21"/>
          <w:sz w:val="20"/>
        </w:rPr>
        <w:t xml:space="preserve"> </w:t>
      </w:r>
      <w:r>
        <w:rPr>
          <w:sz w:val="20"/>
        </w:rPr>
        <w:t>designated</w:t>
      </w:r>
      <w:r>
        <w:rPr>
          <w:spacing w:val="20"/>
          <w:sz w:val="20"/>
        </w:rPr>
        <w:t xml:space="preserve"> </w:t>
      </w:r>
      <w:r>
        <w:rPr>
          <w:sz w:val="20"/>
        </w:rPr>
        <w:t>by</w:t>
      </w:r>
      <w:r>
        <w:rPr>
          <w:spacing w:val="21"/>
          <w:sz w:val="20"/>
        </w:rPr>
        <w:t xml:space="preserve"> </w:t>
      </w:r>
      <w:r>
        <w:rPr>
          <w:sz w:val="20"/>
        </w:rPr>
        <w:t>the</w:t>
      </w:r>
      <w:r>
        <w:rPr>
          <w:spacing w:val="20"/>
          <w:sz w:val="20"/>
        </w:rPr>
        <w:t xml:space="preserve"> </w:t>
      </w:r>
      <w:r>
        <w:rPr>
          <w:sz w:val="20"/>
        </w:rPr>
        <w:t>King</w:t>
      </w:r>
      <w:r>
        <w:rPr>
          <w:spacing w:val="20"/>
          <w:sz w:val="20"/>
        </w:rPr>
        <w:t xml:space="preserve"> </w:t>
      </w:r>
      <w:r>
        <w:rPr>
          <w:sz w:val="20"/>
        </w:rPr>
        <w:t>County</w:t>
      </w:r>
      <w:r>
        <w:rPr>
          <w:spacing w:val="21"/>
          <w:sz w:val="20"/>
        </w:rPr>
        <w:t xml:space="preserve"> </w:t>
      </w:r>
      <w:r>
        <w:rPr>
          <w:sz w:val="20"/>
        </w:rPr>
        <w:t>Council</w:t>
      </w:r>
      <w:r>
        <w:rPr>
          <w:spacing w:val="19"/>
          <w:sz w:val="20"/>
        </w:rPr>
        <w:t xml:space="preserve"> </w:t>
      </w:r>
      <w:r>
        <w:rPr>
          <w:sz w:val="20"/>
        </w:rPr>
        <w:t>as</w:t>
      </w:r>
      <w:r>
        <w:rPr>
          <w:spacing w:val="21"/>
          <w:sz w:val="20"/>
        </w:rPr>
        <w:t xml:space="preserve"> </w:t>
      </w:r>
      <w:r>
        <w:rPr>
          <w:sz w:val="20"/>
        </w:rPr>
        <w:t>the</w:t>
      </w:r>
    </w:p>
    <w:p w14:paraId="5C476004" w14:textId="77777777" w:rsidR="005121A6" w:rsidRDefault="00790ACD">
      <w:pPr>
        <w:pStyle w:val="BodyText"/>
        <w:spacing w:before="79"/>
        <w:ind w:left="1391" w:right="214"/>
        <w:jc w:val="both"/>
      </w:pPr>
      <w:r>
        <w:t>official newspaper for King County notifications.</w:t>
      </w:r>
      <w:r>
        <w:rPr>
          <w:spacing w:val="40"/>
        </w:rPr>
        <w:t xml:space="preserve"> </w:t>
      </w:r>
      <w:r>
        <w:t>A notice may also be published in a local community</w:t>
      </w:r>
      <w:r>
        <w:rPr>
          <w:spacing w:val="-6"/>
        </w:rPr>
        <w:t xml:space="preserve"> </w:t>
      </w:r>
      <w:r>
        <w:t>newspaper,</w:t>
      </w:r>
      <w:r>
        <w:rPr>
          <w:spacing w:val="-7"/>
        </w:rPr>
        <w:t xml:space="preserve"> </w:t>
      </w:r>
      <w:r>
        <w:t>but</w:t>
      </w:r>
      <w:r>
        <w:rPr>
          <w:spacing w:val="-5"/>
        </w:rPr>
        <w:t xml:space="preserve"> </w:t>
      </w:r>
      <w:r>
        <w:t>this</w:t>
      </w:r>
      <w:r>
        <w:rPr>
          <w:spacing w:val="-6"/>
        </w:rPr>
        <w:t xml:space="preserve"> </w:t>
      </w:r>
      <w:r>
        <w:t>service</w:t>
      </w:r>
      <w:r>
        <w:rPr>
          <w:spacing w:val="-5"/>
        </w:rPr>
        <w:t xml:space="preserve"> </w:t>
      </w:r>
      <w:r>
        <w:t>is</w:t>
      </w:r>
      <w:r>
        <w:rPr>
          <w:spacing w:val="-4"/>
        </w:rPr>
        <w:t xml:space="preserve"> </w:t>
      </w:r>
      <w:r>
        <w:t>not</w:t>
      </w:r>
      <w:r>
        <w:rPr>
          <w:spacing w:val="-5"/>
        </w:rPr>
        <w:t xml:space="preserve"> </w:t>
      </w:r>
      <w:r>
        <w:t>required</w:t>
      </w:r>
      <w:r>
        <w:rPr>
          <w:spacing w:val="-3"/>
        </w:rPr>
        <w:t xml:space="preserve"> </w:t>
      </w:r>
      <w:r>
        <w:t>by</w:t>
      </w:r>
      <w:r>
        <w:rPr>
          <w:spacing w:val="-6"/>
        </w:rPr>
        <w:t xml:space="preserve"> </w:t>
      </w:r>
      <w:r>
        <w:t>statute.</w:t>
      </w:r>
      <w:r>
        <w:rPr>
          <w:spacing w:val="31"/>
        </w:rPr>
        <w:t xml:space="preserve"> </w:t>
      </w:r>
      <w:r>
        <w:t>According</w:t>
      </w:r>
      <w:r>
        <w:rPr>
          <w:spacing w:val="-5"/>
        </w:rPr>
        <w:t xml:space="preserve"> </w:t>
      </w:r>
      <w:r>
        <w:t>to</w:t>
      </w:r>
      <w:r>
        <w:rPr>
          <w:spacing w:val="-7"/>
        </w:rPr>
        <w:t xml:space="preserve"> </w:t>
      </w:r>
      <w:r>
        <w:t>statute,</w:t>
      </w:r>
      <w:r>
        <w:rPr>
          <w:spacing w:val="-5"/>
        </w:rPr>
        <w:t xml:space="preserve"> </w:t>
      </w:r>
      <w:r>
        <w:t>at</w:t>
      </w:r>
      <w:r>
        <w:rPr>
          <w:spacing w:val="-5"/>
        </w:rPr>
        <w:t xml:space="preserve"> </w:t>
      </w:r>
      <w:r>
        <w:t>the same</w:t>
      </w:r>
      <w:r>
        <w:rPr>
          <w:spacing w:val="-14"/>
        </w:rPr>
        <w:t xml:space="preserve"> </w:t>
      </w:r>
      <w:r>
        <w:t>time</w:t>
      </w:r>
      <w:r>
        <w:rPr>
          <w:spacing w:val="-14"/>
        </w:rPr>
        <w:t xml:space="preserve"> </w:t>
      </w:r>
      <w:r>
        <w:t>that</w:t>
      </w:r>
      <w:r>
        <w:rPr>
          <w:spacing w:val="-11"/>
        </w:rPr>
        <w:t xml:space="preserve"> </w:t>
      </w:r>
      <w:r>
        <w:t>the</w:t>
      </w:r>
      <w:r>
        <w:rPr>
          <w:spacing w:val="-14"/>
        </w:rPr>
        <w:t xml:space="preserve"> </w:t>
      </w:r>
      <w:r>
        <w:t>official</w:t>
      </w:r>
      <w:r>
        <w:rPr>
          <w:spacing w:val="-12"/>
        </w:rPr>
        <w:t xml:space="preserve"> </w:t>
      </w:r>
      <w:r>
        <w:t>notice</w:t>
      </w:r>
      <w:r>
        <w:rPr>
          <w:spacing w:val="-14"/>
        </w:rPr>
        <w:t xml:space="preserve"> </w:t>
      </w:r>
      <w:r>
        <w:t>is</w:t>
      </w:r>
      <w:r>
        <w:rPr>
          <w:spacing w:val="-12"/>
        </w:rPr>
        <w:t xml:space="preserve"> </w:t>
      </w:r>
      <w:r>
        <w:t>sent</w:t>
      </w:r>
      <w:r>
        <w:rPr>
          <w:spacing w:val="-14"/>
        </w:rPr>
        <w:t xml:space="preserve"> </w:t>
      </w:r>
      <w:r>
        <w:t>to</w:t>
      </w:r>
      <w:r>
        <w:rPr>
          <w:spacing w:val="-11"/>
        </w:rPr>
        <w:t xml:space="preserve"> </w:t>
      </w:r>
      <w:r>
        <w:t>the</w:t>
      </w:r>
      <w:r>
        <w:rPr>
          <w:spacing w:val="-11"/>
        </w:rPr>
        <w:t xml:space="preserve"> </w:t>
      </w:r>
      <w:r>
        <w:t>newspaper</w:t>
      </w:r>
      <w:r>
        <w:rPr>
          <w:spacing w:val="-13"/>
        </w:rPr>
        <w:t xml:space="preserve"> </w:t>
      </w:r>
      <w:r>
        <w:t>for</w:t>
      </w:r>
      <w:r>
        <w:rPr>
          <w:spacing w:val="-13"/>
        </w:rPr>
        <w:t xml:space="preserve"> </w:t>
      </w:r>
      <w:r>
        <w:t>publication,</w:t>
      </w:r>
      <w:r>
        <w:rPr>
          <w:spacing w:val="-11"/>
        </w:rPr>
        <w:t xml:space="preserve"> </w:t>
      </w:r>
      <w:r>
        <w:t>notice</w:t>
      </w:r>
      <w:r>
        <w:rPr>
          <w:spacing w:val="-14"/>
        </w:rPr>
        <w:t xml:space="preserve"> </w:t>
      </w:r>
      <w:r>
        <w:t>of</w:t>
      </w:r>
      <w:r>
        <w:rPr>
          <w:spacing w:val="-14"/>
        </w:rPr>
        <w:t xml:space="preserve"> </w:t>
      </w:r>
      <w:r>
        <w:t>the</w:t>
      </w:r>
      <w:r>
        <w:rPr>
          <w:spacing w:val="-13"/>
        </w:rPr>
        <w:t xml:space="preserve"> </w:t>
      </w:r>
      <w:r>
        <w:t>meeting shall be mailed</w:t>
      </w:r>
      <w:r>
        <w:rPr>
          <w:spacing w:val="-2"/>
        </w:rPr>
        <w:t xml:space="preserve"> </w:t>
      </w:r>
      <w:r>
        <w:t>to</w:t>
      </w:r>
      <w:r>
        <w:rPr>
          <w:spacing w:val="-2"/>
        </w:rPr>
        <w:t xml:space="preserve"> </w:t>
      </w:r>
      <w:r>
        <w:t>water, sewer,</w:t>
      </w:r>
      <w:r>
        <w:rPr>
          <w:spacing w:val="-2"/>
        </w:rPr>
        <w:t xml:space="preserve"> </w:t>
      </w:r>
      <w:r>
        <w:t>fire, and school districts with jurisdiction</w:t>
      </w:r>
      <w:r>
        <w:rPr>
          <w:spacing w:val="-2"/>
        </w:rPr>
        <w:t xml:space="preserve"> </w:t>
      </w:r>
      <w:r>
        <w:t>within the proposed incorporation</w:t>
      </w:r>
      <w:r>
        <w:rPr>
          <w:spacing w:val="-8"/>
        </w:rPr>
        <w:t xml:space="preserve"> </w:t>
      </w:r>
      <w:r>
        <w:t>area,</w:t>
      </w:r>
      <w:r>
        <w:rPr>
          <w:spacing w:val="-7"/>
        </w:rPr>
        <w:t xml:space="preserve"> </w:t>
      </w:r>
      <w:r>
        <w:t>to</w:t>
      </w:r>
      <w:r>
        <w:rPr>
          <w:spacing w:val="-8"/>
        </w:rPr>
        <w:t xml:space="preserve"> </w:t>
      </w:r>
      <w:r>
        <w:t>existing</w:t>
      </w:r>
      <w:r>
        <w:rPr>
          <w:spacing w:val="-10"/>
        </w:rPr>
        <w:t xml:space="preserve"> </w:t>
      </w:r>
      <w:r>
        <w:t>cities</w:t>
      </w:r>
      <w:r>
        <w:rPr>
          <w:spacing w:val="-6"/>
        </w:rPr>
        <w:t xml:space="preserve"> </w:t>
      </w:r>
      <w:r>
        <w:t>in</w:t>
      </w:r>
      <w:r>
        <w:rPr>
          <w:spacing w:val="-8"/>
        </w:rPr>
        <w:t xml:space="preserve"> </w:t>
      </w:r>
      <w:r>
        <w:t>the</w:t>
      </w:r>
      <w:r>
        <w:rPr>
          <w:spacing w:val="-8"/>
        </w:rPr>
        <w:t xml:space="preserve"> </w:t>
      </w:r>
      <w:r>
        <w:t>immediate</w:t>
      </w:r>
      <w:r>
        <w:rPr>
          <w:spacing w:val="-8"/>
        </w:rPr>
        <w:t xml:space="preserve"> </w:t>
      </w:r>
      <w:r>
        <w:t>vicinity</w:t>
      </w:r>
      <w:r>
        <w:rPr>
          <w:spacing w:val="-6"/>
        </w:rPr>
        <w:t xml:space="preserve"> </w:t>
      </w:r>
      <w:r>
        <w:t>of</w:t>
      </w:r>
      <w:r>
        <w:rPr>
          <w:spacing w:val="-10"/>
        </w:rPr>
        <w:t xml:space="preserve"> </w:t>
      </w:r>
      <w:r>
        <w:t>the</w:t>
      </w:r>
      <w:r>
        <w:rPr>
          <w:spacing w:val="-8"/>
        </w:rPr>
        <w:t xml:space="preserve"> </w:t>
      </w:r>
      <w:r>
        <w:t>proposed</w:t>
      </w:r>
      <w:r>
        <w:rPr>
          <w:spacing w:val="-8"/>
        </w:rPr>
        <w:t xml:space="preserve"> </w:t>
      </w:r>
      <w:r>
        <w:t>incorporation,</w:t>
      </w:r>
      <w:r>
        <w:rPr>
          <w:spacing w:val="-7"/>
        </w:rPr>
        <w:t xml:space="preserve"> </w:t>
      </w:r>
      <w:r>
        <w:t>to the Metropolitan King County Council member(s) representing the</w:t>
      </w:r>
      <w:r>
        <w:rPr>
          <w:spacing w:val="40"/>
        </w:rPr>
        <w:t xml:space="preserve"> </w:t>
      </w:r>
      <w:r>
        <w:t>proposed incorporation area, and to appropriate representatives of the Office of the King County Executive.</w:t>
      </w:r>
    </w:p>
    <w:p w14:paraId="5C476005" w14:textId="77777777" w:rsidR="005121A6" w:rsidRDefault="00790ACD">
      <w:pPr>
        <w:pStyle w:val="ListParagraph"/>
        <w:numPr>
          <w:ilvl w:val="2"/>
          <w:numId w:val="14"/>
        </w:numPr>
        <w:tabs>
          <w:tab w:val="left" w:pos="1392"/>
        </w:tabs>
        <w:ind w:left="1391" w:right="218" w:hanging="454"/>
        <w:jc w:val="both"/>
        <w:rPr>
          <w:sz w:val="20"/>
        </w:rPr>
      </w:pPr>
      <w:r>
        <w:rPr>
          <w:sz w:val="20"/>
        </w:rPr>
        <w:t>The primary purpose of the public meeting is to provide a forum for exchange of information between</w:t>
      </w:r>
      <w:r>
        <w:rPr>
          <w:spacing w:val="-8"/>
          <w:sz w:val="20"/>
        </w:rPr>
        <w:t xml:space="preserve"> </w:t>
      </w:r>
      <w:r>
        <w:rPr>
          <w:sz w:val="20"/>
        </w:rPr>
        <w:t>the</w:t>
      </w:r>
      <w:r>
        <w:rPr>
          <w:spacing w:val="-8"/>
          <w:sz w:val="20"/>
        </w:rPr>
        <w:t xml:space="preserve"> </w:t>
      </w:r>
      <w:r>
        <w:rPr>
          <w:sz w:val="20"/>
        </w:rPr>
        <w:t>proponent(s)</w:t>
      </w:r>
      <w:r>
        <w:rPr>
          <w:spacing w:val="-6"/>
          <w:sz w:val="20"/>
        </w:rPr>
        <w:t xml:space="preserve"> </w:t>
      </w:r>
      <w:r>
        <w:rPr>
          <w:sz w:val="20"/>
        </w:rPr>
        <w:t>filing</w:t>
      </w:r>
      <w:r>
        <w:rPr>
          <w:spacing w:val="-8"/>
          <w:sz w:val="20"/>
        </w:rPr>
        <w:t xml:space="preserve"> </w:t>
      </w:r>
      <w:r>
        <w:rPr>
          <w:sz w:val="20"/>
        </w:rPr>
        <w:t>the</w:t>
      </w:r>
      <w:r>
        <w:rPr>
          <w:spacing w:val="-8"/>
          <w:sz w:val="20"/>
        </w:rPr>
        <w:t xml:space="preserve"> </w:t>
      </w:r>
      <w:r>
        <w:rPr>
          <w:sz w:val="20"/>
        </w:rPr>
        <w:t>Notice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incorporation</w:t>
      </w:r>
      <w:r>
        <w:rPr>
          <w:spacing w:val="-8"/>
          <w:sz w:val="20"/>
        </w:rPr>
        <w:t xml:space="preserve"> </w:t>
      </w:r>
      <w:r>
        <w:rPr>
          <w:sz w:val="20"/>
        </w:rPr>
        <w:t>and</w:t>
      </w:r>
      <w:r>
        <w:rPr>
          <w:spacing w:val="-8"/>
          <w:sz w:val="20"/>
        </w:rPr>
        <w:t xml:space="preserve"> </w:t>
      </w:r>
      <w:r>
        <w:rPr>
          <w:sz w:val="20"/>
        </w:rPr>
        <w:t>members</w:t>
      </w:r>
      <w:r>
        <w:rPr>
          <w:spacing w:val="-6"/>
          <w:sz w:val="20"/>
        </w:rPr>
        <w:t xml:space="preserve"> </w:t>
      </w:r>
      <w:r>
        <w:rPr>
          <w:sz w:val="20"/>
        </w:rPr>
        <w:t>of</w:t>
      </w:r>
      <w:r>
        <w:rPr>
          <w:spacing w:val="-7"/>
          <w:sz w:val="20"/>
        </w:rPr>
        <w:t xml:space="preserve"> </w:t>
      </w:r>
      <w:r>
        <w:rPr>
          <w:sz w:val="20"/>
        </w:rPr>
        <w:t>the</w:t>
      </w:r>
      <w:r>
        <w:rPr>
          <w:spacing w:val="33"/>
          <w:sz w:val="20"/>
        </w:rPr>
        <w:t xml:space="preserve"> </w:t>
      </w:r>
      <w:r>
        <w:rPr>
          <w:sz w:val="20"/>
        </w:rPr>
        <w:t>proposed incorporation community. Specifically:</w:t>
      </w:r>
    </w:p>
    <w:p w14:paraId="5C476006" w14:textId="77777777" w:rsidR="005121A6" w:rsidRDefault="00790ACD">
      <w:pPr>
        <w:pStyle w:val="ListParagraph"/>
        <w:numPr>
          <w:ilvl w:val="0"/>
          <w:numId w:val="4"/>
        </w:numPr>
        <w:tabs>
          <w:tab w:val="left" w:pos="1840"/>
        </w:tabs>
        <w:ind w:right="222" w:hanging="353"/>
        <w:jc w:val="both"/>
        <w:rPr>
          <w:sz w:val="20"/>
        </w:rPr>
      </w:pPr>
      <w:r>
        <w:rPr>
          <w:sz w:val="20"/>
        </w:rPr>
        <w:t>The</w:t>
      </w:r>
      <w:r>
        <w:rPr>
          <w:spacing w:val="-7"/>
          <w:sz w:val="20"/>
        </w:rPr>
        <w:t xml:space="preserve"> </w:t>
      </w:r>
      <w:r>
        <w:rPr>
          <w:sz w:val="20"/>
        </w:rPr>
        <w:t>proponent(s)</w:t>
      </w:r>
      <w:r>
        <w:rPr>
          <w:spacing w:val="-5"/>
          <w:sz w:val="20"/>
        </w:rPr>
        <w:t xml:space="preserve"> </w:t>
      </w:r>
      <w:r>
        <w:rPr>
          <w:sz w:val="20"/>
        </w:rPr>
        <w:t>who</w:t>
      </w:r>
      <w:r>
        <w:rPr>
          <w:spacing w:val="-7"/>
          <w:sz w:val="20"/>
        </w:rPr>
        <w:t xml:space="preserve"> </w:t>
      </w:r>
      <w:r>
        <w:rPr>
          <w:sz w:val="20"/>
        </w:rPr>
        <w:t>filed</w:t>
      </w:r>
      <w:r>
        <w:rPr>
          <w:spacing w:val="-7"/>
          <w:sz w:val="20"/>
        </w:rPr>
        <w:t xml:space="preserve"> </w:t>
      </w:r>
      <w:r>
        <w:rPr>
          <w:sz w:val="20"/>
        </w:rPr>
        <w:t>the</w:t>
      </w:r>
      <w:r>
        <w:rPr>
          <w:spacing w:val="-7"/>
          <w:sz w:val="20"/>
        </w:rPr>
        <w:t xml:space="preserve"> </w:t>
      </w:r>
      <w:r>
        <w:rPr>
          <w:sz w:val="20"/>
        </w:rPr>
        <w:t>Notice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Incorporation</w:t>
      </w:r>
      <w:r>
        <w:rPr>
          <w:spacing w:val="-7"/>
          <w:sz w:val="20"/>
        </w:rPr>
        <w:t xml:space="preserve"> </w:t>
      </w:r>
      <w:r>
        <w:rPr>
          <w:sz w:val="20"/>
        </w:rPr>
        <w:t>shall</w:t>
      </w:r>
      <w:r>
        <w:rPr>
          <w:spacing w:val="-7"/>
          <w:sz w:val="20"/>
        </w:rPr>
        <w:t xml:space="preserve"> </w:t>
      </w:r>
      <w:r>
        <w:rPr>
          <w:sz w:val="20"/>
        </w:rPr>
        <w:t>make</w:t>
      </w:r>
      <w:r>
        <w:rPr>
          <w:spacing w:val="-7"/>
          <w:sz w:val="20"/>
        </w:rPr>
        <w:t xml:space="preserve"> </w:t>
      </w:r>
      <w:r>
        <w:rPr>
          <w:sz w:val="20"/>
        </w:rPr>
        <w:t>a</w:t>
      </w:r>
      <w:r>
        <w:rPr>
          <w:spacing w:val="-7"/>
          <w:sz w:val="20"/>
        </w:rPr>
        <w:t xml:space="preserve"> </w:t>
      </w:r>
      <w:r>
        <w:rPr>
          <w:sz w:val="20"/>
        </w:rPr>
        <w:t>statement</w:t>
      </w:r>
      <w:r>
        <w:rPr>
          <w:spacing w:val="-6"/>
          <w:sz w:val="20"/>
        </w:rPr>
        <w:t xml:space="preserve"> </w:t>
      </w:r>
      <w:r>
        <w:rPr>
          <w:sz w:val="20"/>
        </w:rPr>
        <w:t>to</w:t>
      </w:r>
      <w:r>
        <w:rPr>
          <w:spacing w:val="-7"/>
          <w:sz w:val="20"/>
        </w:rPr>
        <w:t xml:space="preserve"> </w:t>
      </w:r>
      <w:r>
        <w:rPr>
          <w:sz w:val="20"/>
        </w:rPr>
        <w:t>the Board and the community concerning the proposed incorporation petition.</w:t>
      </w:r>
    </w:p>
    <w:p w14:paraId="5C476007" w14:textId="77777777" w:rsidR="005121A6" w:rsidRDefault="00790ACD">
      <w:pPr>
        <w:pStyle w:val="ListParagraph"/>
        <w:numPr>
          <w:ilvl w:val="0"/>
          <w:numId w:val="4"/>
        </w:numPr>
        <w:tabs>
          <w:tab w:val="left" w:pos="1840"/>
        </w:tabs>
        <w:spacing w:before="80"/>
        <w:ind w:left="1846" w:right="217" w:hanging="353"/>
        <w:jc w:val="both"/>
        <w:rPr>
          <w:sz w:val="20"/>
        </w:rPr>
      </w:pPr>
      <w:r>
        <w:rPr>
          <w:sz w:val="20"/>
        </w:rPr>
        <w:t>Residents,</w:t>
      </w:r>
      <w:r>
        <w:rPr>
          <w:spacing w:val="-2"/>
          <w:sz w:val="20"/>
        </w:rPr>
        <w:t xml:space="preserve"> </w:t>
      </w:r>
      <w:r>
        <w:rPr>
          <w:sz w:val="20"/>
        </w:rPr>
        <w:t>property owners,</w:t>
      </w:r>
      <w:r>
        <w:rPr>
          <w:spacing w:val="-2"/>
          <w:sz w:val="20"/>
        </w:rPr>
        <w:t xml:space="preserve"> </w:t>
      </w:r>
      <w:r>
        <w:rPr>
          <w:sz w:val="20"/>
        </w:rPr>
        <w:t>and</w:t>
      </w:r>
      <w:r>
        <w:rPr>
          <w:spacing w:val="-3"/>
          <w:sz w:val="20"/>
        </w:rPr>
        <w:t xml:space="preserve"> </w:t>
      </w:r>
      <w:r>
        <w:rPr>
          <w:sz w:val="20"/>
        </w:rPr>
        <w:t>affected</w:t>
      </w:r>
      <w:r>
        <w:rPr>
          <w:spacing w:val="-3"/>
          <w:sz w:val="20"/>
        </w:rPr>
        <w:t xml:space="preserve"> </w:t>
      </w:r>
      <w:r>
        <w:rPr>
          <w:sz w:val="20"/>
        </w:rPr>
        <w:t>governmental</w:t>
      </w:r>
      <w:r>
        <w:rPr>
          <w:spacing w:val="-6"/>
          <w:sz w:val="20"/>
        </w:rPr>
        <w:t xml:space="preserve"> </w:t>
      </w:r>
      <w:r>
        <w:rPr>
          <w:sz w:val="20"/>
        </w:rPr>
        <w:t>units shall</w:t>
      </w:r>
      <w:r>
        <w:rPr>
          <w:spacing w:val="-6"/>
          <w:sz w:val="20"/>
        </w:rPr>
        <w:t xml:space="preserve"> </w:t>
      </w:r>
      <w:r>
        <w:rPr>
          <w:sz w:val="20"/>
        </w:rPr>
        <w:t>have</w:t>
      </w:r>
      <w:r>
        <w:rPr>
          <w:spacing w:val="-3"/>
          <w:sz w:val="20"/>
        </w:rPr>
        <w:t xml:space="preserve"> </w:t>
      </w:r>
      <w:r>
        <w:rPr>
          <w:sz w:val="20"/>
        </w:rPr>
        <w:t>the</w:t>
      </w:r>
      <w:r>
        <w:rPr>
          <w:spacing w:val="-3"/>
          <w:sz w:val="20"/>
        </w:rPr>
        <w:t xml:space="preserve"> </w:t>
      </w:r>
      <w:r>
        <w:rPr>
          <w:sz w:val="20"/>
        </w:rPr>
        <w:t>opportunity to</w:t>
      </w:r>
      <w:r>
        <w:rPr>
          <w:spacing w:val="-1"/>
          <w:sz w:val="20"/>
        </w:rPr>
        <w:t xml:space="preserve"> </w:t>
      </w:r>
      <w:r>
        <w:rPr>
          <w:sz w:val="20"/>
        </w:rPr>
        <w:t>offer to the proponent(s) comments and</w:t>
      </w:r>
      <w:r>
        <w:rPr>
          <w:spacing w:val="-1"/>
          <w:sz w:val="20"/>
        </w:rPr>
        <w:t xml:space="preserve"> </w:t>
      </w:r>
      <w:r>
        <w:rPr>
          <w:sz w:val="20"/>
        </w:rPr>
        <w:t>recommendations concerning</w:t>
      </w:r>
      <w:r>
        <w:rPr>
          <w:spacing w:val="-1"/>
          <w:sz w:val="20"/>
        </w:rPr>
        <w:t xml:space="preserve"> </w:t>
      </w:r>
      <w:r>
        <w:rPr>
          <w:sz w:val="20"/>
        </w:rPr>
        <w:t>content of the incorporation petition, including incorporation area boundaries, the proposed new city form of government, and the name of the proposed new city.</w:t>
      </w:r>
    </w:p>
    <w:p w14:paraId="5C476008" w14:textId="77777777" w:rsidR="005121A6" w:rsidRDefault="00790ACD">
      <w:pPr>
        <w:pStyle w:val="ListParagraph"/>
        <w:numPr>
          <w:ilvl w:val="0"/>
          <w:numId w:val="4"/>
        </w:numPr>
        <w:tabs>
          <w:tab w:val="left" w:pos="1840"/>
        </w:tabs>
        <w:spacing w:before="79"/>
        <w:ind w:right="219" w:hanging="360"/>
        <w:jc w:val="both"/>
        <w:rPr>
          <w:sz w:val="20"/>
        </w:rPr>
      </w:pPr>
      <w:r>
        <w:rPr>
          <w:sz w:val="20"/>
        </w:rPr>
        <w:lastRenderedPageBreak/>
        <w:t>Residents, property owners, and other affected stakeholders shall have the opportunity to</w:t>
      </w:r>
      <w:r>
        <w:rPr>
          <w:spacing w:val="-13"/>
          <w:sz w:val="20"/>
        </w:rPr>
        <w:t xml:space="preserve"> </w:t>
      </w:r>
      <w:r>
        <w:rPr>
          <w:sz w:val="20"/>
        </w:rPr>
        <w:t>inform</w:t>
      </w:r>
      <w:r>
        <w:rPr>
          <w:spacing w:val="-12"/>
          <w:sz w:val="20"/>
        </w:rPr>
        <w:t xml:space="preserve"> </w:t>
      </w:r>
      <w:r>
        <w:rPr>
          <w:sz w:val="20"/>
        </w:rPr>
        <w:t>the</w:t>
      </w:r>
      <w:r>
        <w:rPr>
          <w:spacing w:val="-13"/>
          <w:sz w:val="20"/>
        </w:rPr>
        <w:t xml:space="preserve"> </w:t>
      </w:r>
      <w:r>
        <w:rPr>
          <w:sz w:val="20"/>
        </w:rPr>
        <w:t>proponent(s)</w:t>
      </w:r>
      <w:r>
        <w:rPr>
          <w:spacing w:val="-11"/>
          <w:sz w:val="20"/>
        </w:rPr>
        <w:t xml:space="preserve"> </w:t>
      </w:r>
      <w:r>
        <w:rPr>
          <w:sz w:val="20"/>
        </w:rPr>
        <w:t>of</w:t>
      </w:r>
      <w:r>
        <w:rPr>
          <w:spacing w:val="-12"/>
          <w:sz w:val="20"/>
        </w:rPr>
        <w:t xml:space="preserve"> </w:t>
      </w:r>
      <w:r>
        <w:rPr>
          <w:sz w:val="20"/>
        </w:rPr>
        <w:t>their</w:t>
      </w:r>
      <w:r>
        <w:rPr>
          <w:spacing w:val="-11"/>
          <w:sz w:val="20"/>
        </w:rPr>
        <w:t xml:space="preserve"> </w:t>
      </w:r>
      <w:r>
        <w:rPr>
          <w:sz w:val="20"/>
        </w:rPr>
        <w:t>support</w:t>
      </w:r>
      <w:r>
        <w:rPr>
          <w:spacing w:val="-12"/>
          <w:sz w:val="20"/>
        </w:rPr>
        <w:t xml:space="preserve"> </w:t>
      </w:r>
      <w:r>
        <w:rPr>
          <w:sz w:val="20"/>
        </w:rPr>
        <w:t>for</w:t>
      </w:r>
      <w:r>
        <w:rPr>
          <w:spacing w:val="-11"/>
          <w:sz w:val="20"/>
        </w:rPr>
        <w:t xml:space="preserve"> </w:t>
      </w:r>
      <w:r>
        <w:rPr>
          <w:sz w:val="20"/>
        </w:rPr>
        <w:t>or</w:t>
      </w:r>
      <w:r>
        <w:rPr>
          <w:spacing w:val="-11"/>
          <w:sz w:val="20"/>
        </w:rPr>
        <w:t xml:space="preserve"> </w:t>
      </w:r>
      <w:r>
        <w:rPr>
          <w:sz w:val="20"/>
        </w:rPr>
        <w:t>opposition</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proposed</w:t>
      </w:r>
      <w:r>
        <w:rPr>
          <w:spacing w:val="-10"/>
          <w:sz w:val="20"/>
        </w:rPr>
        <w:t xml:space="preserve"> </w:t>
      </w:r>
      <w:r>
        <w:rPr>
          <w:sz w:val="20"/>
        </w:rPr>
        <w:t>incorporation together with their interest in inclusion or exclusion from the</w:t>
      </w:r>
      <w:r>
        <w:rPr>
          <w:spacing w:val="80"/>
          <w:sz w:val="20"/>
        </w:rPr>
        <w:t xml:space="preserve"> </w:t>
      </w:r>
      <w:r>
        <w:rPr>
          <w:sz w:val="20"/>
        </w:rPr>
        <w:t>incorporation.</w:t>
      </w:r>
    </w:p>
    <w:p w14:paraId="5C476009" w14:textId="77777777" w:rsidR="005121A6" w:rsidRDefault="00790ACD">
      <w:pPr>
        <w:pStyle w:val="ListParagraph"/>
        <w:numPr>
          <w:ilvl w:val="0"/>
          <w:numId w:val="4"/>
        </w:numPr>
        <w:tabs>
          <w:tab w:val="left" w:pos="1840"/>
        </w:tabs>
        <w:spacing w:before="80"/>
        <w:ind w:left="1840" w:right="222" w:hanging="353"/>
        <w:jc w:val="both"/>
        <w:rPr>
          <w:sz w:val="20"/>
        </w:rPr>
      </w:pPr>
      <w:r>
        <w:rPr>
          <w:sz w:val="20"/>
        </w:rPr>
        <w:t>Government units shall have the opportunity to inform the proponent(s) of their support for or opposition to the proposed incorporation</w:t>
      </w:r>
    </w:p>
    <w:p w14:paraId="5C47600A" w14:textId="77777777" w:rsidR="005121A6" w:rsidRDefault="00790ACD">
      <w:pPr>
        <w:pStyle w:val="ListParagraph"/>
        <w:numPr>
          <w:ilvl w:val="2"/>
          <w:numId w:val="14"/>
        </w:numPr>
        <w:tabs>
          <w:tab w:val="left" w:pos="1392"/>
        </w:tabs>
        <w:spacing w:before="95"/>
        <w:ind w:left="1391" w:right="216" w:hanging="408"/>
        <w:jc w:val="both"/>
        <w:rPr>
          <w:sz w:val="20"/>
        </w:rPr>
      </w:pPr>
      <w:r>
        <w:rPr>
          <w:sz w:val="20"/>
        </w:rPr>
        <w:t>A secondary purpose of the public meeting shall be the dissemination of information concerning</w:t>
      </w:r>
      <w:r>
        <w:rPr>
          <w:spacing w:val="-14"/>
          <w:sz w:val="20"/>
        </w:rPr>
        <w:t xml:space="preserve"> </w:t>
      </w:r>
      <w:r>
        <w:rPr>
          <w:sz w:val="20"/>
        </w:rPr>
        <w:t>the</w:t>
      </w:r>
      <w:r>
        <w:rPr>
          <w:spacing w:val="-11"/>
          <w:sz w:val="20"/>
        </w:rPr>
        <w:t xml:space="preserve"> </w:t>
      </w:r>
      <w:r>
        <w:rPr>
          <w:sz w:val="20"/>
        </w:rPr>
        <w:t>incorporation</w:t>
      </w:r>
      <w:r>
        <w:rPr>
          <w:spacing w:val="-14"/>
          <w:sz w:val="20"/>
        </w:rPr>
        <w:t xml:space="preserve"> </w:t>
      </w:r>
      <w:r>
        <w:rPr>
          <w:sz w:val="20"/>
        </w:rPr>
        <w:t>process,</w:t>
      </w:r>
      <w:r>
        <w:rPr>
          <w:spacing w:val="-13"/>
          <w:sz w:val="20"/>
        </w:rPr>
        <w:t xml:space="preserve"> </w:t>
      </w:r>
      <w:r>
        <w:rPr>
          <w:sz w:val="20"/>
        </w:rPr>
        <w:t>including</w:t>
      </w:r>
      <w:r>
        <w:rPr>
          <w:spacing w:val="-11"/>
          <w:sz w:val="20"/>
        </w:rPr>
        <w:t xml:space="preserve"> </w:t>
      </w:r>
      <w:r>
        <w:rPr>
          <w:sz w:val="20"/>
        </w:rPr>
        <w:t>Boundary</w:t>
      </w:r>
      <w:r>
        <w:rPr>
          <w:spacing w:val="-12"/>
          <w:sz w:val="20"/>
        </w:rPr>
        <w:t xml:space="preserve"> </w:t>
      </w:r>
      <w:r>
        <w:rPr>
          <w:sz w:val="20"/>
        </w:rPr>
        <w:t>Review</w:t>
      </w:r>
      <w:r>
        <w:rPr>
          <w:spacing w:val="-13"/>
          <w:sz w:val="20"/>
        </w:rPr>
        <w:t xml:space="preserve"> </w:t>
      </w:r>
      <w:r>
        <w:rPr>
          <w:sz w:val="20"/>
        </w:rPr>
        <w:t>Board</w:t>
      </w:r>
      <w:r>
        <w:rPr>
          <w:spacing w:val="-14"/>
          <w:sz w:val="20"/>
        </w:rPr>
        <w:t xml:space="preserve"> </w:t>
      </w:r>
      <w:r>
        <w:rPr>
          <w:sz w:val="20"/>
        </w:rPr>
        <w:t>procedure</w:t>
      </w:r>
      <w:r>
        <w:rPr>
          <w:spacing w:val="-13"/>
          <w:sz w:val="20"/>
        </w:rPr>
        <w:t xml:space="preserve"> </w:t>
      </w:r>
      <w:r>
        <w:rPr>
          <w:sz w:val="20"/>
        </w:rPr>
        <w:t>for</w:t>
      </w:r>
      <w:r>
        <w:rPr>
          <w:spacing w:val="-10"/>
          <w:sz w:val="20"/>
        </w:rPr>
        <w:t xml:space="preserve"> </w:t>
      </w:r>
      <w:r>
        <w:rPr>
          <w:sz w:val="20"/>
        </w:rPr>
        <w:t>review of incorporation proposals.</w:t>
      </w:r>
    </w:p>
    <w:p w14:paraId="5C47600B" w14:textId="77777777" w:rsidR="005121A6" w:rsidRDefault="00790ACD">
      <w:pPr>
        <w:pStyle w:val="ListParagraph"/>
        <w:numPr>
          <w:ilvl w:val="0"/>
          <w:numId w:val="3"/>
        </w:numPr>
        <w:tabs>
          <w:tab w:val="left" w:pos="1752"/>
        </w:tabs>
        <w:spacing w:before="97"/>
        <w:ind w:right="219"/>
        <w:jc w:val="both"/>
        <w:rPr>
          <w:sz w:val="20"/>
        </w:rPr>
      </w:pPr>
      <w:r>
        <w:rPr>
          <w:sz w:val="20"/>
        </w:rPr>
        <w:t>The Executive Secretary or another staff representative of the Boundary Review Board shall be available at the public meeting to outline Board procedure related to new city incorporation and answer questions.</w:t>
      </w:r>
    </w:p>
    <w:p w14:paraId="5C47600C" w14:textId="77777777" w:rsidR="005121A6" w:rsidRDefault="00790ACD">
      <w:pPr>
        <w:pStyle w:val="ListParagraph"/>
        <w:numPr>
          <w:ilvl w:val="0"/>
          <w:numId w:val="3"/>
        </w:numPr>
        <w:tabs>
          <w:tab w:val="left" w:pos="1752"/>
        </w:tabs>
        <w:spacing w:before="119"/>
        <w:ind w:right="225"/>
        <w:jc w:val="both"/>
        <w:rPr>
          <w:sz w:val="20"/>
        </w:rPr>
      </w:pPr>
      <w:r>
        <w:rPr>
          <w:sz w:val="20"/>
        </w:rPr>
        <w:t>King County shall be invited to send one or more representatives to provide information on County involvement in new city incorporations and answer questions.</w:t>
      </w:r>
    </w:p>
    <w:p w14:paraId="5C47600D" w14:textId="77777777" w:rsidR="005121A6" w:rsidRDefault="00790ACD">
      <w:pPr>
        <w:pStyle w:val="ListParagraph"/>
        <w:numPr>
          <w:ilvl w:val="0"/>
          <w:numId w:val="3"/>
        </w:numPr>
        <w:tabs>
          <w:tab w:val="left" w:pos="1838"/>
        </w:tabs>
        <w:spacing w:before="120"/>
        <w:ind w:left="1837" w:hanging="270"/>
        <w:rPr>
          <w:sz w:val="20"/>
        </w:rPr>
      </w:pPr>
      <w:r>
        <w:rPr>
          <w:sz w:val="20"/>
        </w:rPr>
        <w:t>Surrounding</w:t>
      </w:r>
      <w:r>
        <w:rPr>
          <w:spacing w:val="-14"/>
          <w:sz w:val="20"/>
        </w:rPr>
        <w:t xml:space="preserve"> </w:t>
      </w:r>
      <w:r>
        <w:rPr>
          <w:sz w:val="20"/>
        </w:rPr>
        <w:t>cities</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invited</w:t>
      </w:r>
      <w:r>
        <w:rPr>
          <w:spacing w:val="-14"/>
          <w:sz w:val="20"/>
        </w:rPr>
        <w:t xml:space="preserve"> </w:t>
      </w:r>
      <w:r>
        <w:rPr>
          <w:sz w:val="20"/>
        </w:rPr>
        <w:t>to</w:t>
      </w:r>
      <w:r>
        <w:rPr>
          <w:spacing w:val="-14"/>
          <w:sz w:val="20"/>
        </w:rPr>
        <w:t xml:space="preserve"> </w:t>
      </w:r>
      <w:r>
        <w:rPr>
          <w:sz w:val="20"/>
        </w:rPr>
        <w:t>send</w:t>
      </w:r>
      <w:r>
        <w:rPr>
          <w:spacing w:val="-14"/>
          <w:sz w:val="20"/>
        </w:rPr>
        <w:t xml:space="preserve"> </w:t>
      </w:r>
      <w:r>
        <w:rPr>
          <w:sz w:val="20"/>
        </w:rPr>
        <w:t>representatives</w:t>
      </w:r>
      <w:r>
        <w:rPr>
          <w:spacing w:val="-14"/>
          <w:sz w:val="20"/>
        </w:rPr>
        <w:t xml:space="preserve"> </w:t>
      </w:r>
      <w:r>
        <w:rPr>
          <w:sz w:val="20"/>
        </w:rPr>
        <w:t>to</w:t>
      </w:r>
      <w:r>
        <w:rPr>
          <w:spacing w:val="-12"/>
          <w:sz w:val="20"/>
        </w:rPr>
        <w:t xml:space="preserve"> </w:t>
      </w:r>
      <w:r>
        <w:rPr>
          <w:sz w:val="20"/>
        </w:rPr>
        <w:t>answer</w:t>
      </w:r>
      <w:r>
        <w:rPr>
          <w:spacing w:val="-14"/>
          <w:sz w:val="20"/>
        </w:rPr>
        <w:t xml:space="preserve"> </w:t>
      </w:r>
      <w:r>
        <w:rPr>
          <w:spacing w:val="-2"/>
          <w:sz w:val="20"/>
        </w:rPr>
        <w:t>questions.</w:t>
      </w:r>
    </w:p>
    <w:p w14:paraId="5C47600E" w14:textId="77777777" w:rsidR="005121A6" w:rsidRDefault="00790ACD">
      <w:pPr>
        <w:pStyle w:val="ListParagraph"/>
        <w:numPr>
          <w:ilvl w:val="0"/>
          <w:numId w:val="3"/>
        </w:numPr>
        <w:tabs>
          <w:tab w:val="left" w:pos="1752"/>
        </w:tabs>
        <w:ind w:right="219"/>
        <w:jc w:val="both"/>
        <w:rPr>
          <w:sz w:val="20"/>
        </w:rPr>
      </w:pPr>
      <w:r>
        <w:rPr>
          <w:sz w:val="20"/>
        </w:rPr>
        <w:t>Water, sewer, and fire protection districts with jurisdiction within the proposed incorporation area shall be invited to send representatives to answer questions.</w:t>
      </w:r>
    </w:p>
    <w:p w14:paraId="5C47600F" w14:textId="77777777" w:rsidR="005121A6" w:rsidRDefault="005121A6">
      <w:pPr>
        <w:pStyle w:val="BodyText"/>
        <w:spacing w:before="1"/>
      </w:pPr>
    </w:p>
    <w:p w14:paraId="5C476010" w14:textId="77777777" w:rsidR="005121A6" w:rsidRDefault="00790ACD">
      <w:pPr>
        <w:pStyle w:val="ListParagraph"/>
        <w:numPr>
          <w:ilvl w:val="2"/>
          <w:numId w:val="14"/>
        </w:numPr>
        <w:tabs>
          <w:tab w:val="left" w:pos="1391"/>
          <w:tab w:val="left" w:pos="1392"/>
        </w:tabs>
        <w:spacing w:before="0"/>
        <w:ind w:left="1391" w:hanging="412"/>
        <w:rPr>
          <w:sz w:val="20"/>
        </w:rPr>
      </w:pPr>
      <w:r>
        <w:rPr>
          <w:sz w:val="20"/>
        </w:rPr>
        <w:t>The</w:t>
      </w:r>
      <w:r>
        <w:rPr>
          <w:spacing w:val="-14"/>
          <w:sz w:val="20"/>
        </w:rPr>
        <w:t xml:space="preserve"> </w:t>
      </w:r>
      <w:r>
        <w:rPr>
          <w:sz w:val="20"/>
        </w:rPr>
        <w:t>Boundary</w:t>
      </w:r>
      <w:r>
        <w:rPr>
          <w:spacing w:val="-12"/>
          <w:sz w:val="20"/>
        </w:rPr>
        <w:t xml:space="preserve"> </w:t>
      </w:r>
      <w:r>
        <w:rPr>
          <w:sz w:val="20"/>
        </w:rPr>
        <w:t>Review</w:t>
      </w:r>
      <w:r>
        <w:rPr>
          <w:spacing w:val="-10"/>
          <w:sz w:val="20"/>
        </w:rPr>
        <w:t xml:space="preserve"> </w:t>
      </w:r>
      <w:r>
        <w:rPr>
          <w:sz w:val="20"/>
        </w:rPr>
        <w:t>Board</w:t>
      </w:r>
      <w:r>
        <w:rPr>
          <w:spacing w:val="-13"/>
          <w:sz w:val="20"/>
        </w:rPr>
        <w:t xml:space="preserve"> </w:t>
      </w:r>
      <w:r>
        <w:rPr>
          <w:sz w:val="20"/>
        </w:rPr>
        <w:t>shall</w:t>
      </w:r>
      <w:r>
        <w:rPr>
          <w:spacing w:val="-12"/>
          <w:sz w:val="20"/>
        </w:rPr>
        <w:t xml:space="preserve"> </w:t>
      </w:r>
      <w:r>
        <w:rPr>
          <w:sz w:val="20"/>
        </w:rPr>
        <w:t>conduct</w:t>
      </w:r>
      <w:r>
        <w:rPr>
          <w:spacing w:val="-13"/>
          <w:sz w:val="20"/>
        </w:rPr>
        <w:t xml:space="preserve"> </w:t>
      </w:r>
      <w:r>
        <w:rPr>
          <w:sz w:val="20"/>
        </w:rPr>
        <w:t>the</w:t>
      </w:r>
      <w:r>
        <w:rPr>
          <w:spacing w:val="-10"/>
          <w:sz w:val="20"/>
        </w:rPr>
        <w:t xml:space="preserve"> </w:t>
      </w:r>
      <w:r>
        <w:rPr>
          <w:sz w:val="20"/>
        </w:rPr>
        <w:t>meeting</w:t>
      </w:r>
      <w:r>
        <w:rPr>
          <w:spacing w:val="-9"/>
          <w:sz w:val="20"/>
        </w:rPr>
        <w:t xml:space="preserve"> </w:t>
      </w:r>
      <w:r>
        <w:rPr>
          <w:sz w:val="20"/>
        </w:rPr>
        <w:t>as</w:t>
      </w:r>
      <w:r>
        <w:rPr>
          <w:spacing w:val="-13"/>
          <w:sz w:val="20"/>
        </w:rPr>
        <w:t xml:space="preserve"> </w:t>
      </w:r>
      <w:r>
        <w:rPr>
          <w:spacing w:val="-2"/>
          <w:sz w:val="20"/>
        </w:rPr>
        <w:t>follows:</w:t>
      </w:r>
    </w:p>
    <w:p w14:paraId="5C476011" w14:textId="77777777" w:rsidR="005121A6" w:rsidRDefault="005121A6">
      <w:pPr>
        <w:pStyle w:val="BodyText"/>
        <w:spacing w:before="1"/>
      </w:pPr>
    </w:p>
    <w:p w14:paraId="5C476012" w14:textId="77777777" w:rsidR="005121A6" w:rsidRDefault="00790ACD">
      <w:pPr>
        <w:pStyle w:val="ListParagraph"/>
        <w:numPr>
          <w:ilvl w:val="0"/>
          <w:numId w:val="2"/>
        </w:numPr>
        <w:tabs>
          <w:tab w:val="left" w:pos="1660"/>
        </w:tabs>
        <w:spacing w:before="0"/>
        <w:ind w:right="224"/>
        <w:jc w:val="both"/>
        <w:rPr>
          <w:sz w:val="20"/>
        </w:rPr>
      </w:pPr>
      <w:r>
        <w:rPr>
          <w:sz w:val="20"/>
        </w:rPr>
        <w:t>The meeting shall be held in the evening at a suitable time and location in the vicinity of the proposed new city incorporation.</w:t>
      </w:r>
    </w:p>
    <w:p w14:paraId="5C476013" w14:textId="77777777" w:rsidR="005121A6" w:rsidRDefault="00790ACD">
      <w:pPr>
        <w:pStyle w:val="ListParagraph"/>
        <w:numPr>
          <w:ilvl w:val="0"/>
          <w:numId w:val="2"/>
        </w:numPr>
        <w:tabs>
          <w:tab w:val="left" w:pos="1660"/>
        </w:tabs>
        <w:ind w:right="219"/>
        <w:jc w:val="both"/>
        <w:rPr>
          <w:sz w:val="20"/>
        </w:rPr>
      </w:pPr>
      <w:r>
        <w:rPr>
          <w:sz w:val="20"/>
        </w:rPr>
        <w:t>The Boundary Review Board Chair shall designate one Board member to serve as moderator of the meeting.</w:t>
      </w:r>
    </w:p>
    <w:p w14:paraId="5C476014" w14:textId="77777777" w:rsidR="005121A6" w:rsidRDefault="00790ACD">
      <w:pPr>
        <w:pStyle w:val="ListParagraph"/>
        <w:numPr>
          <w:ilvl w:val="0"/>
          <w:numId w:val="2"/>
        </w:numPr>
        <w:tabs>
          <w:tab w:val="left" w:pos="1660"/>
        </w:tabs>
        <w:spacing w:before="118"/>
        <w:ind w:right="219"/>
        <w:jc w:val="both"/>
        <w:rPr>
          <w:sz w:val="20"/>
        </w:rPr>
      </w:pPr>
      <w:r>
        <w:rPr>
          <w:sz w:val="20"/>
        </w:rPr>
        <w:t>Board</w:t>
      </w:r>
      <w:r>
        <w:rPr>
          <w:spacing w:val="-7"/>
          <w:sz w:val="20"/>
        </w:rPr>
        <w:t xml:space="preserve"> </w:t>
      </w:r>
      <w:r>
        <w:rPr>
          <w:sz w:val="20"/>
        </w:rPr>
        <w:t>members</w:t>
      </w:r>
      <w:r>
        <w:rPr>
          <w:spacing w:val="-7"/>
          <w:sz w:val="20"/>
        </w:rPr>
        <w:t xml:space="preserve"> </w:t>
      </w:r>
      <w:r>
        <w:rPr>
          <w:sz w:val="20"/>
        </w:rPr>
        <w:t>who</w:t>
      </w:r>
      <w:r>
        <w:rPr>
          <w:spacing w:val="-9"/>
          <w:sz w:val="20"/>
        </w:rPr>
        <w:t xml:space="preserve"> </w:t>
      </w:r>
      <w:r>
        <w:rPr>
          <w:sz w:val="20"/>
        </w:rPr>
        <w:t>are</w:t>
      </w:r>
      <w:r>
        <w:rPr>
          <w:spacing w:val="-9"/>
          <w:sz w:val="20"/>
        </w:rPr>
        <w:t xml:space="preserve"> </w:t>
      </w:r>
      <w:r>
        <w:rPr>
          <w:sz w:val="20"/>
        </w:rPr>
        <w:t>available</w:t>
      </w:r>
      <w:r>
        <w:rPr>
          <w:spacing w:val="-9"/>
          <w:sz w:val="20"/>
        </w:rPr>
        <w:t xml:space="preserve"> </w:t>
      </w:r>
      <w:r>
        <w:rPr>
          <w:sz w:val="20"/>
        </w:rPr>
        <w:t>to</w:t>
      </w:r>
      <w:r>
        <w:rPr>
          <w:spacing w:val="-9"/>
          <w:sz w:val="20"/>
        </w:rPr>
        <w:t xml:space="preserve"> </w:t>
      </w:r>
      <w:r>
        <w:rPr>
          <w:sz w:val="20"/>
        </w:rPr>
        <w:t>attend</w:t>
      </w:r>
      <w:r>
        <w:rPr>
          <w:spacing w:val="-9"/>
          <w:sz w:val="20"/>
        </w:rPr>
        <w:t xml:space="preserve"> </w:t>
      </w:r>
      <w:r>
        <w:rPr>
          <w:sz w:val="20"/>
        </w:rPr>
        <w:t>and</w:t>
      </w:r>
      <w:r>
        <w:rPr>
          <w:spacing w:val="-9"/>
          <w:sz w:val="20"/>
        </w:rPr>
        <w:t xml:space="preserve"> </w:t>
      </w:r>
      <w:r>
        <w:rPr>
          <w:sz w:val="20"/>
        </w:rPr>
        <w:t>choose</w:t>
      </w:r>
      <w:r>
        <w:rPr>
          <w:spacing w:val="-9"/>
          <w:sz w:val="20"/>
        </w:rPr>
        <w:t xml:space="preserve"> </w:t>
      </w:r>
      <w:r>
        <w:rPr>
          <w:sz w:val="20"/>
        </w:rPr>
        <w:t>to</w:t>
      </w:r>
      <w:r>
        <w:rPr>
          <w:spacing w:val="-9"/>
          <w:sz w:val="20"/>
        </w:rPr>
        <w:t xml:space="preserve"> </w:t>
      </w:r>
      <w:r>
        <w:rPr>
          <w:sz w:val="20"/>
        </w:rPr>
        <w:t>do</w:t>
      </w:r>
      <w:r>
        <w:rPr>
          <w:spacing w:val="-9"/>
          <w:sz w:val="20"/>
        </w:rPr>
        <w:t xml:space="preserve"> </w:t>
      </w:r>
      <w:r>
        <w:rPr>
          <w:sz w:val="20"/>
        </w:rPr>
        <w:t>so</w:t>
      </w:r>
      <w:r>
        <w:rPr>
          <w:spacing w:val="-9"/>
          <w:sz w:val="20"/>
        </w:rPr>
        <w:t xml:space="preserve"> </w:t>
      </w:r>
      <w:r>
        <w:rPr>
          <w:sz w:val="20"/>
        </w:rPr>
        <w:t>shall</w:t>
      </w:r>
      <w:r>
        <w:rPr>
          <w:spacing w:val="-10"/>
          <w:sz w:val="20"/>
        </w:rPr>
        <w:t xml:space="preserve"> </w:t>
      </w:r>
      <w:r>
        <w:rPr>
          <w:sz w:val="20"/>
        </w:rPr>
        <w:t>attend</w:t>
      </w:r>
      <w:r>
        <w:rPr>
          <w:spacing w:val="-9"/>
          <w:sz w:val="20"/>
        </w:rPr>
        <w:t xml:space="preserve"> </w:t>
      </w:r>
      <w:r>
        <w:rPr>
          <w:sz w:val="20"/>
        </w:rPr>
        <w:t>as</w:t>
      </w:r>
      <w:r>
        <w:rPr>
          <w:spacing w:val="-7"/>
          <w:sz w:val="20"/>
        </w:rPr>
        <w:t xml:space="preserve"> </w:t>
      </w:r>
      <w:r>
        <w:rPr>
          <w:sz w:val="20"/>
        </w:rPr>
        <w:t>observers only of the exchange of information.</w:t>
      </w:r>
    </w:p>
    <w:p w14:paraId="5C476015" w14:textId="77777777" w:rsidR="005121A6" w:rsidRDefault="00790ACD">
      <w:pPr>
        <w:pStyle w:val="ListParagraph"/>
        <w:numPr>
          <w:ilvl w:val="0"/>
          <w:numId w:val="2"/>
        </w:numPr>
        <w:tabs>
          <w:tab w:val="left" w:pos="1660"/>
        </w:tabs>
        <w:ind w:right="222"/>
        <w:jc w:val="both"/>
        <w:rPr>
          <w:sz w:val="20"/>
        </w:rPr>
      </w:pPr>
      <w:r>
        <w:rPr>
          <w:sz w:val="20"/>
        </w:rPr>
        <w:t>The initiator(s) signing the notice of the proposed incorporation shall be allowed ten minutes at the beginning of the meeting to present the proposed incorporation petition.</w:t>
      </w:r>
    </w:p>
    <w:p w14:paraId="5C476016" w14:textId="77777777" w:rsidR="005121A6" w:rsidRDefault="00790ACD">
      <w:pPr>
        <w:pStyle w:val="ListParagraph"/>
        <w:numPr>
          <w:ilvl w:val="0"/>
          <w:numId w:val="2"/>
        </w:numPr>
        <w:tabs>
          <w:tab w:val="left" w:pos="1660"/>
        </w:tabs>
        <w:spacing w:before="119"/>
        <w:ind w:right="215"/>
        <w:jc w:val="both"/>
        <w:rPr>
          <w:sz w:val="20"/>
        </w:rPr>
      </w:pPr>
      <w:r>
        <w:rPr>
          <w:sz w:val="20"/>
        </w:rPr>
        <w:t>Persons speaking in favor of incorporation provided an organized opposition group has identified</w:t>
      </w:r>
      <w:r>
        <w:rPr>
          <w:spacing w:val="-12"/>
          <w:sz w:val="20"/>
        </w:rPr>
        <w:t xml:space="preserve"> </w:t>
      </w:r>
      <w:r>
        <w:rPr>
          <w:sz w:val="20"/>
        </w:rPr>
        <w:t>itself</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Board</w:t>
      </w:r>
      <w:r>
        <w:rPr>
          <w:spacing w:val="-9"/>
          <w:sz w:val="20"/>
        </w:rPr>
        <w:t xml:space="preserve"> </w:t>
      </w:r>
      <w:r>
        <w:rPr>
          <w:sz w:val="20"/>
        </w:rPr>
        <w:t>shall</w:t>
      </w:r>
      <w:r>
        <w:rPr>
          <w:spacing w:val="-10"/>
          <w:sz w:val="20"/>
        </w:rPr>
        <w:t xml:space="preserve"> </w:t>
      </w:r>
      <w:r>
        <w:rPr>
          <w:sz w:val="20"/>
        </w:rPr>
        <w:t>be</w:t>
      </w:r>
      <w:r>
        <w:rPr>
          <w:spacing w:val="-9"/>
          <w:sz w:val="20"/>
        </w:rPr>
        <w:t xml:space="preserve"> </w:t>
      </w:r>
      <w:r>
        <w:rPr>
          <w:sz w:val="20"/>
        </w:rPr>
        <w:t>allowed</w:t>
      </w:r>
      <w:r>
        <w:rPr>
          <w:spacing w:val="-9"/>
          <w:sz w:val="20"/>
        </w:rPr>
        <w:t xml:space="preserve"> </w:t>
      </w:r>
      <w:r>
        <w:rPr>
          <w:sz w:val="20"/>
        </w:rPr>
        <w:t>ten</w:t>
      </w:r>
      <w:r>
        <w:rPr>
          <w:spacing w:val="-12"/>
          <w:sz w:val="20"/>
        </w:rPr>
        <w:t xml:space="preserve"> </w:t>
      </w:r>
      <w:r>
        <w:rPr>
          <w:sz w:val="20"/>
        </w:rPr>
        <w:t>minutes</w:t>
      </w:r>
      <w:r>
        <w:rPr>
          <w:spacing w:val="-10"/>
          <w:sz w:val="20"/>
        </w:rPr>
        <w:t xml:space="preserve"> </w:t>
      </w:r>
      <w:r>
        <w:rPr>
          <w:sz w:val="20"/>
        </w:rPr>
        <w:t>for</w:t>
      </w:r>
      <w:r>
        <w:rPr>
          <w:spacing w:val="-10"/>
          <w:sz w:val="20"/>
        </w:rPr>
        <w:t xml:space="preserve"> </w:t>
      </w:r>
      <w:r>
        <w:rPr>
          <w:sz w:val="20"/>
        </w:rPr>
        <w:t>a</w:t>
      </w:r>
      <w:r>
        <w:rPr>
          <w:spacing w:val="-9"/>
          <w:sz w:val="20"/>
        </w:rPr>
        <w:t xml:space="preserve"> </w:t>
      </w:r>
      <w:r>
        <w:rPr>
          <w:sz w:val="20"/>
        </w:rPr>
        <w:t>presentation.</w:t>
      </w:r>
      <w:r>
        <w:rPr>
          <w:spacing w:val="-9"/>
          <w:sz w:val="20"/>
        </w:rPr>
        <w:t xml:space="preserve"> </w:t>
      </w:r>
      <w:r>
        <w:rPr>
          <w:sz w:val="20"/>
        </w:rPr>
        <w:t>Any</w:t>
      </w:r>
      <w:r>
        <w:rPr>
          <w:spacing w:val="-8"/>
          <w:sz w:val="20"/>
        </w:rPr>
        <w:t xml:space="preserve"> </w:t>
      </w:r>
      <w:r>
        <w:rPr>
          <w:sz w:val="20"/>
        </w:rPr>
        <w:t>opposition group interested in utilizing the opposition time allocation should contact the Board Executive</w:t>
      </w:r>
      <w:r>
        <w:rPr>
          <w:spacing w:val="-14"/>
          <w:sz w:val="20"/>
        </w:rPr>
        <w:t xml:space="preserve"> </w:t>
      </w:r>
      <w:r>
        <w:rPr>
          <w:sz w:val="20"/>
        </w:rPr>
        <w:t>Secretary,</w:t>
      </w:r>
      <w:r>
        <w:rPr>
          <w:spacing w:val="-14"/>
          <w:sz w:val="20"/>
        </w:rPr>
        <w:t xml:space="preserve"> </w:t>
      </w:r>
      <w:r>
        <w:rPr>
          <w:sz w:val="20"/>
        </w:rPr>
        <w:t>prior</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beginning</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meeting,</w:t>
      </w:r>
      <w:r>
        <w:rPr>
          <w:spacing w:val="-14"/>
          <w:sz w:val="20"/>
        </w:rPr>
        <w:t xml:space="preserve"> </w:t>
      </w:r>
      <w:r>
        <w:rPr>
          <w:sz w:val="20"/>
        </w:rPr>
        <w:t>concerning</w:t>
      </w:r>
      <w:r>
        <w:rPr>
          <w:spacing w:val="-13"/>
          <w:sz w:val="20"/>
        </w:rPr>
        <w:t xml:space="preserve"> </w:t>
      </w:r>
      <w:r>
        <w:rPr>
          <w:sz w:val="20"/>
        </w:rPr>
        <w:t>the</w:t>
      </w:r>
      <w:r>
        <w:rPr>
          <w:spacing w:val="-14"/>
          <w:sz w:val="20"/>
        </w:rPr>
        <w:t xml:space="preserve"> </w:t>
      </w:r>
      <w:r>
        <w:rPr>
          <w:sz w:val="20"/>
        </w:rPr>
        <w:t>spokesperson(s) designation and participation.</w:t>
      </w:r>
    </w:p>
    <w:p w14:paraId="5C476018" w14:textId="77777777" w:rsidR="005121A6" w:rsidRDefault="00790ACD">
      <w:pPr>
        <w:pStyle w:val="ListParagraph"/>
        <w:numPr>
          <w:ilvl w:val="0"/>
          <w:numId w:val="2"/>
        </w:numPr>
        <w:tabs>
          <w:tab w:val="left" w:pos="1660"/>
        </w:tabs>
        <w:spacing w:before="79"/>
        <w:ind w:right="214"/>
        <w:jc w:val="both"/>
        <w:rPr>
          <w:sz w:val="20"/>
        </w:rPr>
      </w:pPr>
      <w:r>
        <w:rPr>
          <w:sz w:val="20"/>
        </w:rPr>
        <w:t>Persons speaking in opposition to incorporation provided an organized opposition group has identified itself to the Board shall be allowed ten minutes for a presentation. Any opposition group interested in utilizing the opposition time allocation should contact the Board Executive Secretary, prior to the beginning of the meeting, concerning the spokesperson(s) designation and participation.</w:t>
      </w:r>
    </w:p>
    <w:p w14:paraId="5C476019" w14:textId="77777777" w:rsidR="005121A6" w:rsidRDefault="00790ACD">
      <w:pPr>
        <w:pStyle w:val="ListParagraph"/>
        <w:numPr>
          <w:ilvl w:val="0"/>
          <w:numId w:val="2"/>
        </w:numPr>
        <w:tabs>
          <w:tab w:val="left" w:pos="1660"/>
        </w:tabs>
        <w:spacing w:before="118"/>
        <w:ind w:left="1659" w:right="216"/>
        <w:jc w:val="both"/>
        <w:rPr>
          <w:sz w:val="20"/>
        </w:rPr>
      </w:pPr>
      <w:r>
        <w:rPr>
          <w:sz w:val="20"/>
        </w:rPr>
        <w:t>Those wishing to speak shall sign a roster and shall be recognized in the order in which they</w:t>
      </w:r>
      <w:r>
        <w:rPr>
          <w:spacing w:val="-5"/>
          <w:sz w:val="20"/>
        </w:rPr>
        <w:t xml:space="preserve"> </w:t>
      </w:r>
      <w:r>
        <w:rPr>
          <w:sz w:val="20"/>
        </w:rPr>
        <w:t>signed</w:t>
      </w:r>
      <w:r>
        <w:rPr>
          <w:spacing w:val="-4"/>
          <w:sz w:val="20"/>
        </w:rPr>
        <w:t xml:space="preserve"> </w:t>
      </w:r>
      <w:r>
        <w:rPr>
          <w:sz w:val="20"/>
        </w:rPr>
        <w:t>in.</w:t>
      </w:r>
      <w:r>
        <w:rPr>
          <w:spacing w:val="40"/>
          <w:sz w:val="20"/>
        </w:rPr>
        <w:t xml:space="preserve"> </w:t>
      </w:r>
      <w:r>
        <w:rPr>
          <w:sz w:val="20"/>
        </w:rPr>
        <w:t>Speakers</w:t>
      </w:r>
      <w:r>
        <w:rPr>
          <w:spacing w:val="-5"/>
          <w:sz w:val="20"/>
        </w:rPr>
        <w:t xml:space="preserve"> </w:t>
      </w:r>
      <w:r>
        <w:rPr>
          <w:sz w:val="20"/>
        </w:rPr>
        <w:t>shall</w:t>
      </w:r>
      <w:r>
        <w:rPr>
          <w:spacing w:val="-7"/>
          <w:sz w:val="20"/>
        </w:rPr>
        <w:t xml:space="preserve"> </w:t>
      </w:r>
      <w:r>
        <w:rPr>
          <w:sz w:val="20"/>
        </w:rPr>
        <w:t>be</w:t>
      </w:r>
      <w:r>
        <w:rPr>
          <w:spacing w:val="-7"/>
          <w:sz w:val="20"/>
        </w:rPr>
        <w:t xml:space="preserve"> </w:t>
      </w:r>
      <w:r>
        <w:rPr>
          <w:sz w:val="20"/>
        </w:rPr>
        <w:t>heard</w:t>
      </w:r>
      <w:r>
        <w:rPr>
          <w:spacing w:val="-4"/>
          <w:sz w:val="20"/>
        </w:rPr>
        <w:t xml:space="preserve"> </w:t>
      </w:r>
      <w:r>
        <w:rPr>
          <w:sz w:val="20"/>
        </w:rPr>
        <w:t>one</w:t>
      </w:r>
      <w:r>
        <w:rPr>
          <w:spacing w:val="-4"/>
          <w:sz w:val="20"/>
        </w:rPr>
        <w:t xml:space="preserve"> </w:t>
      </w:r>
      <w:r>
        <w:rPr>
          <w:sz w:val="20"/>
        </w:rPr>
        <w:t>at</w:t>
      </w:r>
      <w:r>
        <w:rPr>
          <w:spacing w:val="-4"/>
          <w:sz w:val="20"/>
        </w:rPr>
        <w:t xml:space="preserve"> </w:t>
      </w:r>
      <w:r>
        <w:rPr>
          <w:sz w:val="20"/>
        </w:rPr>
        <w:t>a</w:t>
      </w:r>
      <w:r>
        <w:rPr>
          <w:spacing w:val="-7"/>
          <w:sz w:val="20"/>
        </w:rPr>
        <w:t xml:space="preserve"> </w:t>
      </w:r>
      <w:r>
        <w:rPr>
          <w:sz w:val="20"/>
        </w:rPr>
        <w:t>time</w:t>
      </w:r>
      <w:r>
        <w:rPr>
          <w:spacing w:val="-4"/>
          <w:sz w:val="20"/>
        </w:rPr>
        <w:t xml:space="preserve"> </w:t>
      </w:r>
      <w:r>
        <w:rPr>
          <w:sz w:val="20"/>
        </w:rPr>
        <w:t>and</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allowed</w:t>
      </w:r>
      <w:r>
        <w:rPr>
          <w:spacing w:val="-4"/>
          <w:sz w:val="20"/>
        </w:rPr>
        <w:t xml:space="preserve"> </w:t>
      </w:r>
      <w:r>
        <w:rPr>
          <w:sz w:val="20"/>
        </w:rPr>
        <w:t>a</w:t>
      </w:r>
      <w:r>
        <w:rPr>
          <w:spacing w:val="-4"/>
          <w:sz w:val="20"/>
        </w:rPr>
        <w:t xml:space="preserve"> </w:t>
      </w:r>
      <w:r>
        <w:rPr>
          <w:sz w:val="20"/>
        </w:rPr>
        <w:t>maximum</w:t>
      </w:r>
      <w:r>
        <w:rPr>
          <w:spacing w:val="-4"/>
          <w:sz w:val="20"/>
        </w:rPr>
        <w:t xml:space="preserve"> </w:t>
      </w:r>
      <w:r>
        <w:rPr>
          <w:sz w:val="20"/>
        </w:rPr>
        <w:t>of three</w:t>
      </w:r>
      <w:r>
        <w:rPr>
          <w:spacing w:val="-14"/>
          <w:sz w:val="20"/>
        </w:rPr>
        <w:t xml:space="preserve"> </w:t>
      </w:r>
      <w:r>
        <w:rPr>
          <w:sz w:val="20"/>
        </w:rPr>
        <w:t>(3)</w:t>
      </w:r>
      <w:r>
        <w:rPr>
          <w:spacing w:val="-13"/>
          <w:sz w:val="20"/>
        </w:rPr>
        <w:t xml:space="preserve"> </w:t>
      </w:r>
      <w:r>
        <w:rPr>
          <w:sz w:val="20"/>
        </w:rPr>
        <w:t>minutes</w:t>
      </w:r>
      <w:r>
        <w:rPr>
          <w:spacing w:val="-12"/>
          <w:sz w:val="20"/>
        </w:rPr>
        <w:t xml:space="preserve"> </w:t>
      </w:r>
      <w:r>
        <w:rPr>
          <w:sz w:val="20"/>
        </w:rPr>
        <w:t>to</w:t>
      </w:r>
      <w:r>
        <w:rPr>
          <w:spacing w:val="-14"/>
          <w:sz w:val="20"/>
        </w:rPr>
        <w:t xml:space="preserve"> </w:t>
      </w:r>
      <w:r>
        <w:rPr>
          <w:sz w:val="20"/>
        </w:rPr>
        <w:t>speak</w:t>
      </w:r>
      <w:r>
        <w:rPr>
          <w:spacing w:val="-12"/>
          <w:sz w:val="20"/>
        </w:rPr>
        <w:t xml:space="preserve"> </w:t>
      </w:r>
      <w:r>
        <w:rPr>
          <w:sz w:val="20"/>
        </w:rPr>
        <w:t>until</w:t>
      </w:r>
      <w:r>
        <w:rPr>
          <w:spacing w:val="-14"/>
          <w:sz w:val="20"/>
        </w:rPr>
        <w:t xml:space="preserve"> </w:t>
      </w:r>
      <w:r>
        <w:rPr>
          <w:sz w:val="20"/>
        </w:rPr>
        <w:t>such</w:t>
      </w:r>
      <w:r>
        <w:rPr>
          <w:spacing w:val="-14"/>
          <w:sz w:val="20"/>
        </w:rPr>
        <w:t xml:space="preserve"> </w:t>
      </w:r>
      <w:r>
        <w:rPr>
          <w:sz w:val="20"/>
        </w:rPr>
        <w:t>time</w:t>
      </w:r>
      <w:r>
        <w:rPr>
          <w:spacing w:val="-11"/>
          <w:sz w:val="20"/>
        </w:rPr>
        <w:t xml:space="preserve"> </w:t>
      </w:r>
      <w:r>
        <w:rPr>
          <w:sz w:val="20"/>
        </w:rPr>
        <w:t>as</w:t>
      </w:r>
      <w:r>
        <w:rPr>
          <w:spacing w:val="-12"/>
          <w:sz w:val="20"/>
        </w:rPr>
        <w:t xml:space="preserve"> </w:t>
      </w:r>
      <w:r>
        <w:rPr>
          <w:sz w:val="20"/>
        </w:rPr>
        <w:t>all</w:t>
      </w:r>
      <w:r>
        <w:rPr>
          <w:spacing w:val="-14"/>
          <w:sz w:val="20"/>
        </w:rPr>
        <w:t xml:space="preserve"> </w:t>
      </w:r>
      <w:r>
        <w:rPr>
          <w:sz w:val="20"/>
        </w:rPr>
        <w:t>those</w:t>
      </w:r>
      <w:r>
        <w:rPr>
          <w:spacing w:val="-14"/>
          <w:sz w:val="20"/>
        </w:rPr>
        <w:t xml:space="preserve"> </w:t>
      </w:r>
      <w:r>
        <w:rPr>
          <w:sz w:val="20"/>
        </w:rPr>
        <w:t>who</w:t>
      </w:r>
      <w:r>
        <w:rPr>
          <w:spacing w:val="-14"/>
          <w:sz w:val="20"/>
        </w:rPr>
        <w:t xml:space="preserve"> </w:t>
      </w:r>
      <w:r>
        <w:rPr>
          <w:sz w:val="20"/>
        </w:rPr>
        <w:t>signed</w:t>
      </w:r>
      <w:r>
        <w:rPr>
          <w:spacing w:val="-14"/>
          <w:sz w:val="20"/>
        </w:rPr>
        <w:t xml:space="preserve"> </w:t>
      </w:r>
      <w:r>
        <w:rPr>
          <w:sz w:val="20"/>
        </w:rPr>
        <w:t>in</w:t>
      </w:r>
      <w:r>
        <w:rPr>
          <w:spacing w:val="-13"/>
          <w:sz w:val="20"/>
        </w:rPr>
        <w:t xml:space="preserve"> </w:t>
      </w:r>
      <w:r>
        <w:rPr>
          <w:sz w:val="20"/>
        </w:rPr>
        <w:t>have</w:t>
      </w:r>
      <w:r>
        <w:rPr>
          <w:spacing w:val="-14"/>
          <w:sz w:val="20"/>
        </w:rPr>
        <w:t xml:space="preserve"> </w:t>
      </w:r>
      <w:r>
        <w:rPr>
          <w:sz w:val="20"/>
        </w:rPr>
        <w:t>been</w:t>
      </w:r>
      <w:r>
        <w:rPr>
          <w:spacing w:val="-14"/>
          <w:sz w:val="20"/>
        </w:rPr>
        <w:t xml:space="preserve"> </w:t>
      </w:r>
      <w:r>
        <w:rPr>
          <w:sz w:val="20"/>
        </w:rPr>
        <w:t>heard</w:t>
      </w:r>
      <w:r>
        <w:rPr>
          <w:spacing w:val="-14"/>
          <w:sz w:val="20"/>
        </w:rPr>
        <w:t xml:space="preserve"> </w:t>
      </w:r>
      <w:r>
        <w:rPr>
          <w:sz w:val="20"/>
        </w:rPr>
        <w:t>once. The</w:t>
      </w:r>
      <w:r>
        <w:rPr>
          <w:spacing w:val="-12"/>
          <w:sz w:val="20"/>
        </w:rPr>
        <w:t xml:space="preserve"> </w:t>
      </w:r>
      <w:r>
        <w:rPr>
          <w:sz w:val="20"/>
        </w:rPr>
        <w:t>moderator,</w:t>
      </w:r>
      <w:r>
        <w:rPr>
          <w:spacing w:val="-11"/>
          <w:sz w:val="20"/>
        </w:rPr>
        <w:t xml:space="preserve"> </w:t>
      </w:r>
      <w:r>
        <w:rPr>
          <w:sz w:val="20"/>
        </w:rPr>
        <w:t>at</w:t>
      </w:r>
      <w:r>
        <w:rPr>
          <w:spacing w:val="-11"/>
          <w:sz w:val="20"/>
        </w:rPr>
        <w:t xml:space="preserve"> </w:t>
      </w:r>
      <w:r>
        <w:rPr>
          <w:sz w:val="20"/>
        </w:rPr>
        <w:t>his</w:t>
      </w:r>
      <w:r>
        <w:rPr>
          <w:spacing w:val="-10"/>
          <w:sz w:val="20"/>
        </w:rPr>
        <w:t xml:space="preserve"> </w:t>
      </w:r>
      <w:r>
        <w:rPr>
          <w:sz w:val="20"/>
        </w:rPr>
        <w:t>or</w:t>
      </w:r>
      <w:r>
        <w:rPr>
          <w:spacing w:val="-10"/>
          <w:sz w:val="20"/>
        </w:rPr>
        <w:t xml:space="preserve"> </w:t>
      </w:r>
      <w:r>
        <w:rPr>
          <w:sz w:val="20"/>
        </w:rPr>
        <w:t>her</w:t>
      </w:r>
      <w:r>
        <w:rPr>
          <w:spacing w:val="-8"/>
          <w:sz w:val="20"/>
        </w:rPr>
        <w:t xml:space="preserve"> </w:t>
      </w:r>
      <w:r>
        <w:rPr>
          <w:sz w:val="20"/>
        </w:rPr>
        <w:t>sole</w:t>
      </w:r>
      <w:r>
        <w:rPr>
          <w:spacing w:val="-12"/>
          <w:sz w:val="20"/>
        </w:rPr>
        <w:t xml:space="preserve"> </w:t>
      </w:r>
      <w:r>
        <w:rPr>
          <w:sz w:val="20"/>
        </w:rPr>
        <w:t>discretion,</w:t>
      </w:r>
      <w:r>
        <w:rPr>
          <w:spacing w:val="-11"/>
          <w:sz w:val="20"/>
        </w:rPr>
        <w:t xml:space="preserve"> </w:t>
      </w:r>
      <w:r>
        <w:rPr>
          <w:sz w:val="20"/>
        </w:rPr>
        <w:t>may</w:t>
      </w:r>
      <w:r>
        <w:rPr>
          <w:spacing w:val="-10"/>
          <w:sz w:val="20"/>
        </w:rPr>
        <w:t xml:space="preserve"> </w:t>
      </w:r>
      <w:r>
        <w:rPr>
          <w:sz w:val="20"/>
        </w:rPr>
        <w:t>allow</w:t>
      </w:r>
      <w:r>
        <w:rPr>
          <w:spacing w:val="-11"/>
          <w:sz w:val="20"/>
        </w:rPr>
        <w:t xml:space="preserve"> </w:t>
      </w:r>
      <w:r>
        <w:rPr>
          <w:sz w:val="20"/>
        </w:rPr>
        <w:t>speakers</w:t>
      </w:r>
      <w:r>
        <w:rPr>
          <w:spacing w:val="-10"/>
          <w:sz w:val="20"/>
        </w:rPr>
        <w:t xml:space="preserve"> </w:t>
      </w:r>
      <w:r>
        <w:rPr>
          <w:sz w:val="20"/>
        </w:rPr>
        <w:t>to</w:t>
      </w:r>
      <w:r>
        <w:rPr>
          <w:spacing w:val="-12"/>
          <w:sz w:val="20"/>
        </w:rPr>
        <w:t xml:space="preserve"> </w:t>
      </w:r>
      <w:r>
        <w:rPr>
          <w:sz w:val="20"/>
        </w:rPr>
        <w:t>be</w:t>
      </w:r>
      <w:r>
        <w:rPr>
          <w:spacing w:val="-12"/>
          <w:sz w:val="20"/>
        </w:rPr>
        <w:t xml:space="preserve"> </w:t>
      </w:r>
      <w:r>
        <w:rPr>
          <w:sz w:val="20"/>
        </w:rPr>
        <w:t>heard</w:t>
      </w:r>
      <w:r>
        <w:rPr>
          <w:spacing w:val="-12"/>
          <w:sz w:val="20"/>
        </w:rPr>
        <w:t xml:space="preserve"> </w:t>
      </w:r>
      <w:r>
        <w:rPr>
          <w:sz w:val="20"/>
        </w:rPr>
        <w:t>a</w:t>
      </w:r>
      <w:r>
        <w:rPr>
          <w:spacing w:val="-12"/>
          <w:sz w:val="20"/>
        </w:rPr>
        <w:t xml:space="preserve"> </w:t>
      </w:r>
      <w:r>
        <w:rPr>
          <w:sz w:val="20"/>
        </w:rPr>
        <w:t>second</w:t>
      </w:r>
      <w:r>
        <w:rPr>
          <w:spacing w:val="-12"/>
          <w:sz w:val="20"/>
        </w:rPr>
        <w:t xml:space="preserve"> </w:t>
      </w:r>
      <w:r>
        <w:rPr>
          <w:sz w:val="20"/>
        </w:rPr>
        <w:t>time after all those who signed in have been heard once.</w:t>
      </w:r>
    </w:p>
    <w:p w14:paraId="5C47601A" w14:textId="77777777" w:rsidR="005121A6" w:rsidRDefault="00790ACD">
      <w:pPr>
        <w:pStyle w:val="ListParagraph"/>
        <w:numPr>
          <w:ilvl w:val="0"/>
          <w:numId w:val="2"/>
        </w:numPr>
        <w:tabs>
          <w:tab w:val="left" w:pos="1660"/>
        </w:tabs>
        <w:spacing w:before="122"/>
        <w:ind w:right="220"/>
        <w:jc w:val="both"/>
        <w:rPr>
          <w:sz w:val="20"/>
        </w:rPr>
      </w:pPr>
      <w:proofErr w:type="gramStart"/>
      <w:r>
        <w:rPr>
          <w:sz w:val="20"/>
        </w:rPr>
        <w:t>In</w:t>
      </w:r>
      <w:r>
        <w:rPr>
          <w:spacing w:val="-12"/>
          <w:sz w:val="20"/>
        </w:rPr>
        <w:t xml:space="preserve"> </w:t>
      </w:r>
      <w:r>
        <w:rPr>
          <w:sz w:val="20"/>
        </w:rPr>
        <w:t>order</w:t>
      </w:r>
      <w:r>
        <w:rPr>
          <w:spacing w:val="-10"/>
          <w:sz w:val="20"/>
        </w:rPr>
        <w:t xml:space="preserve"> </w:t>
      </w:r>
      <w:r>
        <w:rPr>
          <w:sz w:val="20"/>
        </w:rPr>
        <w:t>to</w:t>
      </w:r>
      <w:proofErr w:type="gramEnd"/>
      <w:r>
        <w:rPr>
          <w:spacing w:val="-12"/>
          <w:sz w:val="20"/>
        </w:rPr>
        <w:t xml:space="preserve"> </w:t>
      </w:r>
      <w:r>
        <w:rPr>
          <w:sz w:val="20"/>
        </w:rPr>
        <w:t>facilitate</w:t>
      </w:r>
      <w:r>
        <w:rPr>
          <w:spacing w:val="-9"/>
          <w:sz w:val="20"/>
        </w:rPr>
        <w:t xml:space="preserve"> </w:t>
      </w:r>
      <w:r>
        <w:rPr>
          <w:sz w:val="20"/>
        </w:rPr>
        <w:t>input</w:t>
      </w:r>
      <w:r>
        <w:rPr>
          <w:spacing w:val="-9"/>
          <w:sz w:val="20"/>
        </w:rPr>
        <w:t xml:space="preserve"> </w:t>
      </w:r>
      <w:r>
        <w:rPr>
          <w:sz w:val="20"/>
        </w:rPr>
        <w:t>into</w:t>
      </w:r>
      <w:r>
        <w:rPr>
          <w:spacing w:val="-12"/>
          <w:sz w:val="20"/>
        </w:rPr>
        <w:t xml:space="preserve"> </w:t>
      </w:r>
      <w:r>
        <w:rPr>
          <w:sz w:val="20"/>
        </w:rPr>
        <w:t>the</w:t>
      </w:r>
      <w:r>
        <w:rPr>
          <w:spacing w:val="-9"/>
          <w:sz w:val="20"/>
        </w:rPr>
        <w:t xml:space="preserve"> </w:t>
      </w:r>
      <w:r>
        <w:rPr>
          <w:sz w:val="20"/>
        </w:rPr>
        <w:t>content</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incorporation</w:t>
      </w:r>
      <w:r>
        <w:rPr>
          <w:spacing w:val="-12"/>
          <w:sz w:val="20"/>
        </w:rPr>
        <w:t xml:space="preserve"> </w:t>
      </w:r>
      <w:r>
        <w:rPr>
          <w:sz w:val="20"/>
        </w:rPr>
        <w:t>petition,</w:t>
      </w:r>
      <w:r>
        <w:rPr>
          <w:spacing w:val="-11"/>
          <w:sz w:val="20"/>
        </w:rPr>
        <w:t xml:space="preserve"> </w:t>
      </w:r>
      <w:r>
        <w:rPr>
          <w:sz w:val="20"/>
        </w:rPr>
        <w:t>the</w:t>
      </w:r>
      <w:r>
        <w:rPr>
          <w:spacing w:val="-9"/>
          <w:sz w:val="20"/>
        </w:rPr>
        <w:t xml:space="preserve"> </w:t>
      </w:r>
      <w:r>
        <w:rPr>
          <w:sz w:val="20"/>
        </w:rPr>
        <w:t>moderator,</w:t>
      </w:r>
      <w:r>
        <w:rPr>
          <w:spacing w:val="-11"/>
          <w:sz w:val="20"/>
        </w:rPr>
        <w:t xml:space="preserve"> </w:t>
      </w:r>
      <w:r>
        <w:rPr>
          <w:sz w:val="20"/>
        </w:rPr>
        <w:t>at</w:t>
      </w:r>
      <w:r>
        <w:rPr>
          <w:spacing w:val="-11"/>
          <w:sz w:val="20"/>
        </w:rPr>
        <w:t xml:space="preserve"> </w:t>
      </w:r>
      <w:r>
        <w:rPr>
          <w:sz w:val="20"/>
        </w:rPr>
        <w:t xml:space="preserve">his or her sole discretion, may allow discussion, questioning, or exchange of information involving the proponent(s) signing the notice of the incorporation and other meeting </w:t>
      </w:r>
      <w:r>
        <w:rPr>
          <w:spacing w:val="-2"/>
          <w:sz w:val="20"/>
        </w:rPr>
        <w:t>participants.</w:t>
      </w:r>
    </w:p>
    <w:p w14:paraId="5C47601B" w14:textId="77777777" w:rsidR="005121A6" w:rsidRDefault="00790ACD">
      <w:pPr>
        <w:pStyle w:val="ListParagraph"/>
        <w:numPr>
          <w:ilvl w:val="0"/>
          <w:numId w:val="2"/>
        </w:numPr>
        <w:tabs>
          <w:tab w:val="left" w:pos="1660"/>
        </w:tabs>
        <w:spacing w:before="119"/>
        <w:ind w:right="213"/>
        <w:jc w:val="both"/>
        <w:rPr>
          <w:sz w:val="20"/>
        </w:rPr>
      </w:pPr>
      <w:r>
        <w:rPr>
          <w:sz w:val="20"/>
        </w:rPr>
        <w:t>At</w:t>
      </w:r>
      <w:r>
        <w:rPr>
          <w:spacing w:val="-14"/>
          <w:sz w:val="20"/>
        </w:rPr>
        <w:t xml:space="preserve"> </w:t>
      </w:r>
      <w:r>
        <w:rPr>
          <w:sz w:val="20"/>
        </w:rPr>
        <w:t>the</w:t>
      </w:r>
      <w:r>
        <w:rPr>
          <w:spacing w:val="-11"/>
          <w:sz w:val="20"/>
        </w:rPr>
        <w:t xml:space="preserve"> </w:t>
      </w:r>
      <w:r>
        <w:rPr>
          <w:sz w:val="20"/>
        </w:rPr>
        <w:t>completion</w:t>
      </w:r>
      <w:r>
        <w:rPr>
          <w:spacing w:val="-14"/>
          <w:sz w:val="20"/>
        </w:rPr>
        <w:t xml:space="preserve"> </w:t>
      </w:r>
      <w:r>
        <w:rPr>
          <w:sz w:val="20"/>
        </w:rPr>
        <w:t>of</w:t>
      </w:r>
      <w:r>
        <w:rPr>
          <w:spacing w:val="-14"/>
          <w:sz w:val="20"/>
        </w:rPr>
        <w:t xml:space="preserve"> </w:t>
      </w:r>
      <w:r>
        <w:rPr>
          <w:sz w:val="20"/>
        </w:rPr>
        <w:t>public</w:t>
      </w:r>
      <w:r>
        <w:rPr>
          <w:spacing w:val="-10"/>
          <w:sz w:val="20"/>
        </w:rPr>
        <w:t xml:space="preserve"> </w:t>
      </w:r>
      <w:r>
        <w:rPr>
          <w:sz w:val="20"/>
        </w:rPr>
        <w:t>testimony,</w:t>
      </w:r>
      <w:r>
        <w:rPr>
          <w:spacing w:val="-14"/>
          <w:sz w:val="20"/>
        </w:rPr>
        <w:t xml:space="preserve"> </w:t>
      </w:r>
      <w:r>
        <w:rPr>
          <w:sz w:val="20"/>
        </w:rPr>
        <w:t>the</w:t>
      </w:r>
      <w:r>
        <w:rPr>
          <w:spacing w:val="-12"/>
          <w:sz w:val="20"/>
        </w:rPr>
        <w:t xml:space="preserve"> </w:t>
      </w:r>
      <w:r>
        <w:rPr>
          <w:sz w:val="20"/>
        </w:rPr>
        <w:t>proponent(s)</w:t>
      </w:r>
      <w:r>
        <w:rPr>
          <w:spacing w:val="-10"/>
          <w:sz w:val="20"/>
        </w:rPr>
        <w:t xml:space="preserve"> </w:t>
      </w:r>
      <w:r>
        <w:rPr>
          <w:sz w:val="20"/>
        </w:rPr>
        <w:t>who</w:t>
      </w:r>
      <w:r>
        <w:rPr>
          <w:spacing w:val="-12"/>
          <w:sz w:val="20"/>
        </w:rPr>
        <w:t xml:space="preserve"> </w:t>
      </w:r>
      <w:r>
        <w:rPr>
          <w:sz w:val="20"/>
        </w:rPr>
        <w:t>filed</w:t>
      </w:r>
      <w:r>
        <w:rPr>
          <w:spacing w:val="-11"/>
          <w:sz w:val="20"/>
        </w:rPr>
        <w:t xml:space="preserve"> </w:t>
      </w:r>
      <w:r>
        <w:rPr>
          <w:sz w:val="20"/>
        </w:rPr>
        <w:t>notice</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incorporation shall</w:t>
      </w:r>
      <w:r>
        <w:rPr>
          <w:spacing w:val="-7"/>
          <w:sz w:val="20"/>
        </w:rPr>
        <w:t xml:space="preserve"> </w:t>
      </w:r>
      <w:r>
        <w:rPr>
          <w:sz w:val="20"/>
        </w:rPr>
        <w:t>be</w:t>
      </w:r>
      <w:r>
        <w:rPr>
          <w:spacing w:val="-7"/>
          <w:sz w:val="20"/>
        </w:rPr>
        <w:t xml:space="preserve"> </w:t>
      </w:r>
      <w:r>
        <w:rPr>
          <w:sz w:val="20"/>
        </w:rPr>
        <w:t>allowed</w:t>
      </w:r>
      <w:r>
        <w:rPr>
          <w:spacing w:val="-7"/>
          <w:sz w:val="20"/>
        </w:rPr>
        <w:t xml:space="preserve"> </w:t>
      </w:r>
      <w:r>
        <w:rPr>
          <w:sz w:val="20"/>
        </w:rPr>
        <w:t>the</w:t>
      </w:r>
      <w:r>
        <w:rPr>
          <w:spacing w:val="-7"/>
          <w:sz w:val="20"/>
        </w:rPr>
        <w:t xml:space="preserve"> </w:t>
      </w:r>
      <w:r>
        <w:rPr>
          <w:sz w:val="20"/>
        </w:rPr>
        <w:t>final</w:t>
      </w:r>
      <w:r>
        <w:rPr>
          <w:spacing w:val="-7"/>
          <w:sz w:val="20"/>
        </w:rPr>
        <w:t xml:space="preserve"> </w:t>
      </w:r>
      <w:r>
        <w:rPr>
          <w:sz w:val="20"/>
        </w:rPr>
        <w:t>five</w:t>
      </w:r>
      <w:r>
        <w:rPr>
          <w:spacing w:val="-9"/>
          <w:sz w:val="20"/>
        </w:rPr>
        <w:t xml:space="preserve"> </w:t>
      </w:r>
      <w:r>
        <w:rPr>
          <w:sz w:val="20"/>
        </w:rPr>
        <w:t>(5)</w:t>
      </w:r>
      <w:r>
        <w:rPr>
          <w:spacing w:val="-8"/>
          <w:sz w:val="20"/>
        </w:rPr>
        <w:t xml:space="preserve"> </w:t>
      </w:r>
      <w:r>
        <w:rPr>
          <w:sz w:val="20"/>
        </w:rPr>
        <w:t>minutes</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meeting</w:t>
      </w:r>
      <w:r>
        <w:rPr>
          <w:spacing w:val="-9"/>
          <w:sz w:val="20"/>
        </w:rPr>
        <w:t xml:space="preserve"> </w:t>
      </w:r>
      <w:r>
        <w:rPr>
          <w:sz w:val="20"/>
        </w:rPr>
        <w:t>to</w:t>
      </w:r>
      <w:r>
        <w:rPr>
          <w:spacing w:val="-7"/>
          <w:sz w:val="20"/>
        </w:rPr>
        <w:t xml:space="preserve"> </w:t>
      </w:r>
      <w:r>
        <w:rPr>
          <w:sz w:val="20"/>
        </w:rPr>
        <w:t>address</w:t>
      </w:r>
      <w:r>
        <w:rPr>
          <w:spacing w:val="-7"/>
          <w:sz w:val="20"/>
        </w:rPr>
        <w:t xml:space="preserve"> </w:t>
      </w:r>
      <w:r>
        <w:rPr>
          <w:sz w:val="20"/>
        </w:rPr>
        <w:t>any</w:t>
      </w:r>
      <w:r>
        <w:rPr>
          <w:spacing w:val="-7"/>
          <w:sz w:val="20"/>
        </w:rPr>
        <w:t xml:space="preserve"> </w:t>
      </w:r>
      <w:r>
        <w:rPr>
          <w:sz w:val="20"/>
        </w:rPr>
        <w:t>boundary</w:t>
      </w:r>
      <w:r>
        <w:rPr>
          <w:spacing w:val="-7"/>
          <w:sz w:val="20"/>
        </w:rPr>
        <w:t xml:space="preserve"> </w:t>
      </w:r>
      <w:r>
        <w:rPr>
          <w:sz w:val="20"/>
        </w:rPr>
        <w:t xml:space="preserve">changes </w:t>
      </w:r>
      <w:r>
        <w:rPr>
          <w:sz w:val="20"/>
        </w:rPr>
        <w:lastRenderedPageBreak/>
        <w:t>requested during the meeting and to inform the community of his/her/their intentions concerning finalization and circulation of the petition.</w:t>
      </w:r>
    </w:p>
    <w:p w14:paraId="5C47601C" w14:textId="77777777" w:rsidR="005121A6" w:rsidRDefault="00790ACD">
      <w:pPr>
        <w:pStyle w:val="ListParagraph"/>
        <w:numPr>
          <w:ilvl w:val="0"/>
          <w:numId w:val="2"/>
        </w:numPr>
        <w:tabs>
          <w:tab w:val="left" w:pos="1660"/>
        </w:tabs>
        <w:spacing w:before="93"/>
        <w:ind w:right="214"/>
        <w:jc w:val="both"/>
        <w:rPr>
          <w:sz w:val="20"/>
        </w:rPr>
      </w:pPr>
      <w:r>
        <w:rPr>
          <w:sz w:val="20"/>
        </w:rPr>
        <w:t>The King County Executive shall be requested to have his/her staff provide a map of the proposed incorporation area and vicinity for use at the meeting to facilitate discussion of incorporation boundaries.</w:t>
      </w:r>
    </w:p>
    <w:p w14:paraId="5C47601D" w14:textId="77777777" w:rsidR="005121A6" w:rsidRDefault="00790ACD">
      <w:pPr>
        <w:pStyle w:val="ListParagraph"/>
        <w:numPr>
          <w:ilvl w:val="1"/>
          <w:numId w:val="14"/>
        </w:numPr>
        <w:tabs>
          <w:tab w:val="left" w:pos="1299"/>
          <w:tab w:val="left" w:pos="1300"/>
        </w:tabs>
        <w:spacing w:before="119"/>
        <w:ind w:left="1300" w:hanging="536"/>
        <w:rPr>
          <w:sz w:val="20"/>
        </w:rPr>
      </w:pPr>
      <w:r>
        <w:rPr>
          <w:w w:val="95"/>
          <w:sz w:val="20"/>
        </w:rPr>
        <w:t>PUBLIC</w:t>
      </w:r>
      <w:r>
        <w:rPr>
          <w:spacing w:val="18"/>
          <w:sz w:val="20"/>
        </w:rPr>
        <w:t xml:space="preserve"> </w:t>
      </w:r>
      <w:r>
        <w:rPr>
          <w:spacing w:val="-2"/>
          <w:sz w:val="20"/>
        </w:rPr>
        <w:t>HEARING</w:t>
      </w:r>
    </w:p>
    <w:p w14:paraId="5C47601E" w14:textId="77777777" w:rsidR="005121A6" w:rsidRDefault="00790ACD">
      <w:pPr>
        <w:pStyle w:val="BodyText"/>
        <w:spacing w:before="120"/>
        <w:ind w:left="1299" w:right="217"/>
        <w:jc w:val="both"/>
      </w:pPr>
      <w:r>
        <w:t>Pursuant</w:t>
      </w:r>
      <w:r>
        <w:rPr>
          <w:spacing w:val="-9"/>
        </w:rPr>
        <w:t xml:space="preserve"> </w:t>
      </w:r>
      <w:r>
        <w:t>to</w:t>
      </w:r>
      <w:r>
        <w:rPr>
          <w:spacing w:val="-9"/>
        </w:rPr>
        <w:t xml:space="preserve"> </w:t>
      </w:r>
      <w:r>
        <w:t>RCW</w:t>
      </w:r>
      <w:r>
        <w:rPr>
          <w:spacing w:val="-7"/>
        </w:rPr>
        <w:t xml:space="preserve"> </w:t>
      </w:r>
      <w:r>
        <w:t>35.02,</w:t>
      </w:r>
      <w:r>
        <w:rPr>
          <w:spacing w:val="-6"/>
        </w:rPr>
        <w:t xml:space="preserve"> </w:t>
      </w:r>
      <w:r>
        <w:t>the</w:t>
      </w:r>
      <w:r>
        <w:rPr>
          <w:spacing w:val="-9"/>
        </w:rPr>
        <w:t xml:space="preserve"> </w:t>
      </w:r>
      <w:r>
        <w:t>Boundary</w:t>
      </w:r>
      <w:r>
        <w:rPr>
          <w:spacing w:val="-7"/>
        </w:rPr>
        <w:t xml:space="preserve"> </w:t>
      </w:r>
      <w:r>
        <w:t>Review</w:t>
      </w:r>
      <w:r>
        <w:rPr>
          <w:spacing w:val="-6"/>
        </w:rPr>
        <w:t xml:space="preserve"> </w:t>
      </w:r>
      <w:r>
        <w:t>Board</w:t>
      </w:r>
      <w:r>
        <w:rPr>
          <w:spacing w:val="-4"/>
        </w:rPr>
        <w:t xml:space="preserve"> </w:t>
      </w:r>
      <w:r>
        <w:t>shall</w:t>
      </w:r>
      <w:r>
        <w:rPr>
          <w:spacing w:val="-7"/>
        </w:rPr>
        <w:t xml:space="preserve"> </w:t>
      </w:r>
      <w:r>
        <w:t>review</w:t>
      </w:r>
      <w:r>
        <w:rPr>
          <w:spacing w:val="-6"/>
        </w:rPr>
        <w:t xml:space="preserve"> </w:t>
      </w:r>
      <w:r>
        <w:t>all</w:t>
      </w:r>
      <w:r>
        <w:rPr>
          <w:spacing w:val="-7"/>
        </w:rPr>
        <w:t xml:space="preserve"> </w:t>
      </w:r>
      <w:r>
        <w:t>incorporations</w:t>
      </w:r>
      <w:r>
        <w:rPr>
          <w:spacing w:val="-7"/>
        </w:rPr>
        <w:t xml:space="preserve"> </w:t>
      </w:r>
      <w:r>
        <w:t>in</w:t>
      </w:r>
      <w:r>
        <w:rPr>
          <w:spacing w:val="-7"/>
        </w:rPr>
        <w:t xml:space="preserve"> </w:t>
      </w:r>
      <w:r>
        <w:t>a</w:t>
      </w:r>
      <w:r>
        <w:rPr>
          <w:spacing w:val="-7"/>
        </w:rPr>
        <w:t xml:space="preserve"> </w:t>
      </w:r>
      <w:r>
        <w:t>public hearing.</w:t>
      </w:r>
      <w:r>
        <w:rPr>
          <w:spacing w:val="23"/>
        </w:rPr>
        <w:t xml:space="preserve"> </w:t>
      </w:r>
      <w:r>
        <w:t>This</w:t>
      </w:r>
      <w:r>
        <w:rPr>
          <w:spacing w:val="-8"/>
        </w:rPr>
        <w:t xml:space="preserve"> </w:t>
      </w:r>
      <w:r>
        <w:t>requirement</w:t>
      </w:r>
      <w:r>
        <w:rPr>
          <w:spacing w:val="-10"/>
        </w:rPr>
        <w:t xml:space="preserve"> </w:t>
      </w:r>
      <w:r>
        <w:t>makes</w:t>
      </w:r>
      <w:r>
        <w:rPr>
          <w:spacing w:val="-8"/>
        </w:rPr>
        <w:t xml:space="preserve"> </w:t>
      </w:r>
      <w:r>
        <w:t>it</w:t>
      </w:r>
      <w:r>
        <w:rPr>
          <w:spacing w:val="-12"/>
        </w:rPr>
        <w:t xml:space="preserve"> </w:t>
      </w:r>
      <w:r>
        <w:t>unnecessary</w:t>
      </w:r>
      <w:r>
        <w:rPr>
          <w:spacing w:val="-8"/>
        </w:rPr>
        <w:t xml:space="preserve"> </w:t>
      </w:r>
      <w:r>
        <w:t>to</w:t>
      </w:r>
      <w:r>
        <w:rPr>
          <w:spacing w:val="-10"/>
        </w:rPr>
        <w:t xml:space="preserve"> </w:t>
      </w:r>
      <w:r>
        <w:t>invoke</w:t>
      </w:r>
      <w:r>
        <w:rPr>
          <w:spacing w:val="-10"/>
        </w:rPr>
        <w:t xml:space="preserve"> </w:t>
      </w:r>
      <w:r>
        <w:t>the</w:t>
      </w:r>
      <w:r>
        <w:rPr>
          <w:spacing w:val="-10"/>
        </w:rPr>
        <w:t xml:space="preserve"> </w:t>
      </w:r>
      <w:r>
        <w:t>jurisdiction</w:t>
      </w:r>
      <w:r>
        <w:rPr>
          <w:spacing w:val="-10"/>
        </w:rPr>
        <w:t xml:space="preserve"> </w:t>
      </w:r>
      <w:r>
        <w:t>of</w:t>
      </w:r>
      <w:r>
        <w:rPr>
          <w:spacing w:val="-9"/>
        </w:rPr>
        <w:t xml:space="preserve"> </w:t>
      </w:r>
      <w:r>
        <w:t>the</w:t>
      </w:r>
      <w:r>
        <w:rPr>
          <w:spacing w:val="-8"/>
        </w:rPr>
        <w:t xml:space="preserve"> </w:t>
      </w:r>
      <w:r>
        <w:t>Board</w:t>
      </w:r>
      <w:r>
        <w:rPr>
          <w:spacing w:val="-10"/>
        </w:rPr>
        <w:t xml:space="preserve"> </w:t>
      </w:r>
      <w:proofErr w:type="gramStart"/>
      <w:r>
        <w:t>in</w:t>
      </w:r>
      <w:r>
        <w:rPr>
          <w:spacing w:val="-10"/>
        </w:rPr>
        <w:t xml:space="preserve"> </w:t>
      </w:r>
      <w:r>
        <w:t>order to</w:t>
      </w:r>
      <w:proofErr w:type="gramEnd"/>
      <w:r>
        <w:rPr>
          <w:spacing w:val="-7"/>
        </w:rPr>
        <w:t xml:space="preserve"> </w:t>
      </w:r>
      <w:r>
        <w:t>initiate</w:t>
      </w:r>
      <w:r>
        <w:rPr>
          <w:spacing w:val="-7"/>
        </w:rPr>
        <w:t xml:space="preserve"> </w:t>
      </w:r>
      <w:r>
        <w:t>the</w:t>
      </w:r>
      <w:r>
        <w:rPr>
          <w:spacing w:val="-7"/>
        </w:rPr>
        <w:t xml:space="preserve"> </w:t>
      </w:r>
      <w:r>
        <w:t>hearing</w:t>
      </w:r>
      <w:r>
        <w:rPr>
          <w:spacing w:val="-4"/>
        </w:rPr>
        <w:t xml:space="preserve"> </w:t>
      </w:r>
      <w:r>
        <w:t>process.</w:t>
      </w:r>
      <w:r>
        <w:rPr>
          <w:spacing w:val="31"/>
        </w:rPr>
        <w:t xml:space="preserve"> </w:t>
      </w:r>
      <w:r>
        <w:t>The</w:t>
      </w:r>
      <w:r>
        <w:rPr>
          <w:spacing w:val="-7"/>
        </w:rPr>
        <w:t xml:space="preserve"> </w:t>
      </w:r>
      <w:r>
        <w:t>Public</w:t>
      </w:r>
      <w:r>
        <w:rPr>
          <w:spacing w:val="-5"/>
        </w:rPr>
        <w:t xml:space="preserve"> </w:t>
      </w:r>
      <w:r>
        <w:t>Hearing</w:t>
      </w:r>
      <w:r>
        <w:rPr>
          <w:spacing w:val="-7"/>
        </w:rPr>
        <w:t xml:space="preserve"> </w:t>
      </w:r>
      <w:r>
        <w:t>standards</w:t>
      </w:r>
      <w:r>
        <w:rPr>
          <w:spacing w:val="-5"/>
        </w:rPr>
        <w:t xml:space="preserve"> </w:t>
      </w:r>
      <w:r>
        <w:t>for</w:t>
      </w:r>
      <w:r>
        <w:rPr>
          <w:spacing w:val="-5"/>
        </w:rPr>
        <w:t xml:space="preserve"> </w:t>
      </w:r>
      <w:r>
        <w:t>a</w:t>
      </w:r>
      <w:r>
        <w:rPr>
          <w:spacing w:val="-4"/>
        </w:rPr>
        <w:t xml:space="preserve"> </w:t>
      </w:r>
      <w:r>
        <w:t>proposed</w:t>
      </w:r>
      <w:r>
        <w:rPr>
          <w:spacing w:val="-7"/>
        </w:rPr>
        <w:t xml:space="preserve"> </w:t>
      </w:r>
      <w:r>
        <w:t>Incorporation</w:t>
      </w:r>
      <w:r>
        <w:rPr>
          <w:spacing w:val="-4"/>
        </w:rPr>
        <w:t xml:space="preserve"> </w:t>
      </w:r>
      <w:r>
        <w:t>are described in Section V.C. of the Organization and Rules of Practice and Procedure.</w:t>
      </w:r>
      <w:r>
        <w:rPr>
          <w:spacing w:val="40"/>
        </w:rPr>
        <w:t xml:space="preserve"> </w:t>
      </w:r>
      <w:r>
        <w:t>For incorporations,</w:t>
      </w:r>
      <w:r>
        <w:rPr>
          <w:spacing w:val="-9"/>
        </w:rPr>
        <w:t xml:space="preserve"> </w:t>
      </w:r>
      <w:r>
        <w:t>the</w:t>
      </w:r>
      <w:r>
        <w:rPr>
          <w:spacing w:val="-9"/>
        </w:rPr>
        <w:t xml:space="preserve"> </w:t>
      </w:r>
      <w:r>
        <w:t>review</w:t>
      </w:r>
      <w:r>
        <w:rPr>
          <w:spacing w:val="-9"/>
        </w:rPr>
        <w:t xml:space="preserve"> </w:t>
      </w:r>
      <w:r>
        <w:t>period</w:t>
      </w:r>
      <w:r>
        <w:rPr>
          <w:spacing w:val="-9"/>
        </w:rPr>
        <w:t xml:space="preserve"> </w:t>
      </w:r>
      <w:r>
        <w:t>established</w:t>
      </w:r>
      <w:r>
        <w:rPr>
          <w:spacing w:val="-9"/>
        </w:rPr>
        <w:t xml:space="preserve"> </w:t>
      </w:r>
      <w:r>
        <w:t>for</w:t>
      </w:r>
      <w:r>
        <w:rPr>
          <w:spacing w:val="-8"/>
        </w:rPr>
        <w:t xml:space="preserve"> </w:t>
      </w:r>
      <w:r>
        <w:t>the</w:t>
      </w:r>
      <w:r>
        <w:rPr>
          <w:spacing w:val="-9"/>
        </w:rPr>
        <w:t xml:space="preserve"> </w:t>
      </w:r>
      <w:r>
        <w:t>Board</w:t>
      </w:r>
      <w:r>
        <w:rPr>
          <w:spacing w:val="-9"/>
        </w:rPr>
        <w:t xml:space="preserve"> </w:t>
      </w:r>
      <w:r>
        <w:t>to</w:t>
      </w:r>
      <w:r>
        <w:rPr>
          <w:spacing w:val="-9"/>
        </w:rPr>
        <w:t xml:space="preserve"> </w:t>
      </w:r>
      <w:r>
        <w:t>hold</w:t>
      </w:r>
      <w:r>
        <w:rPr>
          <w:spacing w:val="-9"/>
        </w:rPr>
        <w:t xml:space="preserve"> </w:t>
      </w:r>
      <w:r>
        <w:t>a</w:t>
      </w:r>
      <w:r>
        <w:rPr>
          <w:spacing w:val="-9"/>
        </w:rPr>
        <w:t xml:space="preserve"> </w:t>
      </w:r>
      <w:r>
        <w:t>hearing</w:t>
      </w:r>
      <w:r>
        <w:rPr>
          <w:spacing w:val="-9"/>
        </w:rPr>
        <w:t xml:space="preserve"> </w:t>
      </w:r>
      <w:r>
        <w:t>and</w:t>
      </w:r>
      <w:r>
        <w:rPr>
          <w:spacing w:val="-9"/>
        </w:rPr>
        <w:t xml:space="preserve"> </w:t>
      </w:r>
      <w:r>
        <w:t>file</w:t>
      </w:r>
      <w:r>
        <w:rPr>
          <w:spacing w:val="-9"/>
        </w:rPr>
        <w:t xml:space="preserve"> </w:t>
      </w:r>
      <w:r>
        <w:t>a</w:t>
      </w:r>
      <w:r>
        <w:rPr>
          <w:spacing w:val="-9"/>
        </w:rPr>
        <w:t xml:space="preserve"> </w:t>
      </w:r>
      <w:r>
        <w:t>decision shall commence the date the Board receives a Notice of Intention, which achieves standards for legal sufficiency as provided by statutory mandate.</w:t>
      </w:r>
    </w:p>
    <w:p w14:paraId="5C47601F" w14:textId="77777777" w:rsidR="005121A6" w:rsidRDefault="005121A6">
      <w:pPr>
        <w:pStyle w:val="BodyText"/>
        <w:spacing w:before="1"/>
      </w:pPr>
    </w:p>
    <w:p w14:paraId="5C476020" w14:textId="77777777" w:rsidR="005121A6" w:rsidRDefault="00790ACD">
      <w:pPr>
        <w:pStyle w:val="Heading1"/>
        <w:numPr>
          <w:ilvl w:val="0"/>
          <w:numId w:val="14"/>
        </w:numPr>
        <w:tabs>
          <w:tab w:val="left" w:pos="759"/>
          <w:tab w:val="left" w:pos="760"/>
        </w:tabs>
        <w:ind w:left="760" w:hanging="543"/>
      </w:pPr>
      <w:bookmarkStart w:id="177" w:name="VII._AMENDMENTS_TO_RULES_OF_PRACTICE_AND"/>
      <w:bookmarkEnd w:id="177"/>
      <w:r>
        <w:t>AMENDMENTS</w:t>
      </w:r>
      <w:r>
        <w:rPr>
          <w:spacing w:val="-14"/>
        </w:rPr>
        <w:t xml:space="preserve"> </w:t>
      </w:r>
      <w:r>
        <w:t>TO</w:t>
      </w:r>
      <w:r>
        <w:rPr>
          <w:spacing w:val="-12"/>
        </w:rPr>
        <w:t xml:space="preserve"> </w:t>
      </w:r>
      <w:r>
        <w:t>RULES</w:t>
      </w:r>
      <w:r>
        <w:rPr>
          <w:spacing w:val="-13"/>
        </w:rPr>
        <w:t xml:space="preserve"> </w:t>
      </w:r>
      <w:r>
        <w:t>OF</w:t>
      </w:r>
      <w:r>
        <w:rPr>
          <w:spacing w:val="-11"/>
        </w:rPr>
        <w:t xml:space="preserve"> </w:t>
      </w:r>
      <w:r>
        <w:t>PRACTICE</w:t>
      </w:r>
      <w:r>
        <w:rPr>
          <w:spacing w:val="-14"/>
        </w:rPr>
        <w:t xml:space="preserve"> </w:t>
      </w:r>
      <w:r>
        <w:t>AND</w:t>
      </w:r>
      <w:r>
        <w:rPr>
          <w:spacing w:val="-9"/>
        </w:rPr>
        <w:t xml:space="preserve"> </w:t>
      </w:r>
      <w:r>
        <w:rPr>
          <w:spacing w:val="-2"/>
        </w:rPr>
        <w:t>PROCEDURE</w:t>
      </w:r>
    </w:p>
    <w:p w14:paraId="5C476021" w14:textId="77777777" w:rsidR="005121A6" w:rsidRDefault="00790ACD">
      <w:pPr>
        <w:pStyle w:val="BodyText"/>
        <w:spacing w:before="118"/>
        <w:ind w:left="760" w:right="299"/>
      </w:pPr>
      <w:r>
        <w:t>Any</w:t>
      </w:r>
      <w:r>
        <w:rPr>
          <w:spacing w:val="-3"/>
        </w:rPr>
        <w:t xml:space="preserve"> </w:t>
      </w:r>
      <w:r>
        <w:t>Rule</w:t>
      </w:r>
      <w:r>
        <w:rPr>
          <w:spacing w:val="-2"/>
        </w:rPr>
        <w:t xml:space="preserve"> </w:t>
      </w:r>
      <w:r>
        <w:t>of</w:t>
      </w:r>
      <w:r>
        <w:rPr>
          <w:spacing w:val="-2"/>
        </w:rPr>
        <w:t xml:space="preserve"> </w:t>
      </w:r>
      <w:r>
        <w:t>Practice</w:t>
      </w:r>
      <w:r>
        <w:rPr>
          <w:spacing w:val="-2"/>
        </w:rPr>
        <w:t xml:space="preserve"> </w:t>
      </w:r>
      <w:r>
        <w:t>or</w:t>
      </w:r>
      <w:r>
        <w:rPr>
          <w:spacing w:val="-3"/>
        </w:rPr>
        <w:t xml:space="preserve"> </w:t>
      </w:r>
      <w:r>
        <w:t>Procedure</w:t>
      </w:r>
      <w:r>
        <w:rPr>
          <w:spacing w:val="-4"/>
        </w:rPr>
        <w:t xml:space="preserve"> </w:t>
      </w:r>
      <w:r>
        <w:t>of</w:t>
      </w:r>
      <w:r>
        <w:rPr>
          <w:spacing w:val="-2"/>
        </w:rPr>
        <w:t xml:space="preserve"> </w:t>
      </w:r>
      <w:r>
        <w:t>the</w:t>
      </w:r>
      <w:r>
        <w:rPr>
          <w:spacing w:val="-2"/>
        </w:rPr>
        <w:t xml:space="preserve"> </w:t>
      </w:r>
      <w:r>
        <w:t>Board</w:t>
      </w:r>
      <w:r>
        <w:rPr>
          <w:spacing w:val="-2"/>
        </w:rPr>
        <w:t xml:space="preserve"> </w:t>
      </w:r>
      <w:r>
        <w:t>may</w:t>
      </w:r>
      <w:r>
        <w:rPr>
          <w:spacing w:val="-3"/>
        </w:rPr>
        <w:t xml:space="preserve"> </w:t>
      </w:r>
      <w:r>
        <w:t>be</w:t>
      </w:r>
      <w:r>
        <w:rPr>
          <w:spacing w:val="-4"/>
        </w:rPr>
        <w:t xml:space="preserve"> </w:t>
      </w:r>
      <w:r>
        <w:t>added,</w:t>
      </w:r>
      <w:r>
        <w:rPr>
          <w:spacing w:val="-2"/>
        </w:rPr>
        <w:t xml:space="preserve"> </w:t>
      </w:r>
      <w:r>
        <w:t>amended,</w:t>
      </w:r>
      <w:r>
        <w:rPr>
          <w:spacing w:val="-2"/>
        </w:rPr>
        <w:t xml:space="preserve"> </w:t>
      </w:r>
      <w:r>
        <w:t>or</w:t>
      </w:r>
      <w:r>
        <w:rPr>
          <w:spacing w:val="-3"/>
        </w:rPr>
        <w:t xml:space="preserve"> </w:t>
      </w:r>
      <w:r>
        <w:t>repealed</w:t>
      </w:r>
      <w:r>
        <w:rPr>
          <w:spacing w:val="-4"/>
        </w:rPr>
        <w:t xml:space="preserve"> </w:t>
      </w:r>
      <w:r>
        <w:t>at</w:t>
      </w:r>
      <w:r>
        <w:rPr>
          <w:spacing w:val="-2"/>
        </w:rPr>
        <w:t xml:space="preserve"> </w:t>
      </w:r>
      <w:r>
        <w:t>any</w:t>
      </w:r>
      <w:r>
        <w:rPr>
          <w:spacing w:val="-3"/>
        </w:rPr>
        <w:t xml:space="preserve"> </w:t>
      </w:r>
      <w:r>
        <w:t>time by a majority of the members present at any regular or special meeting.</w:t>
      </w:r>
    </w:p>
    <w:p w14:paraId="5C476022" w14:textId="61356E4D" w:rsidR="005121A6" w:rsidRDefault="00790ACD">
      <w:pPr>
        <w:pStyle w:val="ListParagraph"/>
        <w:numPr>
          <w:ilvl w:val="1"/>
          <w:numId w:val="14"/>
        </w:numPr>
        <w:tabs>
          <w:tab w:val="left" w:pos="1120"/>
        </w:tabs>
        <w:rPr>
          <w:sz w:val="20"/>
        </w:rPr>
      </w:pPr>
      <w:r>
        <w:rPr>
          <w:sz w:val="20"/>
        </w:rPr>
        <w:t>TYPES</w:t>
      </w:r>
      <w:r>
        <w:rPr>
          <w:spacing w:val="-14"/>
          <w:sz w:val="20"/>
        </w:rPr>
        <w:t xml:space="preserve"> </w:t>
      </w:r>
      <w:r>
        <w:rPr>
          <w:sz w:val="20"/>
        </w:rPr>
        <w:t>OF</w:t>
      </w:r>
      <w:r>
        <w:rPr>
          <w:spacing w:val="-12"/>
          <w:sz w:val="20"/>
        </w:rPr>
        <w:t xml:space="preserve"> </w:t>
      </w:r>
      <w:r>
        <w:rPr>
          <w:sz w:val="20"/>
        </w:rPr>
        <w:t>RULE</w:t>
      </w:r>
      <w:r>
        <w:rPr>
          <w:spacing w:val="-14"/>
          <w:sz w:val="20"/>
        </w:rPr>
        <w:t xml:space="preserve"> </w:t>
      </w:r>
      <w:r>
        <w:rPr>
          <w:sz w:val="20"/>
        </w:rPr>
        <w:t>AMENDMENTS</w:t>
      </w:r>
      <w:r>
        <w:rPr>
          <w:spacing w:val="-9"/>
          <w:sz w:val="20"/>
        </w:rPr>
        <w:t xml:space="preserve"> </w:t>
      </w:r>
      <w:r>
        <w:rPr>
          <w:sz w:val="20"/>
        </w:rPr>
        <w:t>WHICH</w:t>
      </w:r>
      <w:r>
        <w:rPr>
          <w:spacing w:val="-12"/>
          <w:sz w:val="20"/>
        </w:rPr>
        <w:t xml:space="preserve"> </w:t>
      </w:r>
      <w:r>
        <w:rPr>
          <w:sz w:val="20"/>
        </w:rPr>
        <w:t>DO</w:t>
      </w:r>
      <w:r>
        <w:rPr>
          <w:spacing w:val="-11"/>
          <w:sz w:val="20"/>
        </w:rPr>
        <w:t xml:space="preserve"> </w:t>
      </w:r>
      <w:r>
        <w:rPr>
          <w:sz w:val="20"/>
        </w:rPr>
        <w:t>NOT</w:t>
      </w:r>
      <w:r>
        <w:rPr>
          <w:spacing w:val="-8"/>
          <w:sz w:val="20"/>
        </w:rPr>
        <w:t xml:space="preserve"> </w:t>
      </w:r>
      <w:r>
        <w:rPr>
          <w:sz w:val="20"/>
        </w:rPr>
        <w:t>REQUIRE</w:t>
      </w:r>
      <w:r>
        <w:rPr>
          <w:spacing w:val="-10"/>
          <w:sz w:val="20"/>
        </w:rPr>
        <w:t xml:space="preserve"> </w:t>
      </w:r>
      <w:r>
        <w:rPr>
          <w:sz w:val="20"/>
        </w:rPr>
        <w:t>PUBLIC</w:t>
      </w:r>
      <w:r>
        <w:rPr>
          <w:spacing w:val="-12"/>
          <w:sz w:val="20"/>
        </w:rPr>
        <w:t xml:space="preserve"> </w:t>
      </w:r>
      <w:r>
        <w:rPr>
          <w:spacing w:val="-2"/>
          <w:sz w:val="20"/>
        </w:rPr>
        <w:t>NOTICE</w:t>
      </w:r>
      <w:del w:id="178" w:author="Miklethun, Shelby" w:date="2023-02-21T21:39:00Z">
        <w:r w:rsidDel="00E824A4">
          <w:rPr>
            <w:spacing w:val="-2"/>
            <w:sz w:val="20"/>
          </w:rPr>
          <w:delText>/HEARING</w:delText>
        </w:r>
      </w:del>
    </w:p>
    <w:p w14:paraId="5C476023" w14:textId="77777777" w:rsidR="005121A6" w:rsidRDefault="00790ACD">
      <w:pPr>
        <w:pStyle w:val="BodyText"/>
        <w:spacing w:before="120"/>
        <w:ind w:left="1127" w:right="299"/>
      </w:pPr>
      <w:r>
        <w:t>Actions</w:t>
      </w:r>
      <w:r>
        <w:rPr>
          <w:spacing w:val="-3"/>
        </w:rPr>
        <w:t xml:space="preserve"> </w:t>
      </w:r>
      <w:r>
        <w:t>to</w:t>
      </w:r>
      <w:r>
        <w:rPr>
          <w:spacing w:val="-4"/>
        </w:rPr>
        <w:t xml:space="preserve"> </w:t>
      </w:r>
      <w:r>
        <w:t>add,</w:t>
      </w:r>
      <w:r>
        <w:rPr>
          <w:spacing w:val="-2"/>
        </w:rPr>
        <w:t xml:space="preserve"> </w:t>
      </w:r>
      <w:r>
        <w:t>amend</w:t>
      </w:r>
      <w:r>
        <w:rPr>
          <w:spacing w:val="-2"/>
        </w:rPr>
        <w:t xml:space="preserve"> </w:t>
      </w:r>
      <w:r>
        <w:t>or</w:t>
      </w:r>
      <w:r>
        <w:rPr>
          <w:spacing w:val="-3"/>
        </w:rPr>
        <w:t xml:space="preserve"> </w:t>
      </w:r>
      <w:r>
        <w:t>repeal</w:t>
      </w:r>
      <w:r>
        <w:rPr>
          <w:spacing w:val="-5"/>
        </w:rPr>
        <w:t xml:space="preserve"> </w:t>
      </w:r>
      <w:r>
        <w:t>Rules</w:t>
      </w:r>
      <w:r>
        <w:rPr>
          <w:spacing w:val="-3"/>
        </w:rPr>
        <w:t xml:space="preserve"> </w:t>
      </w:r>
      <w:r>
        <w:t>relating</w:t>
      </w:r>
      <w:r>
        <w:rPr>
          <w:spacing w:val="-4"/>
        </w:rPr>
        <w:t xml:space="preserve"> </w:t>
      </w:r>
      <w:r>
        <w:t>to</w:t>
      </w:r>
      <w:r>
        <w:rPr>
          <w:spacing w:val="-2"/>
        </w:rPr>
        <w:t xml:space="preserve"> </w:t>
      </w:r>
      <w:r>
        <w:t>the</w:t>
      </w:r>
      <w:r>
        <w:rPr>
          <w:spacing w:val="-2"/>
        </w:rPr>
        <w:t xml:space="preserve"> </w:t>
      </w:r>
      <w:r>
        <w:t>following</w:t>
      </w:r>
      <w:r>
        <w:rPr>
          <w:spacing w:val="-2"/>
        </w:rPr>
        <w:t xml:space="preserve"> </w:t>
      </w:r>
      <w:r>
        <w:t>matters</w:t>
      </w:r>
      <w:r>
        <w:rPr>
          <w:spacing w:val="-3"/>
        </w:rPr>
        <w:t xml:space="preserve"> </w:t>
      </w:r>
      <w:r>
        <w:t>may</w:t>
      </w:r>
      <w:r>
        <w:rPr>
          <w:spacing w:val="-3"/>
        </w:rPr>
        <w:t xml:space="preserve"> </w:t>
      </w:r>
      <w:r>
        <w:t>be</w:t>
      </w:r>
      <w:r>
        <w:rPr>
          <w:spacing w:val="-4"/>
        </w:rPr>
        <w:t xml:space="preserve"> </w:t>
      </w:r>
      <w:r>
        <w:t>considered</w:t>
      </w:r>
      <w:r>
        <w:rPr>
          <w:spacing w:val="-4"/>
        </w:rPr>
        <w:t xml:space="preserve"> </w:t>
      </w:r>
      <w:r>
        <w:t>at any regularly scheduled public meeting of the Board, as prescribed by RCW 36.93.200:</w:t>
      </w:r>
    </w:p>
    <w:p w14:paraId="5C476024" w14:textId="77777777" w:rsidR="005121A6" w:rsidRDefault="00790ACD">
      <w:pPr>
        <w:pStyle w:val="ListParagraph"/>
        <w:numPr>
          <w:ilvl w:val="0"/>
          <w:numId w:val="1"/>
        </w:numPr>
        <w:tabs>
          <w:tab w:val="left" w:pos="1487"/>
          <w:tab w:val="left" w:pos="1488"/>
        </w:tabs>
        <w:spacing w:before="40"/>
        <w:ind w:hanging="364"/>
        <w:rPr>
          <w:sz w:val="20"/>
        </w:rPr>
      </w:pPr>
      <w:r>
        <w:rPr>
          <w:spacing w:val="-2"/>
          <w:sz w:val="20"/>
        </w:rPr>
        <w:t>Interpretive</w:t>
      </w:r>
      <w:r>
        <w:rPr>
          <w:spacing w:val="-9"/>
          <w:sz w:val="20"/>
        </w:rPr>
        <w:t xml:space="preserve"> </w:t>
      </w:r>
      <w:r>
        <w:rPr>
          <w:spacing w:val="-2"/>
          <w:sz w:val="20"/>
        </w:rPr>
        <w:t>rules.</w:t>
      </w:r>
    </w:p>
    <w:p w14:paraId="5C476025" w14:textId="77777777" w:rsidR="005121A6" w:rsidRDefault="00790ACD">
      <w:pPr>
        <w:pStyle w:val="ListParagraph"/>
        <w:numPr>
          <w:ilvl w:val="0"/>
          <w:numId w:val="1"/>
        </w:numPr>
        <w:tabs>
          <w:tab w:val="left" w:pos="1487"/>
          <w:tab w:val="left" w:pos="1488"/>
        </w:tabs>
        <w:spacing w:before="41"/>
        <w:ind w:hanging="364"/>
        <w:rPr>
          <w:sz w:val="20"/>
        </w:rPr>
      </w:pPr>
      <w:r>
        <w:rPr>
          <w:w w:val="95"/>
          <w:sz w:val="20"/>
        </w:rPr>
        <w:t>General</w:t>
      </w:r>
      <w:r>
        <w:rPr>
          <w:spacing w:val="13"/>
          <w:sz w:val="20"/>
        </w:rPr>
        <w:t xml:space="preserve"> </w:t>
      </w:r>
      <w:r>
        <w:rPr>
          <w:w w:val="95"/>
          <w:sz w:val="20"/>
        </w:rPr>
        <w:t>statements</w:t>
      </w:r>
      <w:r>
        <w:rPr>
          <w:spacing w:val="17"/>
          <w:sz w:val="20"/>
        </w:rPr>
        <w:t xml:space="preserve"> </w:t>
      </w:r>
      <w:r>
        <w:rPr>
          <w:w w:val="95"/>
          <w:sz w:val="20"/>
        </w:rPr>
        <w:t>of</w:t>
      </w:r>
      <w:r>
        <w:rPr>
          <w:spacing w:val="15"/>
          <w:sz w:val="20"/>
        </w:rPr>
        <w:t xml:space="preserve"> </w:t>
      </w:r>
      <w:r>
        <w:rPr>
          <w:spacing w:val="-2"/>
          <w:w w:val="95"/>
          <w:sz w:val="20"/>
        </w:rPr>
        <w:t>policy.</w:t>
      </w:r>
    </w:p>
    <w:p w14:paraId="5C476026" w14:textId="77777777" w:rsidR="005121A6" w:rsidRDefault="00790ACD">
      <w:pPr>
        <w:pStyle w:val="ListParagraph"/>
        <w:numPr>
          <w:ilvl w:val="0"/>
          <w:numId w:val="1"/>
        </w:numPr>
        <w:tabs>
          <w:tab w:val="left" w:pos="1487"/>
          <w:tab w:val="left" w:pos="1488"/>
        </w:tabs>
        <w:spacing w:before="39"/>
        <w:ind w:hanging="364"/>
        <w:rPr>
          <w:sz w:val="20"/>
        </w:rPr>
      </w:pPr>
      <w:r>
        <w:rPr>
          <w:spacing w:val="-2"/>
          <w:sz w:val="20"/>
        </w:rPr>
        <w:t>Rules</w:t>
      </w:r>
      <w:r>
        <w:rPr>
          <w:spacing w:val="1"/>
          <w:sz w:val="20"/>
        </w:rPr>
        <w:t xml:space="preserve"> </w:t>
      </w:r>
      <w:r>
        <w:rPr>
          <w:spacing w:val="-2"/>
          <w:sz w:val="20"/>
        </w:rPr>
        <w:t>of internal</w:t>
      </w:r>
      <w:r>
        <w:rPr>
          <w:spacing w:val="-4"/>
          <w:sz w:val="20"/>
        </w:rPr>
        <w:t xml:space="preserve"> </w:t>
      </w:r>
      <w:r>
        <w:rPr>
          <w:spacing w:val="-2"/>
          <w:sz w:val="20"/>
        </w:rPr>
        <w:t>Board</w:t>
      </w:r>
      <w:r>
        <w:rPr>
          <w:spacing w:val="-3"/>
          <w:sz w:val="20"/>
        </w:rPr>
        <w:t xml:space="preserve"> </w:t>
      </w:r>
      <w:r>
        <w:rPr>
          <w:spacing w:val="-2"/>
          <w:sz w:val="20"/>
        </w:rPr>
        <w:t>organization,</w:t>
      </w:r>
      <w:r>
        <w:rPr>
          <w:spacing w:val="-3"/>
          <w:sz w:val="20"/>
        </w:rPr>
        <w:t xml:space="preserve"> </w:t>
      </w:r>
      <w:r>
        <w:rPr>
          <w:spacing w:val="-2"/>
          <w:sz w:val="20"/>
        </w:rPr>
        <w:t>procedure, or practice.</w:t>
      </w:r>
    </w:p>
    <w:p w14:paraId="5C476027" w14:textId="77777777" w:rsidR="005121A6" w:rsidRDefault="00790ACD">
      <w:pPr>
        <w:pStyle w:val="ListParagraph"/>
        <w:numPr>
          <w:ilvl w:val="0"/>
          <w:numId w:val="1"/>
        </w:numPr>
        <w:tabs>
          <w:tab w:val="left" w:pos="1487"/>
          <w:tab w:val="left" w:pos="1488"/>
        </w:tabs>
        <w:spacing w:before="41"/>
        <w:ind w:hanging="364"/>
        <w:rPr>
          <w:sz w:val="20"/>
        </w:rPr>
      </w:pPr>
      <w:r>
        <w:rPr>
          <w:sz w:val="20"/>
        </w:rPr>
        <w:t>Notice</w:t>
      </w:r>
      <w:r>
        <w:rPr>
          <w:spacing w:val="-16"/>
          <w:sz w:val="20"/>
        </w:rPr>
        <w:t xml:space="preserve"> </w:t>
      </w:r>
      <w:r>
        <w:rPr>
          <w:sz w:val="20"/>
        </w:rPr>
        <w:t>of</w:t>
      </w:r>
      <w:r>
        <w:rPr>
          <w:spacing w:val="-14"/>
          <w:sz w:val="20"/>
        </w:rPr>
        <w:t xml:space="preserve"> </w:t>
      </w:r>
      <w:r>
        <w:rPr>
          <w:sz w:val="20"/>
        </w:rPr>
        <w:t>Intention</w:t>
      </w:r>
      <w:r>
        <w:rPr>
          <w:spacing w:val="-13"/>
          <w:sz w:val="20"/>
        </w:rPr>
        <w:t xml:space="preserve"> </w:t>
      </w:r>
      <w:r>
        <w:rPr>
          <w:spacing w:val="-2"/>
          <w:sz w:val="20"/>
        </w:rPr>
        <w:t>Format</w:t>
      </w:r>
    </w:p>
    <w:p w14:paraId="5C476028" w14:textId="77777777" w:rsidR="005121A6" w:rsidRDefault="00790ACD">
      <w:pPr>
        <w:pStyle w:val="ListParagraph"/>
        <w:numPr>
          <w:ilvl w:val="0"/>
          <w:numId w:val="1"/>
        </w:numPr>
        <w:tabs>
          <w:tab w:val="left" w:pos="1487"/>
          <w:tab w:val="left" w:pos="1488"/>
        </w:tabs>
        <w:spacing w:before="39"/>
        <w:ind w:hanging="364"/>
        <w:rPr>
          <w:sz w:val="20"/>
        </w:rPr>
      </w:pPr>
      <w:r>
        <w:rPr>
          <w:w w:val="95"/>
          <w:sz w:val="20"/>
        </w:rPr>
        <w:t>Internal</w:t>
      </w:r>
      <w:r>
        <w:rPr>
          <w:spacing w:val="14"/>
          <w:sz w:val="20"/>
        </w:rPr>
        <w:t xml:space="preserve"> </w:t>
      </w:r>
      <w:r>
        <w:rPr>
          <w:w w:val="95"/>
          <w:sz w:val="20"/>
        </w:rPr>
        <w:t>operating</w:t>
      </w:r>
      <w:r>
        <w:rPr>
          <w:spacing w:val="17"/>
          <w:sz w:val="20"/>
        </w:rPr>
        <w:t xml:space="preserve"> </w:t>
      </w:r>
      <w:r>
        <w:rPr>
          <w:w w:val="95"/>
          <w:sz w:val="20"/>
        </w:rPr>
        <w:t>documents</w:t>
      </w:r>
      <w:r>
        <w:rPr>
          <w:spacing w:val="21"/>
          <w:sz w:val="20"/>
        </w:rPr>
        <w:t xml:space="preserve"> </w:t>
      </w:r>
      <w:r>
        <w:rPr>
          <w:w w:val="95"/>
          <w:sz w:val="20"/>
        </w:rPr>
        <w:t>and</w:t>
      </w:r>
      <w:r>
        <w:rPr>
          <w:spacing w:val="20"/>
          <w:sz w:val="20"/>
        </w:rPr>
        <w:t xml:space="preserve"> </w:t>
      </w:r>
      <w:r>
        <w:rPr>
          <w:spacing w:val="-4"/>
          <w:w w:val="95"/>
          <w:sz w:val="20"/>
        </w:rPr>
        <w:t>forms</w:t>
      </w:r>
    </w:p>
    <w:p w14:paraId="5C476029" w14:textId="77777777" w:rsidR="005121A6" w:rsidRDefault="00790ACD">
      <w:pPr>
        <w:pStyle w:val="BodyText"/>
        <w:spacing w:before="79"/>
        <w:ind w:left="1127"/>
      </w:pPr>
      <w:r>
        <w:t>These</w:t>
      </w:r>
      <w:r>
        <w:rPr>
          <w:spacing w:val="-13"/>
        </w:rPr>
        <w:t xml:space="preserve"> </w:t>
      </w:r>
      <w:r>
        <w:t>actions</w:t>
      </w:r>
      <w:r>
        <w:rPr>
          <w:spacing w:val="-9"/>
        </w:rPr>
        <w:t xml:space="preserve"> </w:t>
      </w:r>
      <w:r>
        <w:t>do</w:t>
      </w:r>
      <w:r>
        <w:rPr>
          <w:spacing w:val="-10"/>
        </w:rPr>
        <w:t xml:space="preserve"> </w:t>
      </w:r>
      <w:r>
        <w:t>not</w:t>
      </w:r>
      <w:r>
        <w:rPr>
          <w:spacing w:val="-12"/>
        </w:rPr>
        <w:t xml:space="preserve"> </w:t>
      </w:r>
      <w:r>
        <w:t>require</w:t>
      </w:r>
      <w:r>
        <w:rPr>
          <w:spacing w:val="-13"/>
        </w:rPr>
        <w:t xml:space="preserve"> </w:t>
      </w:r>
      <w:r>
        <w:t>public</w:t>
      </w:r>
      <w:r>
        <w:rPr>
          <w:spacing w:val="-9"/>
        </w:rPr>
        <w:t xml:space="preserve"> </w:t>
      </w:r>
      <w:r>
        <w:t>notice</w:t>
      </w:r>
      <w:r>
        <w:rPr>
          <w:spacing w:val="-10"/>
        </w:rPr>
        <w:t xml:space="preserve"> </w:t>
      </w:r>
      <w:r>
        <w:t>or</w:t>
      </w:r>
      <w:r>
        <w:rPr>
          <w:spacing w:val="-7"/>
        </w:rPr>
        <w:t xml:space="preserve"> </w:t>
      </w:r>
      <w:r>
        <w:t>a</w:t>
      </w:r>
      <w:r>
        <w:rPr>
          <w:spacing w:val="-11"/>
        </w:rPr>
        <w:t xml:space="preserve"> </w:t>
      </w:r>
      <w:r>
        <w:t>public</w:t>
      </w:r>
      <w:r>
        <w:rPr>
          <w:spacing w:val="-8"/>
        </w:rPr>
        <w:t xml:space="preserve"> </w:t>
      </w:r>
      <w:r>
        <w:rPr>
          <w:spacing w:val="-2"/>
        </w:rPr>
        <w:t>hearing.</w:t>
      </w:r>
    </w:p>
    <w:p w14:paraId="5C47602A" w14:textId="77777777" w:rsidR="005121A6" w:rsidRDefault="005121A6">
      <w:pPr>
        <w:pStyle w:val="BodyText"/>
        <w:spacing w:before="1"/>
      </w:pPr>
    </w:p>
    <w:p w14:paraId="5C47602B" w14:textId="4446CD07" w:rsidR="005121A6" w:rsidRDefault="00790ACD">
      <w:pPr>
        <w:pStyle w:val="ListParagraph"/>
        <w:numPr>
          <w:ilvl w:val="1"/>
          <w:numId w:val="14"/>
        </w:numPr>
        <w:tabs>
          <w:tab w:val="left" w:pos="1120"/>
        </w:tabs>
        <w:spacing w:before="0"/>
        <w:ind w:hanging="356"/>
        <w:rPr>
          <w:sz w:val="20"/>
        </w:rPr>
      </w:pPr>
      <w:r>
        <w:rPr>
          <w:sz w:val="20"/>
        </w:rPr>
        <w:t>TYPES</w:t>
      </w:r>
      <w:r>
        <w:rPr>
          <w:spacing w:val="-16"/>
          <w:sz w:val="20"/>
        </w:rPr>
        <w:t xml:space="preserve"> </w:t>
      </w:r>
      <w:r>
        <w:rPr>
          <w:sz w:val="20"/>
        </w:rPr>
        <w:t>OF</w:t>
      </w:r>
      <w:r>
        <w:rPr>
          <w:spacing w:val="-14"/>
          <w:sz w:val="20"/>
        </w:rPr>
        <w:t xml:space="preserve"> </w:t>
      </w:r>
      <w:r>
        <w:rPr>
          <w:sz w:val="20"/>
        </w:rPr>
        <w:t>RULE</w:t>
      </w:r>
      <w:r>
        <w:rPr>
          <w:spacing w:val="-12"/>
          <w:sz w:val="20"/>
        </w:rPr>
        <w:t xml:space="preserve"> </w:t>
      </w:r>
      <w:r>
        <w:rPr>
          <w:sz w:val="20"/>
        </w:rPr>
        <w:t>AMENDMENTS</w:t>
      </w:r>
      <w:r>
        <w:rPr>
          <w:spacing w:val="-13"/>
          <w:sz w:val="20"/>
        </w:rPr>
        <w:t xml:space="preserve"> </w:t>
      </w:r>
      <w:r>
        <w:rPr>
          <w:sz w:val="20"/>
        </w:rPr>
        <w:t>WHICH</w:t>
      </w:r>
      <w:r>
        <w:rPr>
          <w:spacing w:val="-12"/>
          <w:sz w:val="20"/>
        </w:rPr>
        <w:t xml:space="preserve"> </w:t>
      </w:r>
      <w:r>
        <w:rPr>
          <w:sz w:val="20"/>
        </w:rPr>
        <w:t>REQUIRE</w:t>
      </w:r>
      <w:r>
        <w:rPr>
          <w:spacing w:val="-11"/>
          <w:sz w:val="20"/>
        </w:rPr>
        <w:t xml:space="preserve"> </w:t>
      </w:r>
      <w:r>
        <w:rPr>
          <w:sz w:val="20"/>
        </w:rPr>
        <w:t>PUBLIC</w:t>
      </w:r>
      <w:r>
        <w:rPr>
          <w:spacing w:val="-12"/>
          <w:sz w:val="20"/>
        </w:rPr>
        <w:t xml:space="preserve"> </w:t>
      </w:r>
      <w:r>
        <w:rPr>
          <w:spacing w:val="-2"/>
          <w:sz w:val="20"/>
        </w:rPr>
        <w:t>NOTICE/HEARING</w:t>
      </w:r>
    </w:p>
    <w:p w14:paraId="5C47602E" w14:textId="0FA4ED1F" w:rsidR="005121A6" w:rsidRDefault="00790ACD" w:rsidP="000046B9">
      <w:pPr>
        <w:pStyle w:val="BodyText"/>
        <w:spacing w:before="121"/>
        <w:ind w:left="1127" w:right="214"/>
        <w:jc w:val="both"/>
      </w:pPr>
      <w:r>
        <w:t>As prescribed by RCW 36.93.200, actions to add, amend or repeal all Rules of Policy and Procedure (other than those rules described in Section VII.A.) require consideration at a public hearing.</w:t>
      </w:r>
      <w:r>
        <w:rPr>
          <w:spacing w:val="10"/>
        </w:rPr>
        <w:t xml:space="preserve"> </w:t>
      </w:r>
      <w:r>
        <w:t>This</w:t>
      </w:r>
      <w:r>
        <w:rPr>
          <w:spacing w:val="-14"/>
        </w:rPr>
        <w:t xml:space="preserve"> </w:t>
      </w:r>
      <w:r>
        <w:t>public</w:t>
      </w:r>
      <w:r>
        <w:rPr>
          <w:spacing w:val="-14"/>
        </w:rPr>
        <w:t xml:space="preserve"> </w:t>
      </w:r>
      <w:r>
        <w:t>hearing</w:t>
      </w:r>
      <w:r>
        <w:rPr>
          <w:spacing w:val="-14"/>
        </w:rPr>
        <w:t xml:space="preserve"> </w:t>
      </w:r>
      <w:r>
        <w:t>may</w:t>
      </w:r>
      <w:r>
        <w:rPr>
          <w:spacing w:val="-12"/>
        </w:rPr>
        <w:t xml:space="preserve"> </w:t>
      </w:r>
      <w:r>
        <w:t>be</w:t>
      </w:r>
      <w:r>
        <w:rPr>
          <w:spacing w:val="-14"/>
        </w:rPr>
        <w:t xml:space="preserve"> </w:t>
      </w:r>
      <w:r>
        <w:t>conducted</w:t>
      </w:r>
      <w:r>
        <w:rPr>
          <w:spacing w:val="-14"/>
        </w:rPr>
        <w:t xml:space="preserve"> </w:t>
      </w:r>
      <w:r>
        <w:t>at</w:t>
      </w:r>
      <w:r>
        <w:rPr>
          <w:spacing w:val="-14"/>
        </w:rPr>
        <w:t xml:space="preserve"> </w:t>
      </w:r>
      <w:r>
        <w:t>a</w:t>
      </w:r>
      <w:r>
        <w:rPr>
          <w:spacing w:val="-14"/>
        </w:rPr>
        <w:t xml:space="preserve"> </w:t>
      </w:r>
      <w:r>
        <w:t>regularly</w:t>
      </w:r>
      <w:r>
        <w:rPr>
          <w:spacing w:val="-12"/>
        </w:rPr>
        <w:t xml:space="preserve"> </w:t>
      </w:r>
      <w:r>
        <w:t>scheduled</w:t>
      </w:r>
      <w:r>
        <w:rPr>
          <w:spacing w:val="-14"/>
        </w:rPr>
        <w:t xml:space="preserve"> </w:t>
      </w:r>
      <w:r>
        <w:t>public</w:t>
      </w:r>
      <w:r>
        <w:rPr>
          <w:spacing w:val="-12"/>
        </w:rPr>
        <w:t xml:space="preserve"> </w:t>
      </w:r>
      <w:r>
        <w:t>meeting</w:t>
      </w:r>
      <w:r>
        <w:rPr>
          <w:spacing w:val="-14"/>
        </w:rPr>
        <w:t xml:space="preserve"> </w:t>
      </w:r>
      <w:r>
        <w:t>or</w:t>
      </w:r>
      <w:r>
        <w:rPr>
          <w:spacing w:val="-14"/>
        </w:rPr>
        <w:t xml:space="preserve"> </w:t>
      </w:r>
      <w:r>
        <w:t>special public</w:t>
      </w:r>
      <w:r>
        <w:rPr>
          <w:spacing w:val="14"/>
        </w:rPr>
        <w:t xml:space="preserve"> </w:t>
      </w:r>
      <w:r>
        <w:t>meeting.</w:t>
      </w:r>
      <w:r>
        <w:rPr>
          <w:spacing w:val="64"/>
        </w:rPr>
        <w:t xml:space="preserve"> </w:t>
      </w:r>
      <w:r>
        <w:t>Written</w:t>
      </w:r>
      <w:r>
        <w:rPr>
          <w:spacing w:val="13"/>
        </w:rPr>
        <w:t xml:space="preserve"> </w:t>
      </w:r>
      <w:r>
        <w:t>public</w:t>
      </w:r>
      <w:r>
        <w:rPr>
          <w:spacing w:val="17"/>
        </w:rPr>
        <w:t xml:space="preserve"> </w:t>
      </w:r>
      <w:r>
        <w:t>notice</w:t>
      </w:r>
      <w:r>
        <w:rPr>
          <w:spacing w:val="13"/>
        </w:rPr>
        <w:t xml:space="preserve"> </w:t>
      </w:r>
      <w:r>
        <w:t>must</w:t>
      </w:r>
      <w:r>
        <w:rPr>
          <w:spacing w:val="14"/>
        </w:rPr>
        <w:t xml:space="preserve"> </w:t>
      </w:r>
      <w:r>
        <w:t>be</w:t>
      </w:r>
      <w:r>
        <w:rPr>
          <w:spacing w:val="13"/>
        </w:rPr>
        <w:t xml:space="preserve"> </w:t>
      </w:r>
      <w:r>
        <w:t>provided</w:t>
      </w:r>
      <w:r>
        <w:rPr>
          <w:spacing w:val="13"/>
        </w:rPr>
        <w:t xml:space="preserve"> </w:t>
      </w:r>
      <w:r>
        <w:t>ten</w:t>
      </w:r>
      <w:r>
        <w:rPr>
          <w:spacing w:val="15"/>
        </w:rPr>
        <w:t xml:space="preserve"> </w:t>
      </w:r>
      <w:r>
        <w:t>(10)</w:t>
      </w:r>
      <w:r>
        <w:rPr>
          <w:spacing w:val="16"/>
        </w:rPr>
        <w:t xml:space="preserve"> </w:t>
      </w:r>
      <w:r>
        <w:t>days</w:t>
      </w:r>
      <w:r>
        <w:rPr>
          <w:spacing w:val="14"/>
        </w:rPr>
        <w:t xml:space="preserve"> </w:t>
      </w:r>
      <w:r>
        <w:t>prior</w:t>
      </w:r>
      <w:r>
        <w:rPr>
          <w:spacing w:val="16"/>
        </w:rPr>
        <w:t xml:space="preserve"> </w:t>
      </w:r>
      <w:r>
        <w:t>to</w:t>
      </w:r>
      <w:r>
        <w:rPr>
          <w:spacing w:val="13"/>
        </w:rPr>
        <w:t xml:space="preserve"> </w:t>
      </w:r>
      <w:r>
        <w:t>such</w:t>
      </w:r>
      <w:r>
        <w:rPr>
          <w:spacing w:val="13"/>
        </w:rPr>
        <w:t xml:space="preserve"> </w:t>
      </w:r>
      <w:r>
        <w:t>meeting</w:t>
      </w:r>
      <w:r>
        <w:rPr>
          <w:spacing w:val="15"/>
        </w:rPr>
        <w:t xml:space="preserve"> </w:t>
      </w:r>
      <w:r>
        <w:t>in</w:t>
      </w:r>
      <w:r w:rsidR="000046B9">
        <w:t xml:space="preserve"> </w:t>
      </w:r>
      <w:r>
        <w:t>such form and in the manner prescribed by RCW 36.93.200.</w:t>
      </w:r>
      <w:r>
        <w:rPr>
          <w:spacing w:val="40"/>
        </w:rPr>
        <w:t xml:space="preserve"> </w:t>
      </w:r>
      <w:r>
        <w:t>Such notice shall have been published once in the newspaper designated by the King County Council as the official newspaper</w:t>
      </w:r>
      <w:r>
        <w:rPr>
          <w:spacing w:val="-9"/>
        </w:rPr>
        <w:t xml:space="preserve"> </w:t>
      </w:r>
      <w:r>
        <w:t>for</w:t>
      </w:r>
      <w:r>
        <w:rPr>
          <w:spacing w:val="-7"/>
        </w:rPr>
        <w:t xml:space="preserve"> </w:t>
      </w:r>
      <w:r>
        <w:t>King</w:t>
      </w:r>
      <w:r>
        <w:rPr>
          <w:spacing w:val="-8"/>
        </w:rPr>
        <w:t xml:space="preserve"> </w:t>
      </w:r>
      <w:r>
        <w:t>County</w:t>
      </w:r>
      <w:r>
        <w:rPr>
          <w:spacing w:val="-7"/>
        </w:rPr>
        <w:t xml:space="preserve"> </w:t>
      </w:r>
      <w:r>
        <w:t>notifications</w:t>
      </w:r>
      <w:r>
        <w:rPr>
          <w:spacing w:val="-7"/>
        </w:rPr>
        <w:t xml:space="preserve"> </w:t>
      </w:r>
      <w:r>
        <w:t>or</w:t>
      </w:r>
      <w:r>
        <w:rPr>
          <w:spacing w:val="-9"/>
        </w:rPr>
        <w:t xml:space="preserve"> </w:t>
      </w:r>
      <w:r>
        <w:t>other</w:t>
      </w:r>
      <w:r>
        <w:rPr>
          <w:spacing w:val="-9"/>
        </w:rPr>
        <w:t xml:space="preserve"> </w:t>
      </w:r>
      <w:r>
        <w:t>newspaper</w:t>
      </w:r>
      <w:r>
        <w:rPr>
          <w:spacing w:val="-9"/>
        </w:rPr>
        <w:t xml:space="preserve"> </w:t>
      </w:r>
      <w:r>
        <w:t>of</w:t>
      </w:r>
      <w:r>
        <w:rPr>
          <w:spacing w:val="-10"/>
        </w:rPr>
        <w:t xml:space="preserve"> </w:t>
      </w:r>
      <w:r>
        <w:t>general</w:t>
      </w:r>
      <w:r>
        <w:rPr>
          <w:spacing w:val="-11"/>
        </w:rPr>
        <w:t xml:space="preserve"> </w:t>
      </w:r>
      <w:r>
        <w:t>circulation</w:t>
      </w:r>
      <w:r>
        <w:rPr>
          <w:spacing w:val="-8"/>
        </w:rPr>
        <w:t xml:space="preserve"> </w:t>
      </w:r>
      <w:r>
        <w:t>in</w:t>
      </w:r>
      <w:r>
        <w:rPr>
          <w:spacing w:val="-10"/>
        </w:rPr>
        <w:t xml:space="preserve"> </w:t>
      </w:r>
      <w:r>
        <w:t>the</w:t>
      </w:r>
      <w:r>
        <w:rPr>
          <w:spacing w:val="27"/>
        </w:rPr>
        <w:t xml:space="preserve"> </w:t>
      </w:r>
      <w:r>
        <w:t>County.</w:t>
      </w:r>
    </w:p>
    <w:p w14:paraId="5C476030" w14:textId="77777777" w:rsidR="005121A6" w:rsidRDefault="005121A6">
      <w:pPr>
        <w:pStyle w:val="BodyText"/>
        <w:spacing w:before="4"/>
        <w:rPr>
          <w:sz w:val="19"/>
        </w:rPr>
      </w:pPr>
    </w:p>
    <w:p w14:paraId="5C476074" w14:textId="77777777" w:rsidR="005121A6" w:rsidRDefault="005121A6">
      <w:pPr>
        <w:pStyle w:val="BodyText"/>
        <w:spacing w:before="6"/>
        <w:rPr>
          <w:rFonts w:ascii="Times New Roman"/>
          <w:sz w:val="15"/>
        </w:rPr>
      </w:pPr>
    </w:p>
    <w:sectPr w:rsidR="005121A6" w:rsidSect="00675BD7">
      <w:footerReference w:type="default" r:id="rId10"/>
      <w:pgSz w:w="12240" w:h="15840"/>
      <w:pgMar w:top="1747" w:right="1220" w:bottom="1170" w:left="1220" w:header="0" w:footer="7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5936" w14:textId="77777777" w:rsidR="00620698" w:rsidRDefault="00620698">
      <w:r>
        <w:separator/>
      </w:r>
    </w:p>
  </w:endnote>
  <w:endnote w:type="continuationSeparator" w:id="0">
    <w:p w14:paraId="320E254B" w14:textId="77777777" w:rsidR="00620698" w:rsidRDefault="0062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323897"/>
      <w:docPartObj>
        <w:docPartGallery w:val="Page Numbers (Bottom of Page)"/>
        <w:docPartUnique/>
      </w:docPartObj>
    </w:sdtPr>
    <w:sdtEndPr>
      <w:rPr>
        <w:noProof/>
      </w:rPr>
    </w:sdtEndPr>
    <w:sdtContent>
      <w:p w14:paraId="01F5F9CF" w14:textId="77777777" w:rsidR="000046B9" w:rsidRPr="000046B9" w:rsidRDefault="004A2259">
        <w:pPr>
          <w:pStyle w:val="Footer"/>
          <w:jc w:val="right"/>
          <w:rPr>
            <w:noProof/>
            <w:sz w:val="20"/>
            <w:szCs w:val="20"/>
          </w:rPr>
        </w:pPr>
        <w:r w:rsidRPr="000046B9">
          <w:rPr>
            <w:sz w:val="20"/>
            <w:szCs w:val="20"/>
          </w:rPr>
          <w:fldChar w:fldCharType="begin"/>
        </w:r>
        <w:r w:rsidRPr="000046B9">
          <w:rPr>
            <w:sz w:val="20"/>
            <w:szCs w:val="20"/>
          </w:rPr>
          <w:instrText xml:space="preserve"> PAGE   \* MERGEFORMAT </w:instrText>
        </w:r>
        <w:r w:rsidRPr="000046B9">
          <w:rPr>
            <w:sz w:val="20"/>
            <w:szCs w:val="20"/>
          </w:rPr>
          <w:fldChar w:fldCharType="separate"/>
        </w:r>
        <w:r w:rsidRPr="000046B9">
          <w:rPr>
            <w:noProof/>
            <w:sz w:val="20"/>
            <w:szCs w:val="20"/>
          </w:rPr>
          <w:t>2</w:t>
        </w:r>
        <w:r w:rsidRPr="000046B9">
          <w:rPr>
            <w:noProof/>
            <w:sz w:val="20"/>
            <w:szCs w:val="20"/>
          </w:rPr>
          <w:fldChar w:fldCharType="end"/>
        </w:r>
      </w:p>
      <w:p w14:paraId="524507C8" w14:textId="4619CEC0" w:rsidR="000046B9" w:rsidRDefault="000046B9" w:rsidP="000046B9">
        <w:pPr>
          <w:spacing w:before="15"/>
          <w:ind w:left="20"/>
          <w:jc w:val="right"/>
          <w:rPr>
            <w:sz w:val="16"/>
          </w:rPr>
        </w:pPr>
        <w:r>
          <w:rPr>
            <w:sz w:val="16"/>
          </w:rPr>
          <w:t>Adopted</w:t>
        </w:r>
        <w:r>
          <w:rPr>
            <w:spacing w:val="-7"/>
            <w:sz w:val="16"/>
          </w:rPr>
          <w:t xml:space="preserve"> </w:t>
        </w:r>
        <w:ins w:id="179" w:author="Miklethun, Shelby" w:date="2023-02-27T20:57:00Z">
          <w:r>
            <w:rPr>
              <w:sz w:val="16"/>
            </w:rPr>
            <w:t>XXXX</w:t>
          </w:r>
        </w:ins>
        <w:del w:id="180" w:author="Miklethun, Shelby" w:date="2023-02-27T20:57:00Z">
          <w:r w:rsidDel="008B3870">
            <w:rPr>
              <w:sz w:val="16"/>
            </w:rPr>
            <w:delText>September</w:delText>
          </w:r>
        </w:del>
        <w:r>
          <w:rPr>
            <w:spacing w:val="-4"/>
            <w:sz w:val="16"/>
          </w:rPr>
          <w:t xml:space="preserve"> 202</w:t>
        </w:r>
        <w:ins w:id="181" w:author="Miklethun, Shelby" w:date="2023-02-27T20:57:00Z">
          <w:r>
            <w:rPr>
              <w:spacing w:val="-4"/>
              <w:sz w:val="16"/>
            </w:rPr>
            <w:t>3</w:t>
          </w:r>
        </w:ins>
        <w:del w:id="182" w:author="Miklethun, Shelby" w:date="2023-02-27T20:57:00Z">
          <w:r w:rsidDel="008B3870">
            <w:rPr>
              <w:spacing w:val="-4"/>
              <w:sz w:val="16"/>
            </w:rPr>
            <w:delText>2</w:delText>
          </w:r>
        </w:del>
      </w:p>
      <w:p w14:paraId="3E51518C" w14:textId="09CC6972" w:rsidR="004A2259" w:rsidRDefault="00675BD7">
        <w:pPr>
          <w:pStyle w:val="Footer"/>
          <w:jc w:val="right"/>
        </w:pPr>
      </w:p>
    </w:sdtContent>
  </w:sdt>
  <w:p w14:paraId="5C47608A" w14:textId="77777777" w:rsidR="005121A6" w:rsidRDefault="005121A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7EBD" w14:textId="77777777" w:rsidR="00620698" w:rsidRDefault="00620698">
      <w:r>
        <w:separator/>
      </w:r>
    </w:p>
  </w:footnote>
  <w:footnote w:type="continuationSeparator" w:id="0">
    <w:p w14:paraId="4270A6B2" w14:textId="77777777" w:rsidR="00620698" w:rsidRDefault="00620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84"/>
    <w:multiLevelType w:val="hybridMultilevel"/>
    <w:tmpl w:val="576AE67E"/>
    <w:lvl w:ilvl="0" w:tplc="F7865168">
      <w:start w:val="3"/>
      <w:numFmt w:val="decimal"/>
      <w:lvlText w:val="%1."/>
      <w:lvlJc w:val="left"/>
      <w:pPr>
        <w:ind w:left="1156" w:hanging="363"/>
      </w:pPr>
      <w:rPr>
        <w:rFonts w:ascii="Arial" w:eastAsia="Arial" w:hAnsi="Arial" w:cs="Arial" w:hint="default"/>
        <w:b w:val="0"/>
        <w:bCs w:val="0"/>
        <w:i w:val="0"/>
        <w:iCs w:val="0"/>
        <w:spacing w:val="-2"/>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2A54"/>
    <w:multiLevelType w:val="hybridMultilevel"/>
    <w:tmpl w:val="1DA6DA28"/>
    <w:lvl w:ilvl="0" w:tplc="AD46EF68">
      <w:start w:val="1"/>
      <w:numFmt w:val="lowerLetter"/>
      <w:lvlText w:val="%1."/>
      <w:lvlJc w:val="left"/>
      <w:pPr>
        <w:ind w:left="1751" w:hanging="180"/>
        <w:jc w:val="left"/>
      </w:pPr>
      <w:rPr>
        <w:rFonts w:ascii="Arial" w:eastAsia="Arial" w:hAnsi="Arial" w:cs="Arial" w:hint="default"/>
        <w:b w:val="0"/>
        <w:bCs w:val="0"/>
        <w:i w:val="0"/>
        <w:iCs w:val="0"/>
        <w:spacing w:val="-2"/>
        <w:w w:val="98"/>
        <w:sz w:val="18"/>
        <w:szCs w:val="18"/>
        <w:lang w:val="en-US" w:eastAsia="en-US" w:bidi="ar-SA"/>
      </w:rPr>
    </w:lvl>
    <w:lvl w:ilvl="1" w:tplc="03AE9212">
      <w:numFmt w:val="bullet"/>
      <w:lvlText w:val="•"/>
      <w:lvlJc w:val="left"/>
      <w:pPr>
        <w:ind w:left="2564" w:hanging="180"/>
      </w:pPr>
      <w:rPr>
        <w:rFonts w:hint="default"/>
        <w:lang w:val="en-US" w:eastAsia="en-US" w:bidi="ar-SA"/>
      </w:rPr>
    </w:lvl>
    <w:lvl w:ilvl="2" w:tplc="32204452">
      <w:numFmt w:val="bullet"/>
      <w:lvlText w:val="•"/>
      <w:lvlJc w:val="left"/>
      <w:pPr>
        <w:ind w:left="3368" w:hanging="180"/>
      </w:pPr>
      <w:rPr>
        <w:rFonts w:hint="default"/>
        <w:lang w:val="en-US" w:eastAsia="en-US" w:bidi="ar-SA"/>
      </w:rPr>
    </w:lvl>
    <w:lvl w:ilvl="3" w:tplc="4DB47334">
      <w:numFmt w:val="bullet"/>
      <w:lvlText w:val="•"/>
      <w:lvlJc w:val="left"/>
      <w:pPr>
        <w:ind w:left="4172" w:hanging="180"/>
      </w:pPr>
      <w:rPr>
        <w:rFonts w:hint="default"/>
        <w:lang w:val="en-US" w:eastAsia="en-US" w:bidi="ar-SA"/>
      </w:rPr>
    </w:lvl>
    <w:lvl w:ilvl="4" w:tplc="010A4D24">
      <w:numFmt w:val="bullet"/>
      <w:lvlText w:val="•"/>
      <w:lvlJc w:val="left"/>
      <w:pPr>
        <w:ind w:left="4976" w:hanging="180"/>
      </w:pPr>
      <w:rPr>
        <w:rFonts w:hint="default"/>
        <w:lang w:val="en-US" w:eastAsia="en-US" w:bidi="ar-SA"/>
      </w:rPr>
    </w:lvl>
    <w:lvl w:ilvl="5" w:tplc="AD94A662">
      <w:numFmt w:val="bullet"/>
      <w:lvlText w:val="•"/>
      <w:lvlJc w:val="left"/>
      <w:pPr>
        <w:ind w:left="5780" w:hanging="180"/>
      </w:pPr>
      <w:rPr>
        <w:rFonts w:hint="default"/>
        <w:lang w:val="en-US" w:eastAsia="en-US" w:bidi="ar-SA"/>
      </w:rPr>
    </w:lvl>
    <w:lvl w:ilvl="6" w:tplc="860ACF88">
      <w:numFmt w:val="bullet"/>
      <w:lvlText w:val="•"/>
      <w:lvlJc w:val="left"/>
      <w:pPr>
        <w:ind w:left="6584" w:hanging="180"/>
      </w:pPr>
      <w:rPr>
        <w:rFonts w:hint="default"/>
        <w:lang w:val="en-US" w:eastAsia="en-US" w:bidi="ar-SA"/>
      </w:rPr>
    </w:lvl>
    <w:lvl w:ilvl="7" w:tplc="2E1AFEBA">
      <w:numFmt w:val="bullet"/>
      <w:lvlText w:val="•"/>
      <w:lvlJc w:val="left"/>
      <w:pPr>
        <w:ind w:left="7388" w:hanging="180"/>
      </w:pPr>
      <w:rPr>
        <w:rFonts w:hint="default"/>
        <w:lang w:val="en-US" w:eastAsia="en-US" w:bidi="ar-SA"/>
      </w:rPr>
    </w:lvl>
    <w:lvl w:ilvl="8" w:tplc="E0A0FEC6">
      <w:numFmt w:val="bullet"/>
      <w:lvlText w:val="•"/>
      <w:lvlJc w:val="left"/>
      <w:pPr>
        <w:ind w:left="8192" w:hanging="180"/>
      </w:pPr>
      <w:rPr>
        <w:rFonts w:hint="default"/>
        <w:lang w:val="en-US" w:eastAsia="en-US" w:bidi="ar-SA"/>
      </w:rPr>
    </w:lvl>
  </w:abstractNum>
  <w:abstractNum w:abstractNumId="2" w15:restartNumberingAfterBreak="0">
    <w:nsid w:val="16556697"/>
    <w:multiLevelType w:val="hybridMultilevel"/>
    <w:tmpl w:val="D6B4693C"/>
    <w:lvl w:ilvl="0" w:tplc="9AAAD906">
      <w:start w:val="1"/>
      <w:numFmt w:val="lowerLetter"/>
      <w:lvlText w:val="%1."/>
      <w:lvlJc w:val="left"/>
      <w:pPr>
        <w:ind w:left="2005" w:hanging="612"/>
        <w:jc w:val="left"/>
      </w:pPr>
      <w:rPr>
        <w:rFonts w:ascii="Arial" w:eastAsia="Arial" w:hAnsi="Arial" w:cs="Arial" w:hint="default"/>
        <w:b w:val="0"/>
        <w:bCs w:val="0"/>
        <w:i w:val="0"/>
        <w:iCs w:val="0"/>
        <w:spacing w:val="-2"/>
        <w:w w:val="98"/>
        <w:sz w:val="20"/>
        <w:szCs w:val="20"/>
        <w:lang w:val="en-US" w:eastAsia="en-US" w:bidi="ar-SA"/>
      </w:rPr>
    </w:lvl>
    <w:lvl w:ilvl="1" w:tplc="6000625E">
      <w:numFmt w:val="bullet"/>
      <w:lvlText w:val="•"/>
      <w:lvlJc w:val="left"/>
      <w:pPr>
        <w:ind w:left="2780" w:hanging="612"/>
      </w:pPr>
      <w:rPr>
        <w:rFonts w:hint="default"/>
        <w:lang w:val="en-US" w:eastAsia="en-US" w:bidi="ar-SA"/>
      </w:rPr>
    </w:lvl>
    <w:lvl w:ilvl="2" w:tplc="4D30A41E">
      <w:numFmt w:val="bullet"/>
      <w:lvlText w:val="•"/>
      <w:lvlJc w:val="left"/>
      <w:pPr>
        <w:ind w:left="3560" w:hanging="612"/>
      </w:pPr>
      <w:rPr>
        <w:rFonts w:hint="default"/>
        <w:lang w:val="en-US" w:eastAsia="en-US" w:bidi="ar-SA"/>
      </w:rPr>
    </w:lvl>
    <w:lvl w:ilvl="3" w:tplc="82CAFE9C">
      <w:numFmt w:val="bullet"/>
      <w:lvlText w:val="•"/>
      <w:lvlJc w:val="left"/>
      <w:pPr>
        <w:ind w:left="4340" w:hanging="612"/>
      </w:pPr>
      <w:rPr>
        <w:rFonts w:hint="default"/>
        <w:lang w:val="en-US" w:eastAsia="en-US" w:bidi="ar-SA"/>
      </w:rPr>
    </w:lvl>
    <w:lvl w:ilvl="4" w:tplc="6EF2D08E">
      <w:numFmt w:val="bullet"/>
      <w:lvlText w:val="•"/>
      <w:lvlJc w:val="left"/>
      <w:pPr>
        <w:ind w:left="5120" w:hanging="612"/>
      </w:pPr>
      <w:rPr>
        <w:rFonts w:hint="default"/>
        <w:lang w:val="en-US" w:eastAsia="en-US" w:bidi="ar-SA"/>
      </w:rPr>
    </w:lvl>
    <w:lvl w:ilvl="5" w:tplc="56160212">
      <w:numFmt w:val="bullet"/>
      <w:lvlText w:val="•"/>
      <w:lvlJc w:val="left"/>
      <w:pPr>
        <w:ind w:left="5900" w:hanging="612"/>
      </w:pPr>
      <w:rPr>
        <w:rFonts w:hint="default"/>
        <w:lang w:val="en-US" w:eastAsia="en-US" w:bidi="ar-SA"/>
      </w:rPr>
    </w:lvl>
    <w:lvl w:ilvl="6" w:tplc="EBE68DDE">
      <w:numFmt w:val="bullet"/>
      <w:lvlText w:val="•"/>
      <w:lvlJc w:val="left"/>
      <w:pPr>
        <w:ind w:left="6680" w:hanging="612"/>
      </w:pPr>
      <w:rPr>
        <w:rFonts w:hint="default"/>
        <w:lang w:val="en-US" w:eastAsia="en-US" w:bidi="ar-SA"/>
      </w:rPr>
    </w:lvl>
    <w:lvl w:ilvl="7" w:tplc="20EC5792">
      <w:numFmt w:val="bullet"/>
      <w:lvlText w:val="•"/>
      <w:lvlJc w:val="left"/>
      <w:pPr>
        <w:ind w:left="7460" w:hanging="612"/>
      </w:pPr>
      <w:rPr>
        <w:rFonts w:hint="default"/>
        <w:lang w:val="en-US" w:eastAsia="en-US" w:bidi="ar-SA"/>
      </w:rPr>
    </w:lvl>
    <w:lvl w:ilvl="8" w:tplc="D8862FDA">
      <w:numFmt w:val="bullet"/>
      <w:lvlText w:val="•"/>
      <w:lvlJc w:val="left"/>
      <w:pPr>
        <w:ind w:left="8240" w:hanging="612"/>
      </w:pPr>
      <w:rPr>
        <w:rFonts w:hint="default"/>
        <w:lang w:val="en-US" w:eastAsia="en-US" w:bidi="ar-SA"/>
      </w:rPr>
    </w:lvl>
  </w:abstractNum>
  <w:abstractNum w:abstractNumId="3" w15:restartNumberingAfterBreak="0">
    <w:nsid w:val="1E1D7D8A"/>
    <w:multiLevelType w:val="hybridMultilevel"/>
    <w:tmpl w:val="F6940F92"/>
    <w:lvl w:ilvl="0" w:tplc="9C5CF4B0">
      <w:start w:val="1"/>
      <w:numFmt w:val="upperRoman"/>
      <w:lvlText w:val="%1."/>
      <w:lvlJc w:val="left"/>
      <w:pPr>
        <w:ind w:left="767" w:hanging="550"/>
        <w:jc w:val="left"/>
      </w:pPr>
      <w:rPr>
        <w:rFonts w:ascii="Arial" w:eastAsia="Arial" w:hAnsi="Arial" w:cs="Arial" w:hint="default"/>
        <w:b/>
        <w:bCs/>
        <w:i w:val="0"/>
        <w:iCs w:val="0"/>
        <w:spacing w:val="-2"/>
        <w:w w:val="98"/>
        <w:sz w:val="20"/>
        <w:szCs w:val="20"/>
        <w:lang w:val="en-US" w:eastAsia="en-US" w:bidi="ar-SA"/>
      </w:rPr>
    </w:lvl>
    <w:lvl w:ilvl="1" w:tplc="CF50ADCA">
      <w:start w:val="1"/>
      <w:numFmt w:val="upperLetter"/>
      <w:lvlText w:val="%2."/>
      <w:lvlJc w:val="left"/>
      <w:pPr>
        <w:ind w:left="1120" w:hanging="363"/>
        <w:jc w:val="left"/>
      </w:pPr>
      <w:rPr>
        <w:rFonts w:hint="default"/>
        <w:spacing w:val="-2"/>
        <w:w w:val="98"/>
        <w:lang w:val="en-US" w:eastAsia="en-US" w:bidi="ar-SA"/>
      </w:rPr>
    </w:lvl>
    <w:lvl w:ilvl="2" w:tplc="AD6C8638">
      <w:start w:val="1"/>
      <w:numFmt w:val="decimal"/>
      <w:lvlText w:val="%3."/>
      <w:lvlJc w:val="left"/>
      <w:pPr>
        <w:ind w:left="1156" w:hanging="363"/>
        <w:jc w:val="left"/>
      </w:pPr>
      <w:rPr>
        <w:rFonts w:ascii="Arial" w:eastAsia="Arial" w:hAnsi="Arial" w:cs="Arial" w:hint="default"/>
        <w:b w:val="0"/>
        <w:bCs w:val="0"/>
        <w:i w:val="0"/>
        <w:iCs w:val="0"/>
        <w:spacing w:val="-2"/>
        <w:w w:val="98"/>
        <w:sz w:val="20"/>
        <w:szCs w:val="20"/>
        <w:lang w:val="en-US" w:eastAsia="en-US" w:bidi="ar-SA"/>
      </w:rPr>
    </w:lvl>
    <w:lvl w:ilvl="3" w:tplc="9FE8F7DE">
      <w:numFmt w:val="bullet"/>
      <w:lvlText w:val=""/>
      <w:lvlJc w:val="left"/>
      <w:pPr>
        <w:ind w:left="1427" w:hanging="363"/>
      </w:pPr>
      <w:rPr>
        <w:rFonts w:ascii="Wingdings" w:eastAsia="Wingdings" w:hAnsi="Wingdings" w:cs="Wingdings" w:hint="default"/>
        <w:b w:val="0"/>
        <w:bCs w:val="0"/>
        <w:i w:val="0"/>
        <w:iCs w:val="0"/>
        <w:w w:val="98"/>
        <w:sz w:val="20"/>
        <w:szCs w:val="20"/>
        <w:lang w:val="en-US" w:eastAsia="en-US" w:bidi="ar-SA"/>
      </w:rPr>
    </w:lvl>
    <w:lvl w:ilvl="4" w:tplc="A18038E6">
      <w:numFmt w:val="bullet"/>
      <w:lvlText w:val="-"/>
      <w:lvlJc w:val="left"/>
      <w:pPr>
        <w:ind w:left="1660" w:hanging="363"/>
      </w:pPr>
      <w:rPr>
        <w:rFonts w:ascii="Times New Roman" w:eastAsia="Times New Roman" w:hAnsi="Times New Roman" w:cs="Times New Roman" w:hint="default"/>
        <w:w w:val="96"/>
        <w:lang w:val="en-US" w:eastAsia="en-US" w:bidi="ar-SA"/>
      </w:rPr>
    </w:lvl>
    <w:lvl w:ilvl="5" w:tplc="59C8CC88">
      <w:numFmt w:val="bullet"/>
      <w:lvlText w:val="•"/>
      <w:lvlJc w:val="left"/>
      <w:pPr>
        <w:ind w:left="1160" w:hanging="363"/>
      </w:pPr>
      <w:rPr>
        <w:rFonts w:hint="default"/>
        <w:lang w:val="en-US" w:eastAsia="en-US" w:bidi="ar-SA"/>
      </w:rPr>
    </w:lvl>
    <w:lvl w:ilvl="6" w:tplc="2CF634A0">
      <w:numFmt w:val="bullet"/>
      <w:lvlText w:val="•"/>
      <w:lvlJc w:val="left"/>
      <w:pPr>
        <w:ind w:left="1220" w:hanging="363"/>
      </w:pPr>
      <w:rPr>
        <w:rFonts w:hint="default"/>
        <w:lang w:val="en-US" w:eastAsia="en-US" w:bidi="ar-SA"/>
      </w:rPr>
    </w:lvl>
    <w:lvl w:ilvl="7" w:tplc="2D74017A">
      <w:numFmt w:val="bullet"/>
      <w:lvlText w:val="•"/>
      <w:lvlJc w:val="left"/>
      <w:pPr>
        <w:ind w:left="1300" w:hanging="363"/>
      </w:pPr>
      <w:rPr>
        <w:rFonts w:hint="default"/>
        <w:lang w:val="en-US" w:eastAsia="en-US" w:bidi="ar-SA"/>
      </w:rPr>
    </w:lvl>
    <w:lvl w:ilvl="8" w:tplc="0C0A43AA">
      <w:numFmt w:val="bullet"/>
      <w:lvlText w:val="•"/>
      <w:lvlJc w:val="left"/>
      <w:pPr>
        <w:ind w:left="1400" w:hanging="363"/>
      </w:pPr>
      <w:rPr>
        <w:rFonts w:hint="default"/>
        <w:lang w:val="en-US" w:eastAsia="en-US" w:bidi="ar-SA"/>
      </w:rPr>
    </w:lvl>
  </w:abstractNum>
  <w:abstractNum w:abstractNumId="4" w15:restartNumberingAfterBreak="0">
    <w:nsid w:val="248E081E"/>
    <w:multiLevelType w:val="hybridMultilevel"/>
    <w:tmpl w:val="38F6A254"/>
    <w:lvl w:ilvl="0" w:tplc="D9E6EDAC">
      <w:numFmt w:val="bullet"/>
      <w:lvlText w:val="-"/>
      <w:lvlJc w:val="left"/>
      <w:pPr>
        <w:ind w:left="2020" w:hanging="363"/>
      </w:pPr>
      <w:rPr>
        <w:rFonts w:ascii="Times New Roman" w:eastAsia="Times New Roman" w:hAnsi="Times New Roman" w:cs="Times New Roman" w:hint="default"/>
        <w:b/>
        <w:bCs/>
        <w:i w:val="0"/>
        <w:iCs w:val="0"/>
        <w:w w:val="98"/>
        <w:sz w:val="20"/>
        <w:szCs w:val="20"/>
        <w:lang w:val="en-US" w:eastAsia="en-US" w:bidi="ar-SA"/>
      </w:rPr>
    </w:lvl>
    <w:lvl w:ilvl="1" w:tplc="9D88134E">
      <w:numFmt w:val="bullet"/>
      <w:lvlText w:val="•"/>
      <w:lvlJc w:val="left"/>
      <w:pPr>
        <w:ind w:left="2798" w:hanging="363"/>
      </w:pPr>
      <w:rPr>
        <w:rFonts w:hint="default"/>
        <w:lang w:val="en-US" w:eastAsia="en-US" w:bidi="ar-SA"/>
      </w:rPr>
    </w:lvl>
    <w:lvl w:ilvl="2" w:tplc="F2BC9902">
      <w:numFmt w:val="bullet"/>
      <w:lvlText w:val="•"/>
      <w:lvlJc w:val="left"/>
      <w:pPr>
        <w:ind w:left="3576" w:hanging="363"/>
      </w:pPr>
      <w:rPr>
        <w:rFonts w:hint="default"/>
        <w:lang w:val="en-US" w:eastAsia="en-US" w:bidi="ar-SA"/>
      </w:rPr>
    </w:lvl>
    <w:lvl w:ilvl="3" w:tplc="46D61190">
      <w:numFmt w:val="bullet"/>
      <w:lvlText w:val="•"/>
      <w:lvlJc w:val="left"/>
      <w:pPr>
        <w:ind w:left="4354" w:hanging="363"/>
      </w:pPr>
      <w:rPr>
        <w:rFonts w:hint="default"/>
        <w:lang w:val="en-US" w:eastAsia="en-US" w:bidi="ar-SA"/>
      </w:rPr>
    </w:lvl>
    <w:lvl w:ilvl="4" w:tplc="1CAE98F2">
      <w:numFmt w:val="bullet"/>
      <w:lvlText w:val="•"/>
      <w:lvlJc w:val="left"/>
      <w:pPr>
        <w:ind w:left="5132" w:hanging="363"/>
      </w:pPr>
      <w:rPr>
        <w:rFonts w:hint="default"/>
        <w:lang w:val="en-US" w:eastAsia="en-US" w:bidi="ar-SA"/>
      </w:rPr>
    </w:lvl>
    <w:lvl w:ilvl="5" w:tplc="F06C0DBA">
      <w:numFmt w:val="bullet"/>
      <w:lvlText w:val="•"/>
      <w:lvlJc w:val="left"/>
      <w:pPr>
        <w:ind w:left="5910" w:hanging="363"/>
      </w:pPr>
      <w:rPr>
        <w:rFonts w:hint="default"/>
        <w:lang w:val="en-US" w:eastAsia="en-US" w:bidi="ar-SA"/>
      </w:rPr>
    </w:lvl>
    <w:lvl w:ilvl="6" w:tplc="EDA8FEC4">
      <w:numFmt w:val="bullet"/>
      <w:lvlText w:val="•"/>
      <w:lvlJc w:val="left"/>
      <w:pPr>
        <w:ind w:left="6688" w:hanging="363"/>
      </w:pPr>
      <w:rPr>
        <w:rFonts w:hint="default"/>
        <w:lang w:val="en-US" w:eastAsia="en-US" w:bidi="ar-SA"/>
      </w:rPr>
    </w:lvl>
    <w:lvl w:ilvl="7" w:tplc="6B46E960">
      <w:numFmt w:val="bullet"/>
      <w:lvlText w:val="•"/>
      <w:lvlJc w:val="left"/>
      <w:pPr>
        <w:ind w:left="7466" w:hanging="363"/>
      </w:pPr>
      <w:rPr>
        <w:rFonts w:hint="default"/>
        <w:lang w:val="en-US" w:eastAsia="en-US" w:bidi="ar-SA"/>
      </w:rPr>
    </w:lvl>
    <w:lvl w:ilvl="8" w:tplc="8C0E86AA">
      <w:numFmt w:val="bullet"/>
      <w:lvlText w:val="•"/>
      <w:lvlJc w:val="left"/>
      <w:pPr>
        <w:ind w:left="8244" w:hanging="363"/>
      </w:pPr>
      <w:rPr>
        <w:rFonts w:hint="default"/>
        <w:lang w:val="en-US" w:eastAsia="en-US" w:bidi="ar-SA"/>
      </w:rPr>
    </w:lvl>
  </w:abstractNum>
  <w:abstractNum w:abstractNumId="5" w15:restartNumberingAfterBreak="0">
    <w:nsid w:val="2A24584D"/>
    <w:multiLevelType w:val="hybridMultilevel"/>
    <w:tmpl w:val="B0CAE3B6"/>
    <w:lvl w:ilvl="0" w:tplc="405A257C">
      <w:start w:val="1"/>
      <w:numFmt w:val="upperLetter"/>
      <w:lvlText w:val="%1."/>
      <w:lvlJc w:val="left"/>
      <w:pPr>
        <w:ind w:left="1559" w:hanging="360"/>
        <w:jc w:val="left"/>
      </w:pPr>
      <w:rPr>
        <w:rFonts w:ascii="Arial" w:eastAsia="Arial" w:hAnsi="Arial" w:cs="Arial" w:hint="default"/>
        <w:b w:val="0"/>
        <w:bCs w:val="0"/>
        <w:i w:val="0"/>
        <w:iCs w:val="0"/>
        <w:spacing w:val="-1"/>
        <w:w w:val="99"/>
        <w:sz w:val="20"/>
        <w:szCs w:val="20"/>
        <w:lang w:val="en-US" w:eastAsia="en-US" w:bidi="ar-SA"/>
      </w:rPr>
    </w:lvl>
    <w:lvl w:ilvl="1" w:tplc="86A4E556">
      <w:start w:val="1"/>
      <w:numFmt w:val="decimal"/>
      <w:lvlText w:val="%2."/>
      <w:lvlJc w:val="left"/>
      <w:pPr>
        <w:ind w:left="1559" w:hanging="720"/>
        <w:jc w:val="left"/>
      </w:pPr>
      <w:rPr>
        <w:rFonts w:ascii="Arial" w:eastAsia="Arial" w:hAnsi="Arial" w:cs="Arial" w:hint="default"/>
        <w:b w:val="0"/>
        <w:bCs w:val="0"/>
        <w:i w:val="0"/>
        <w:iCs w:val="0"/>
        <w:spacing w:val="-1"/>
        <w:w w:val="99"/>
        <w:sz w:val="20"/>
        <w:szCs w:val="20"/>
        <w:lang w:val="en-US" w:eastAsia="en-US" w:bidi="ar-SA"/>
      </w:rPr>
    </w:lvl>
    <w:lvl w:ilvl="2" w:tplc="A300BD82">
      <w:numFmt w:val="bullet"/>
      <w:lvlText w:val="•"/>
      <w:lvlJc w:val="left"/>
      <w:pPr>
        <w:ind w:left="3208" w:hanging="720"/>
      </w:pPr>
      <w:rPr>
        <w:rFonts w:hint="default"/>
        <w:lang w:val="en-US" w:eastAsia="en-US" w:bidi="ar-SA"/>
      </w:rPr>
    </w:lvl>
    <w:lvl w:ilvl="3" w:tplc="C0B8F1B6">
      <w:numFmt w:val="bullet"/>
      <w:lvlText w:val="•"/>
      <w:lvlJc w:val="left"/>
      <w:pPr>
        <w:ind w:left="4032" w:hanging="720"/>
      </w:pPr>
      <w:rPr>
        <w:rFonts w:hint="default"/>
        <w:lang w:val="en-US" w:eastAsia="en-US" w:bidi="ar-SA"/>
      </w:rPr>
    </w:lvl>
    <w:lvl w:ilvl="4" w:tplc="54E43680">
      <w:numFmt w:val="bullet"/>
      <w:lvlText w:val="•"/>
      <w:lvlJc w:val="left"/>
      <w:pPr>
        <w:ind w:left="4856" w:hanging="720"/>
      </w:pPr>
      <w:rPr>
        <w:rFonts w:hint="default"/>
        <w:lang w:val="en-US" w:eastAsia="en-US" w:bidi="ar-SA"/>
      </w:rPr>
    </w:lvl>
    <w:lvl w:ilvl="5" w:tplc="5BC2A388">
      <w:numFmt w:val="bullet"/>
      <w:lvlText w:val="•"/>
      <w:lvlJc w:val="left"/>
      <w:pPr>
        <w:ind w:left="5680" w:hanging="720"/>
      </w:pPr>
      <w:rPr>
        <w:rFonts w:hint="default"/>
        <w:lang w:val="en-US" w:eastAsia="en-US" w:bidi="ar-SA"/>
      </w:rPr>
    </w:lvl>
    <w:lvl w:ilvl="6" w:tplc="18F8699C">
      <w:numFmt w:val="bullet"/>
      <w:lvlText w:val="•"/>
      <w:lvlJc w:val="left"/>
      <w:pPr>
        <w:ind w:left="6504" w:hanging="720"/>
      </w:pPr>
      <w:rPr>
        <w:rFonts w:hint="default"/>
        <w:lang w:val="en-US" w:eastAsia="en-US" w:bidi="ar-SA"/>
      </w:rPr>
    </w:lvl>
    <w:lvl w:ilvl="7" w:tplc="1772EFA6">
      <w:numFmt w:val="bullet"/>
      <w:lvlText w:val="•"/>
      <w:lvlJc w:val="left"/>
      <w:pPr>
        <w:ind w:left="7328" w:hanging="720"/>
      </w:pPr>
      <w:rPr>
        <w:rFonts w:hint="default"/>
        <w:lang w:val="en-US" w:eastAsia="en-US" w:bidi="ar-SA"/>
      </w:rPr>
    </w:lvl>
    <w:lvl w:ilvl="8" w:tplc="70B2F4BE">
      <w:numFmt w:val="bullet"/>
      <w:lvlText w:val="•"/>
      <w:lvlJc w:val="left"/>
      <w:pPr>
        <w:ind w:left="8152" w:hanging="720"/>
      </w:pPr>
      <w:rPr>
        <w:rFonts w:hint="default"/>
        <w:lang w:val="en-US" w:eastAsia="en-US" w:bidi="ar-SA"/>
      </w:rPr>
    </w:lvl>
  </w:abstractNum>
  <w:abstractNum w:abstractNumId="6" w15:restartNumberingAfterBreak="0">
    <w:nsid w:val="2B64520C"/>
    <w:multiLevelType w:val="hybridMultilevel"/>
    <w:tmpl w:val="A768B7B6"/>
    <w:lvl w:ilvl="0" w:tplc="5862204A">
      <w:numFmt w:val="bullet"/>
      <w:lvlText w:val="-"/>
      <w:lvlJc w:val="left"/>
      <w:pPr>
        <w:ind w:left="1480" w:hanging="360"/>
      </w:pPr>
      <w:rPr>
        <w:rFonts w:ascii="Arial" w:eastAsia="Arial" w:hAnsi="Arial" w:cs="Arial" w:hint="default"/>
        <w:w w:val="98"/>
        <w:lang w:val="en-US" w:eastAsia="en-US" w:bidi="ar-SA"/>
      </w:rPr>
    </w:lvl>
    <w:lvl w:ilvl="1" w:tplc="02F03100">
      <w:numFmt w:val="bullet"/>
      <w:lvlText w:val="•"/>
      <w:lvlJc w:val="left"/>
      <w:pPr>
        <w:ind w:left="2312" w:hanging="360"/>
      </w:pPr>
      <w:rPr>
        <w:rFonts w:hint="default"/>
        <w:lang w:val="en-US" w:eastAsia="en-US" w:bidi="ar-SA"/>
      </w:rPr>
    </w:lvl>
    <w:lvl w:ilvl="2" w:tplc="5254FB78">
      <w:numFmt w:val="bullet"/>
      <w:lvlText w:val="•"/>
      <w:lvlJc w:val="left"/>
      <w:pPr>
        <w:ind w:left="3144" w:hanging="360"/>
      </w:pPr>
      <w:rPr>
        <w:rFonts w:hint="default"/>
        <w:lang w:val="en-US" w:eastAsia="en-US" w:bidi="ar-SA"/>
      </w:rPr>
    </w:lvl>
    <w:lvl w:ilvl="3" w:tplc="F5F0B046">
      <w:numFmt w:val="bullet"/>
      <w:lvlText w:val="•"/>
      <w:lvlJc w:val="left"/>
      <w:pPr>
        <w:ind w:left="3976" w:hanging="360"/>
      </w:pPr>
      <w:rPr>
        <w:rFonts w:hint="default"/>
        <w:lang w:val="en-US" w:eastAsia="en-US" w:bidi="ar-SA"/>
      </w:rPr>
    </w:lvl>
    <w:lvl w:ilvl="4" w:tplc="25046DD6">
      <w:numFmt w:val="bullet"/>
      <w:lvlText w:val="•"/>
      <w:lvlJc w:val="left"/>
      <w:pPr>
        <w:ind w:left="4808" w:hanging="360"/>
      </w:pPr>
      <w:rPr>
        <w:rFonts w:hint="default"/>
        <w:lang w:val="en-US" w:eastAsia="en-US" w:bidi="ar-SA"/>
      </w:rPr>
    </w:lvl>
    <w:lvl w:ilvl="5" w:tplc="03341F5C">
      <w:numFmt w:val="bullet"/>
      <w:lvlText w:val="•"/>
      <w:lvlJc w:val="left"/>
      <w:pPr>
        <w:ind w:left="5640" w:hanging="360"/>
      </w:pPr>
      <w:rPr>
        <w:rFonts w:hint="default"/>
        <w:lang w:val="en-US" w:eastAsia="en-US" w:bidi="ar-SA"/>
      </w:rPr>
    </w:lvl>
    <w:lvl w:ilvl="6" w:tplc="7D92AA04">
      <w:numFmt w:val="bullet"/>
      <w:lvlText w:val="•"/>
      <w:lvlJc w:val="left"/>
      <w:pPr>
        <w:ind w:left="6472" w:hanging="360"/>
      </w:pPr>
      <w:rPr>
        <w:rFonts w:hint="default"/>
        <w:lang w:val="en-US" w:eastAsia="en-US" w:bidi="ar-SA"/>
      </w:rPr>
    </w:lvl>
    <w:lvl w:ilvl="7" w:tplc="0F9C26E6">
      <w:numFmt w:val="bullet"/>
      <w:lvlText w:val="•"/>
      <w:lvlJc w:val="left"/>
      <w:pPr>
        <w:ind w:left="7304" w:hanging="360"/>
      </w:pPr>
      <w:rPr>
        <w:rFonts w:hint="default"/>
        <w:lang w:val="en-US" w:eastAsia="en-US" w:bidi="ar-SA"/>
      </w:rPr>
    </w:lvl>
    <w:lvl w:ilvl="8" w:tplc="9A343932">
      <w:numFmt w:val="bullet"/>
      <w:lvlText w:val="•"/>
      <w:lvlJc w:val="left"/>
      <w:pPr>
        <w:ind w:left="8136" w:hanging="360"/>
      </w:pPr>
      <w:rPr>
        <w:rFonts w:hint="default"/>
        <w:lang w:val="en-US" w:eastAsia="en-US" w:bidi="ar-SA"/>
      </w:rPr>
    </w:lvl>
  </w:abstractNum>
  <w:abstractNum w:abstractNumId="7" w15:restartNumberingAfterBreak="0">
    <w:nsid w:val="2CCC4CCB"/>
    <w:multiLevelType w:val="hybridMultilevel"/>
    <w:tmpl w:val="9F38A5BC"/>
    <w:lvl w:ilvl="0" w:tplc="BC5EF782">
      <w:start w:val="1"/>
      <w:numFmt w:val="lowerLetter"/>
      <w:lvlText w:val="%1."/>
      <w:lvlJc w:val="left"/>
      <w:pPr>
        <w:ind w:left="2020" w:hanging="452"/>
        <w:jc w:val="left"/>
      </w:pPr>
      <w:rPr>
        <w:rFonts w:ascii="Arial" w:eastAsia="Arial" w:hAnsi="Arial" w:cs="Arial" w:hint="default"/>
        <w:b w:val="0"/>
        <w:bCs w:val="0"/>
        <w:i w:val="0"/>
        <w:iCs w:val="0"/>
        <w:spacing w:val="-2"/>
        <w:w w:val="98"/>
        <w:sz w:val="20"/>
        <w:szCs w:val="20"/>
        <w:lang w:val="en-US" w:eastAsia="en-US" w:bidi="ar-SA"/>
      </w:rPr>
    </w:lvl>
    <w:lvl w:ilvl="1" w:tplc="F2544956">
      <w:numFmt w:val="bullet"/>
      <w:lvlText w:val="•"/>
      <w:lvlJc w:val="left"/>
      <w:pPr>
        <w:ind w:left="2798" w:hanging="452"/>
      </w:pPr>
      <w:rPr>
        <w:rFonts w:hint="default"/>
        <w:lang w:val="en-US" w:eastAsia="en-US" w:bidi="ar-SA"/>
      </w:rPr>
    </w:lvl>
    <w:lvl w:ilvl="2" w:tplc="C7D604F8">
      <w:numFmt w:val="bullet"/>
      <w:lvlText w:val="•"/>
      <w:lvlJc w:val="left"/>
      <w:pPr>
        <w:ind w:left="3576" w:hanging="452"/>
      </w:pPr>
      <w:rPr>
        <w:rFonts w:hint="default"/>
        <w:lang w:val="en-US" w:eastAsia="en-US" w:bidi="ar-SA"/>
      </w:rPr>
    </w:lvl>
    <w:lvl w:ilvl="3" w:tplc="105E6C64">
      <w:numFmt w:val="bullet"/>
      <w:lvlText w:val="•"/>
      <w:lvlJc w:val="left"/>
      <w:pPr>
        <w:ind w:left="4354" w:hanging="452"/>
      </w:pPr>
      <w:rPr>
        <w:rFonts w:hint="default"/>
        <w:lang w:val="en-US" w:eastAsia="en-US" w:bidi="ar-SA"/>
      </w:rPr>
    </w:lvl>
    <w:lvl w:ilvl="4" w:tplc="907EDEE2">
      <w:numFmt w:val="bullet"/>
      <w:lvlText w:val="•"/>
      <w:lvlJc w:val="left"/>
      <w:pPr>
        <w:ind w:left="5132" w:hanging="452"/>
      </w:pPr>
      <w:rPr>
        <w:rFonts w:hint="default"/>
        <w:lang w:val="en-US" w:eastAsia="en-US" w:bidi="ar-SA"/>
      </w:rPr>
    </w:lvl>
    <w:lvl w:ilvl="5" w:tplc="49047FC8">
      <w:numFmt w:val="bullet"/>
      <w:lvlText w:val="•"/>
      <w:lvlJc w:val="left"/>
      <w:pPr>
        <w:ind w:left="5910" w:hanging="452"/>
      </w:pPr>
      <w:rPr>
        <w:rFonts w:hint="default"/>
        <w:lang w:val="en-US" w:eastAsia="en-US" w:bidi="ar-SA"/>
      </w:rPr>
    </w:lvl>
    <w:lvl w:ilvl="6" w:tplc="B718B54E">
      <w:numFmt w:val="bullet"/>
      <w:lvlText w:val="•"/>
      <w:lvlJc w:val="left"/>
      <w:pPr>
        <w:ind w:left="6688" w:hanging="452"/>
      </w:pPr>
      <w:rPr>
        <w:rFonts w:hint="default"/>
        <w:lang w:val="en-US" w:eastAsia="en-US" w:bidi="ar-SA"/>
      </w:rPr>
    </w:lvl>
    <w:lvl w:ilvl="7" w:tplc="EF229504">
      <w:numFmt w:val="bullet"/>
      <w:lvlText w:val="•"/>
      <w:lvlJc w:val="left"/>
      <w:pPr>
        <w:ind w:left="7466" w:hanging="452"/>
      </w:pPr>
      <w:rPr>
        <w:rFonts w:hint="default"/>
        <w:lang w:val="en-US" w:eastAsia="en-US" w:bidi="ar-SA"/>
      </w:rPr>
    </w:lvl>
    <w:lvl w:ilvl="8" w:tplc="37D66FDE">
      <w:numFmt w:val="bullet"/>
      <w:lvlText w:val="•"/>
      <w:lvlJc w:val="left"/>
      <w:pPr>
        <w:ind w:left="8244" w:hanging="452"/>
      </w:pPr>
      <w:rPr>
        <w:rFonts w:hint="default"/>
        <w:lang w:val="en-US" w:eastAsia="en-US" w:bidi="ar-SA"/>
      </w:rPr>
    </w:lvl>
  </w:abstractNum>
  <w:abstractNum w:abstractNumId="8" w15:restartNumberingAfterBreak="0">
    <w:nsid w:val="2D9B41CA"/>
    <w:multiLevelType w:val="hybridMultilevel"/>
    <w:tmpl w:val="48EE68EC"/>
    <w:lvl w:ilvl="0" w:tplc="7C7040BC">
      <w:numFmt w:val="bullet"/>
      <w:lvlText w:val="-"/>
      <w:lvlJc w:val="left"/>
      <w:pPr>
        <w:ind w:left="1479" w:hanging="303"/>
      </w:pPr>
      <w:rPr>
        <w:rFonts w:ascii="Times New Roman" w:eastAsia="Times New Roman" w:hAnsi="Times New Roman" w:cs="Times New Roman" w:hint="default"/>
        <w:w w:val="99"/>
        <w:lang w:val="en-US" w:eastAsia="en-US" w:bidi="ar-SA"/>
      </w:rPr>
    </w:lvl>
    <w:lvl w:ilvl="1" w:tplc="D7C6698A">
      <w:numFmt w:val="bullet"/>
      <w:lvlText w:val="•"/>
      <w:lvlJc w:val="left"/>
      <w:pPr>
        <w:ind w:left="2312" w:hanging="303"/>
      </w:pPr>
      <w:rPr>
        <w:rFonts w:hint="default"/>
        <w:lang w:val="en-US" w:eastAsia="en-US" w:bidi="ar-SA"/>
      </w:rPr>
    </w:lvl>
    <w:lvl w:ilvl="2" w:tplc="465EEB42">
      <w:numFmt w:val="bullet"/>
      <w:lvlText w:val="•"/>
      <w:lvlJc w:val="left"/>
      <w:pPr>
        <w:ind w:left="3144" w:hanging="303"/>
      </w:pPr>
      <w:rPr>
        <w:rFonts w:hint="default"/>
        <w:lang w:val="en-US" w:eastAsia="en-US" w:bidi="ar-SA"/>
      </w:rPr>
    </w:lvl>
    <w:lvl w:ilvl="3" w:tplc="06C61A22">
      <w:numFmt w:val="bullet"/>
      <w:lvlText w:val="•"/>
      <w:lvlJc w:val="left"/>
      <w:pPr>
        <w:ind w:left="3976" w:hanging="303"/>
      </w:pPr>
      <w:rPr>
        <w:rFonts w:hint="default"/>
        <w:lang w:val="en-US" w:eastAsia="en-US" w:bidi="ar-SA"/>
      </w:rPr>
    </w:lvl>
    <w:lvl w:ilvl="4" w:tplc="0DD88032">
      <w:numFmt w:val="bullet"/>
      <w:lvlText w:val="•"/>
      <w:lvlJc w:val="left"/>
      <w:pPr>
        <w:ind w:left="4808" w:hanging="303"/>
      </w:pPr>
      <w:rPr>
        <w:rFonts w:hint="default"/>
        <w:lang w:val="en-US" w:eastAsia="en-US" w:bidi="ar-SA"/>
      </w:rPr>
    </w:lvl>
    <w:lvl w:ilvl="5" w:tplc="787EF340">
      <w:numFmt w:val="bullet"/>
      <w:lvlText w:val="•"/>
      <w:lvlJc w:val="left"/>
      <w:pPr>
        <w:ind w:left="5640" w:hanging="303"/>
      </w:pPr>
      <w:rPr>
        <w:rFonts w:hint="default"/>
        <w:lang w:val="en-US" w:eastAsia="en-US" w:bidi="ar-SA"/>
      </w:rPr>
    </w:lvl>
    <w:lvl w:ilvl="6" w:tplc="A2A8AAAE">
      <w:numFmt w:val="bullet"/>
      <w:lvlText w:val="•"/>
      <w:lvlJc w:val="left"/>
      <w:pPr>
        <w:ind w:left="6472" w:hanging="303"/>
      </w:pPr>
      <w:rPr>
        <w:rFonts w:hint="default"/>
        <w:lang w:val="en-US" w:eastAsia="en-US" w:bidi="ar-SA"/>
      </w:rPr>
    </w:lvl>
    <w:lvl w:ilvl="7" w:tplc="4656CAC0">
      <w:numFmt w:val="bullet"/>
      <w:lvlText w:val="•"/>
      <w:lvlJc w:val="left"/>
      <w:pPr>
        <w:ind w:left="7304" w:hanging="303"/>
      </w:pPr>
      <w:rPr>
        <w:rFonts w:hint="default"/>
        <w:lang w:val="en-US" w:eastAsia="en-US" w:bidi="ar-SA"/>
      </w:rPr>
    </w:lvl>
    <w:lvl w:ilvl="8" w:tplc="C3A2D542">
      <w:numFmt w:val="bullet"/>
      <w:lvlText w:val="•"/>
      <w:lvlJc w:val="left"/>
      <w:pPr>
        <w:ind w:left="8136" w:hanging="303"/>
      </w:pPr>
      <w:rPr>
        <w:rFonts w:hint="default"/>
        <w:lang w:val="en-US" w:eastAsia="en-US" w:bidi="ar-SA"/>
      </w:rPr>
    </w:lvl>
  </w:abstractNum>
  <w:abstractNum w:abstractNumId="9" w15:restartNumberingAfterBreak="0">
    <w:nsid w:val="38FE32CC"/>
    <w:multiLevelType w:val="hybridMultilevel"/>
    <w:tmpl w:val="F50A3376"/>
    <w:lvl w:ilvl="0" w:tplc="ACFA766A">
      <w:numFmt w:val="bullet"/>
      <w:lvlText w:val=""/>
      <w:lvlJc w:val="left"/>
      <w:pPr>
        <w:ind w:left="1487" w:hanging="363"/>
      </w:pPr>
      <w:rPr>
        <w:rFonts w:ascii="Wingdings" w:eastAsia="Wingdings" w:hAnsi="Wingdings" w:cs="Wingdings" w:hint="default"/>
        <w:b w:val="0"/>
        <w:bCs w:val="0"/>
        <w:i w:val="0"/>
        <w:iCs w:val="0"/>
        <w:w w:val="98"/>
        <w:sz w:val="20"/>
        <w:szCs w:val="20"/>
        <w:lang w:val="en-US" w:eastAsia="en-US" w:bidi="ar-SA"/>
      </w:rPr>
    </w:lvl>
    <w:lvl w:ilvl="1" w:tplc="5F223080">
      <w:numFmt w:val="bullet"/>
      <w:lvlText w:val="•"/>
      <w:lvlJc w:val="left"/>
      <w:pPr>
        <w:ind w:left="2312" w:hanging="363"/>
      </w:pPr>
      <w:rPr>
        <w:rFonts w:hint="default"/>
        <w:lang w:val="en-US" w:eastAsia="en-US" w:bidi="ar-SA"/>
      </w:rPr>
    </w:lvl>
    <w:lvl w:ilvl="2" w:tplc="05308054">
      <w:numFmt w:val="bullet"/>
      <w:lvlText w:val="•"/>
      <w:lvlJc w:val="left"/>
      <w:pPr>
        <w:ind w:left="3144" w:hanging="363"/>
      </w:pPr>
      <w:rPr>
        <w:rFonts w:hint="default"/>
        <w:lang w:val="en-US" w:eastAsia="en-US" w:bidi="ar-SA"/>
      </w:rPr>
    </w:lvl>
    <w:lvl w:ilvl="3" w:tplc="9BDCDF8A">
      <w:numFmt w:val="bullet"/>
      <w:lvlText w:val="•"/>
      <w:lvlJc w:val="left"/>
      <w:pPr>
        <w:ind w:left="3976" w:hanging="363"/>
      </w:pPr>
      <w:rPr>
        <w:rFonts w:hint="default"/>
        <w:lang w:val="en-US" w:eastAsia="en-US" w:bidi="ar-SA"/>
      </w:rPr>
    </w:lvl>
    <w:lvl w:ilvl="4" w:tplc="57B2E01C">
      <w:numFmt w:val="bullet"/>
      <w:lvlText w:val="•"/>
      <w:lvlJc w:val="left"/>
      <w:pPr>
        <w:ind w:left="4808" w:hanging="363"/>
      </w:pPr>
      <w:rPr>
        <w:rFonts w:hint="default"/>
        <w:lang w:val="en-US" w:eastAsia="en-US" w:bidi="ar-SA"/>
      </w:rPr>
    </w:lvl>
    <w:lvl w:ilvl="5" w:tplc="2DCEBAA2">
      <w:numFmt w:val="bullet"/>
      <w:lvlText w:val="•"/>
      <w:lvlJc w:val="left"/>
      <w:pPr>
        <w:ind w:left="5640" w:hanging="363"/>
      </w:pPr>
      <w:rPr>
        <w:rFonts w:hint="default"/>
        <w:lang w:val="en-US" w:eastAsia="en-US" w:bidi="ar-SA"/>
      </w:rPr>
    </w:lvl>
    <w:lvl w:ilvl="6" w:tplc="59FA4186">
      <w:numFmt w:val="bullet"/>
      <w:lvlText w:val="•"/>
      <w:lvlJc w:val="left"/>
      <w:pPr>
        <w:ind w:left="6472" w:hanging="363"/>
      </w:pPr>
      <w:rPr>
        <w:rFonts w:hint="default"/>
        <w:lang w:val="en-US" w:eastAsia="en-US" w:bidi="ar-SA"/>
      </w:rPr>
    </w:lvl>
    <w:lvl w:ilvl="7" w:tplc="3A2C3ABA">
      <w:numFmt w:val="bullet"/>
      <w:lvlText w:val="•"/>
      <w:lvlJc w:val="left"/>
      <w:pPr>
        <w:ind w:left="7304" w:hanging="363"/>
      </w:pPr>
      <w:rPr>
        <w:rFonts w:hint="default"/>
        <w:lang w:val="en-US" w:eastAsia="en-US" w:bidi="ar-SA"/>
      </w:rPr>
    </w:lvl>
    <w:lvl w:ilvl="8" w:tplc="55DEAE4A">
      <w:numFmt w:val="bullet"/>
      <w:lvlText w:val="•"/>
      <w:lvlJc w:val="left"/>
      <w:pPr>
        <w:ind w:left="8136" w:hanging="363"/>
      </w:pPr>
      <w:rPr>
        <w:rFonts w:hint="default"/>
        <w:lang w:val="en-US" w:eastAsia="en-US" w:bidi="ar-SA"/>
      </w:rPr>
    </w:lvl>
  </w:abstractNum>
  <w:abstractNum w:abstractNumId="10" w15:restartNumberingAfterBreak="0">
    <w:nsid w:val="46282D4E"/>
    <w:multiLevelType w:val="hybridMultilevel"/>
    <w:tmpl w:val="763EB716"/>
    <w:lvl w:ilvl="0" w:tplc="6CB84A82">
      <w:start w:val="1"/>
      <w:numFmt w:val="lowerLetter"/>
      <w:lvlText w:val="%1."/>
      <w:lvlJc w:val="left"/>
      <w:pPr>
        <w:ind w:left="1931" w:hanging="346"/>
        <w:jc w:val="right"/>
      </w:pPr>
      <w:rPr>
        <w:rFonts w:ascii="Arial" w:eastAsia="Arial" w:hAnsi="Arial" w:cs="Arial" w:hint="default"/>
        <w:b w:val="0"/>
        <w:bCs w:val="0"/>
        <w:i w:val="0"/>
        <w:iCs w:val="0"/>
        <w:spacing w:val="-2"/>
        <w:w w:val="98"/>
        <w:sz w:val="20"/>
        <w:szCs w:val="20"/>
        <w:lang w:val="en-US" w:eastAsia="en-US" w:bidi="ar-SA"/>
      </w:rPr>
    </w:lvl>
    <w:lvl w:ilvl="1" w:tplc="D882B2F8">
      <w:numFmt w:val="bullet"/>
      <w:lvlText w:val="-"/>
      <w:lvlJc w:val="left"/>
      <w:pPr>
        <w:ind w:left="2291" w:hanging="346"/>
      </w:pPr>
      <w:rPr>
        <w:rFonts w:ascii="Times New Roman" w:eastAsia="Times New Roman" w:hAnsi="Times New Roman" w:cs="Times New Roman" w:hint="default"/>
        <w:b w:val="0"/>
        <w:bCs w:val="0"/>
        <w:i w:val="0"/>
        <w:iCs w:val="0"/>
        <w:w w:val="96"/>
        <w:sz w:val="20"/>
        <w:szCs w:val="20"/>
        <w:lang w:val="en-US" w:eastAsia="en-US" w:bidi="ar-SA"/>
      </w:rPr>
    </w:lvl>
    <w:lvl w:ilvl="2" w:tplc="79A8B994">
      <w:numFmt w:val="bullet"/>
      <w:lvlText w:val="•"/>
      <w:lvlJc w:val="left"/>
      <w:pPr>
        <w:ind w:left="3133" w:hanging="346"/>
      </w:pPr>
      <w:rPr>
        <w:rFonts w:hint="default"/>
        <w:lang w:val="en-US" w:eastAsia="en-US" w:bidi="ar-SA"/>
      </w:rPr>
    </w:lvl>
    <w:lvl w:ilvl="3" w:tplc="DD908E60">
      <w:numFmt w:val="bullet"/>
      <w:lvlText w:val="•"/>
      <w:lvlJc w:val="left"/>
      <w:pPr>
        <w:ind w:left="3966" w:hanging="346"/>
      </w:pPr>
      <w:rPr>
        <w:rFonts w:hint="default"/>
        <w:lang w:val="en-US" w:eastAsia="en-US" w:bidi="ar-SA"/>
      </w:rPr>
    </w:lvl>
    <w:lvl w:ilvl="4" w:tplc="88BAB970">
      <w:numFmt w:val="bullet"/>
      <w:lvlText w:val="•"/>
      <w:lvlJc w:val="left"/>
      <w:pPr>
        <w:ind w:left="4800" w:hanging="346"/>
      </w:pPr>
      <w:rPr>
        <w:rFonts w:hint="default"/>
        <w:lang w:val="en-US" w:eastAsia="en-US" w:bidi="ar-SA"/>
      </w:rPr>
    </w:lvl>
    <w:lvl w:ilvl="5" w:tplc="A97A417E">
      <w:numFmt w:val="bullet"/>
      <w:lvlText w:val="•"/>
      <w:lvlJc w:val="left"/>
      <w:pPr>
        <w:ind w:left="5633" w:hanging="346"/>
      </w:pPr>
      <w:rPr>
        <w:rFonts w:hint="default"/>
        <w:lang w:val="en-US" w:eastAsia="en-US" w:bidi="ar-SA"/>
      </w:rPr>
    </w:lvl>
    <w:lvl w:ilvl="6" w:tplc="CFF8ECD8">
      <w:numFmt w:val="bullet"/>
      <w:lvlText w:val="•"/>
      <w:lvlJc w:val="left"/>
      <w:pPr>
        <w:ind w:left="6466" w:hanging="346"/>
      </w:pPr>
      <w:rPr>
        <w:rFonts w:hint="default"/>
        <w:lang w:val="en-US" w:eastAsia="en-US" w:bidi="ar-SA"/>
      </w:rPr>
    </w:lvl>
    <w:lvl w:ilvl="7" w:tplc="DE0E55C2">
      <w:numFmt w:val="bullet"/>
      <w:lvlText w:val="•"/>
      <w:lvlJc w:val="left"/>
      <w:pPr>
        <w:ind w:left="7300" w:hanging="346"/>
      </w:pPr>
      <w:rPr>
        <w:rFonts w:hint="default"/>
        <w:lang w:val="en-US" w:eastAsia="en-US" w:bidi="ar-SA"/>
      </w:rPr>
    </w:lvl>
    <w:lvl w:ilvl="8" w:tplc="49747300">
      <w:numFmt w:val="bullet"/>
      <w:lvlText w:val="•"/>
      <w:lvlJc w:val="left"/>
      <w:pPr>
        <w:ind w:left="8133" w:hanging="346"/>
      </w:pPr>
      <w:rPr>
        <w:rFonts w:hint="default"/>
        <w:lang w:val="en-US" w:eastAsia="en-US" w:bidi="ar-SA"/>
      </w:rPr>
    </w:lvl>
  </w:abstractNum>
  <w:abstractNum w:abstractNumId="11" w15:restartNumberingAfterBreak="0">
    <w:nsid w:val="4A781F02"/>
    <w:multiLevelType w:val="hybridMultilevel"/>
    <w:tmpl w:val="9A1A4C84"/>
    <w:lvl w:ilvl="0" w:tplc="CEDC6FA0">
      <w:start w:val="1"/>
      <w:numFmt w:val="lowerLetter"/>
      <w:lvlText w:val="%1."/>
      <w:lvlJc w:val="left"/>
      <w:pPr>
        <w:ind w:left="1660" w:hanging="269"/>
        <w:jc w:val="left"/>
      </w:pPr>
      <w:rPr>
        <w:rFonts w:ascii="Arial" w:eastAsia="Arial" w:hAnsi="Arial" w:cs="Arial" w:hint="default"/>
        <w:b w:val="0"/>
        <w:bCs w:val="0"/>
        <w:i w:val="0"/>
        <w:iCs w:val="0"/>
        <w:spacing w:val="-2"/>
        <w:w w:val="98"/>
        <w:sz w:val="20"/>
        <w:szCs w:val="20"/>
        <w:lang w:val="en-US" w:eastAsia="en-US" w:bidi="ar-SA"/>
      </w:rPr>
    </w:lvl>
    <w:lvl w:ilvl="1" w:tplc="E81886D8">
      <w:numFmt w:val="bullet"/>
      <w:lvlText w:val="•"/>
      <w:lvlJc w:val="left"/>
      <w:pPr>
        <w:ind w:left="2474" w:hanging="269"/>
      </w:pPr>
      <w:rPr>
        <w:rFonts w:hint="default"/>
        <w:lang w:val="en-US" w:eastAsia="en-US" w:bidi="ar-SA"/>
      </w:rPr>
    </w:lvl>
    <w:lvl w:ilvl="2" w:tplc="73D87EB0">
      <w:numFmt w:val="bullet"/>
      <w:lvlText w:val="•"/>
      <w:lvlJc w:val="left"/>
      <w:pPr>
        <w:ind w:left="3288" w:hanging="269"/>
      </w:pPr>
      <w:rPr>
        <w:rFonts w:hint="default"/>
        <w:lang w:val="en-US" w:eastAsia="en-US" w:bidi="ar-SA"/>
      </w:rPr>
    </w:lvl>
    <w:lvl w:ilvl="3" w:tplc="CCD6A528">
      <w:numFmt w:val="bullet"/>
      <w:lvlText w:val="•"/>
      <w:lvlJc w:val="left"/>
      <w:pPr>
        <w:ind w:left="4102" w:hanging="269"/>
      </w:pPr>
      <w:rPr>
        <w:rFonts w:hint="default"/>
        <w:lang w:val="en-US" w:eastAsia="en-US" w:bidi="ar-SA"/>
      </w:rPr>
    </w:lvl>
    <w:lvl w:ilvl="4" w:tplc="96A6C452">
      <w:numFmt w:val="bullet"/>
      <w:lvlText w:val="•"/>
      <w:lvlJc w:val="left"/>
      <w:pPr>
        <w:ind w:left="4916" w:hanging="269"/>
      </w:pPr>
      <w:rPr>
        <w:rFonts w:hint="default"/>
        <w:lang w:val="en-US" w:eastAsia="en-US" w:bidi="ar-SA"/>
      </w:rPr>
    </w:lvl>
    <w:lvl w:ilvl="5" w:tplc="169A6D7C">
      <w:numFmt w:val="bullet"/>
      <w:lvlText w:val="•"/>
      <w:lvlJc w:val="left"/>
      <w:pPr>
        <w:ind w:left="5730" w:hanging="269"/>
      </w:pPr>
      <w:rPr>
        <w:rFonts w:hint="default"/>
        <w:lang w:val="en-US" w:eastAsia="en-US" w:bidi="ar-SA"/>
      </w:rPr>
    </w:lvl>
    <w:lvl w:ilvl="6" w:tplc="8FDC706A">
      <w:numFmt w:val="bullet"/>
      <w:lvlText w:val="•"/>
      <w:lvlJc w:val="left"/>
      <w:pPr>
        <w:ind w:left="6544" w:hanging="269"/>
      </w:pPr>
      <w:rPr>
        <w:rFonts w:hint="default"/>
        <w:lang w:val="en-US" w:eastAsia="en-US" w:bidi="ar-SA"/>
      </w:rPr>
    </w:lvl>
    <w:lvl w:ilvl="7" w:tplc="32B6E28E">
      <w:numFmt w:val="bullet"/>
      <w:lvlText w:val="•"/>
      <w:lvlJc w:val="left"/>
      <w:pPr>
        <w:ind w:left="7358" w:hanging="269"/>
      </w:pPr>
      <w:rPr>
        <w:rFonts w:hint="default"/>
        <w:lang w:val="en-US" w:eastAsia="en-US" w:bidi="ar-SA"/>
      </w:rPr>
    </w:lvl>
    <w:lvl w:ilvl="8" w:tplc="1EF28CC2">
      <w:numFmt w:val="bullet"/>
      <w:lvlText w:val="•"/>
      <w:lvlJc w:val="left"/>
      <w:pPr>
        <w:ind w:left="8172" w:hanging="269"/>
      </w:pPr>
      <w:rPr>
        <w:rFonts w:hint="default"/>
        <w:lang w:val="en-US" w:eastAsia="en-US" w:bidi="ar-SA"/>
      </w:rPr>
    </w:lvl>
  </w:abstractNum>
  <w:abstractNum w:abstractNumId="12" w15:restartNumberingAfterBreak="0">
    <w:nsid w:val="599E3AE6"/>
    <w:multiLevelType w:val="hybridMultilevel"/>
    <w:tmpl w:val="A300BEBE"/>
    <w:lvl w:ilvl="0" w:tplc="17DEE832">
      <w:start w:val="1"/>
      <w:numFmt w:val="lowerLetter"/>
      <w:lvlText w:val="%1."/>
      <w:lvlJc w:val="left"/>
      <w:pPr>
        <w:ind w:left="1847" w:hanging="346"/>
        <w:jc w:val="left"/>
      </w:pPr>
      <w:rPr>
        <w:rFonts w:ascii="Arial" w:eastAsia="Arial" w:hAnsi="Arial" w:cs="Arial" w:hint="default"/>
        <w:b w:val="0"/>
        <w:bCs w:val="0"/>
        <w:i w:val="0"/>
        <w:iCs w:val="0"/>
        <w:spacing w:val="-2"/>
        <w:w w:val="98"/>
        <w:sz w:val="20"/>
        <w:szCs w:val="20"/>
        <w:lang w:val="en-US" w:eastAsia="en-US" w:bidi="ar-SA"/>
      </w:rPr>
    </w:lvl>
    <w:lvl w:ilvl="1" w:tplc="6CE2B070">
      <w:numFmt w:val="bullet"/>
      <w:lvlText w:val="•"/>
      <w:lvlJc w:val="left"/>
      <w:pPr>
        <w:ind w:left="2636" w:hanging="346"/>
      </w:pPr>
      <w:rPr>
        <w:rFonts w:hint="default"/>
        <w:lang w:val="en-US" w:eastAsia="en-US" w:bidi="ar-SA"/>
      </w:rPr>
    </w:lvl>
    <w:lvl w:ilvl="2" w:tplc="4336EA04">
      <w:numFmt w:val="bullet"/>
      <w:lvlText w:val="•"/>
      <w:lvlJc w:val="left"/>
      <w:pPr>
        <w:ind w:left="3432" w:hanging="346"/>
      </w:pPr>
      <w:rPr>
        <w:rFonts w:hint="default"/>
        <w:lang w:val="en-US" w:eastAsia="en-US" w:bidi="ar-SA"/>
      </w:rPr>
    </w:lvl>
    <w:lvl w:ilvl="3" w:tplc="4A449ACE">
      <w:numFmt w:val="bullet"/>
      <w:lvlText w:val="•"/>
      <w:lvlJc w:val="left"/>
      <w:pPr>
        <w:ind w:left="4228" w:hanging="346"/>
      </w:pPr>
      <w:rPr>
        <w:rFonts w:hint="default"/>
        <w:lang w:val="en-US" w:eastAsia="en-US" w:bidi="ar-SA"/>
      </w:rPr>
    </w:lvl>
    <w:lvl w:ilvl="4" w:tplc="43823E4A">
      <w:numFmt w:val="bullet"/>
      <w:lvlText w:val="•"/>
      <w:lvlJc w:val="left"/>
      <w:pPr>
        <w:ind w:left="5024" w:hanging="346"/>
      </w:pPr>
      <w:rPr>
        <w:rFonts w:hint="default"/>
        <w:lang w:val="en-US" w:eastAsia="en-US" w:bidi="ar-SA"/>
      </w:rPr>
    </w:lvl>
    <w:lvl w:ilvl="5" w:tplc="16AAF22E">
      <w:numFmt w:val="bullet"/>
      <w:lvlText w:val="•"/>
      <w:lvlJc w:val="left"/>
      <w:pPr>
        <w:ind w:left="5820" w:hanging="346"/>
      </w:pPr>
      <w:rPr>
        <w:rFonts w:hint="default"/>
        <w:lang w:val="en-US" w:eastAsia="en-US" w:bidi="ar-SA"/>
      </w:rPr>
    </w:lvl>
    <w:lvl w:ilvl="6" w:tplc="83A84182">
      <w:numFmt w:val="bullet"/>
      <w:lvlText w:val="•"/>
      <w:lvlJc w:val="left"/>
      <w:pPr>
        <w:ind w:left="6616" w:hanging="346"/>
      </w:pPr>
      <w:rPr>
        <w:rFonts w:hint="default"/>
        <w:lang w:val="en-US" w:eastAsia="en-US" w:bidi="ar-SA"/>
      </w:rPr>
    </w:lvl>
    <w:lvl w:ilvl="7" w:tplc="6AEE9E1A">
      <w:numFmt w:val="bullet"/>
      <w:lvlText w:val="•"/>
      <w:lvlJc w:val="left"/>
      <w:pPr>
        <w:ind w:left="7412" w:hanging="346"/>
      </w:pPr>
      <w:rPr>
        <w:rFonts w:hint="default"/>
        <w:lang w:val="en-US" w:eastAsia="en-US" w:bidi="ar-SA"/>
      </w:rPr>
    </w:lvl>
    <w:lvl w:ilvl="8" w:tplc="F6E2DE98">
      <w:numFmt w:val="bullet"/>
      <w:lvlText w:val="•"/>
      <w:lvlJc w:val="left"/>
      <w:pPr>
        <w:ind w:left="8208" w:hanging="346"/>
      </w:pPr>
      <w:rPr>
        <w:rFonts w:hint="default"/>
        <w:lang w:val="en-US" w:eastAsia="en-US" w:bidi="ar-SA"/>
      </w:rPr>
    </w:lvl>
  </w:abstractNum>
  <w:abstractNum w:abstractNumId="13" w15:restartNumberingAfterBreak="0">
    <w:nsid w:val="5AA5363E"/>
    <w:multiLevelType w:val="hybridMultilevel"/>
    <w:tmpl w:val="603421D4"/>
    <w:lvl w:ilvl="0" w:tplc="2110AE84">
      <w:numFmt w:val="bullet"/>
      <w:lvlText w:val="-"/>
      <w:lvlJc w:val="left"/>
      <w:pPr>
        <w:ind w:left="1479" w:hanging="269"/>
      </w:pPr>
      <w:rPr>
        <w:rFonts w:ascii="Arial" w:eastAsia="Arial" w:hAnsi="Arial" w:cs="Arial" w:hint="default"/>
        <w:w w:val="99"/>
        <w:lang w:val="en-US" w:eastAsia="en-US" w:bidi="ar-SA"/>
      </w:rPr>
    </w:lvl>
    <w:lvl w:ilvl="1" w:tplc="7BD05D1C">
      <w:numFmt w:val="bullet"/>
      <w:lvlText w:val="•"/>
      <w:lvlJc w:val="left"/>
      <w:pPr>
        <w:ind w:left="2312" w:hanging="269"/>
      </w:pPr>
      <w:rPr>
        <w:rFonts w:hint="default"/>
        <w:lang w:val="en-US" w:eastAsia="en-US" w:bidi="ar-SA"/>
      </w:rPr>
    </w:lvl>
    <w:lvl w:ilvl="2" w:tplc="87AA023A">
      <w:numFmt w:val="bullet"/>
      <w:lvlText w:val="•"/>
      <w:lvlJc w:val="left"/>
      <w:pPr>
        <w:ind w:left="3144" w:hanging="269"/>
      </w:pPr>
      <w:rPr>
        <w:rFonts w:hint="default"/>
        <w:lang w:val="en-US" w:eastAsia="en-US" w:bidi="ar-SA"/>
      </w:rPr>
    </w:lvl>
    <w:lvl w:ilvl="3" w:tplc="B09A9412">
      <w:numFmt w:val="bullet"/>
      <w:lvlText w:val="•"/>
      <w:lvlJc w:val="left"/>
      <w:pPr>
        <w:ind w:left="3976" w:hanging="269"/>
      </w:pPr>
      <w:rPr>
        <w:rFonts w:hint="default"/>
        <w:lang w:val="en-US" w:eastAsia="en-US" w:bidi="ar-SA"/>
      </w:rPr>
    </w:lvl>
    <w:lvl w:ilvl="4" w:tplc="E5F0C5D2">
      <w:numFmt w:val="bullet"/>
      <w:lvlText w:val="•"/>
      <w:lvlJc w:val="left"/>
      <w:pPr>
        <w:ind w:left="4808" w:hanging="269"/>
      </w:pPr>
      <w:rPr>
        <w:rFonts w:hint="default"/>
        <w:lang w:val="en-US" w:eastAsia="en-US" w:bidi="ar-SA"/>
      </w:rPr>
    </w:lvl>
    <w:lvl w:ilvl="5" w:tplc="AF54A8E2">
      <w:numFmt w:val="bullet"/>
      <w:lvlText w:val="•"/>
      <w:lvlJc w:val="left"/>
      <w:pPr>
        <w:ind w:left="5640" w:hanging="269"/>
      </w:pPr>
      <w:rPr>
        <w:rFonts w:hint="default"/>
        <w:lang w:val="en-US" w:eastAsia="en-US" w:bidi="ar-SA"/>
      </w:rPr>
    </w:lvl>
    <w:lvl w:ilvl="6" w:tplc="74B6F592">
      <w:numFmt w:val="bullet"/>
      <w:lvlText w:val="•"/>
      <w:lvlJc w:val="left"/>
      <w:pPr>
        <w:ind w:left="6472" w:hanging="269"/>
      </w:pPr>
      <w:rPr>
        <w:rFonts w:hint="default"/>
        <w:lang w:val="en-US" w:eastAsia="en-US" w:bidi="ar-SA"/>
      </w:rPr>
    </w:lvl>
    <w:lvl w:ilvl="7" w:tplc="A9443CE8">
      <w:numFmt w:val="bullet"/>
      <w:lvlText w:val="•"/>
      <w:lvlJc w:val="left"/>
      <w:pPr>
        <w:ind w:left="7304" w:hanging="269"/>
      </w:pPr>
      <w:rPr>
        <w:rFonts w:hint="default"/>
        <w:lang w:val="en-US" w:eastAsia="en-US" w:bidi="ar-SA"/>
      </w:rPr>
    </w:lvl>
    <w:lvl w:ilvl="8" w:tplc="FE5EFB48">
      <w:numFmt w:val="bullet"/>
      <w:lvlText w:val="•"/>
      <w:lvlJc w:val="left"/>
      <w:pPr>
        <w:ind w:left="8136" w:hanging="269"/>
      </w:pPr>
      <w:rPr>
        <w:rFonts w:hint="default"/>
        <w:lang w:val="en-US" w:eastAsia="en-US" w:bidi="ar-SA"/>
      </w:rPr>
    </w:lvl>
  </w:abstractNum>
  <w:abstractNum w:abstractNumId="14" w15:restartNumberingAfterBreak="0">
    <w:nsid w:val="5FB90613"/>
    <w:multiLevelType w:val="hybridMultilevel"/>
    <w:tmpl w:val="7226A00E"/>
    <w:lvl w:ilvl="0" w:tplc="AD983C2E">
      <w:start w:val="1"/>
      <w:numFmt w:val="lowerLetter"/>
      <w:lvlText w:val="%1."/>
      <w:lvlJc w:val="left"/>
      <w:pPr>
        <w:ind w:left="2020" w:hanging="437"/>
        <w:jc w:val="right"/>
      </w:pPr>
      <w:rPr>
        <w:rFonts w:ascii="Arial" w:eastAsia="Arial" w:hAnsi="Arial" w:cs="Arial" w:hint="default"/>
        <w:b w:val="0"/>
        <w:bCs w:val="0"/>
        <w:i w:val="0"/>
        <w:iCs w:val="0"/>
        <w:spacing w:val="-2"/>
        <w:w w:val="98"/>
        <w:sz w:val="20"/>
        <w:szCs w:val="20"/>
        <w:lang w:val="en-US" w:eastAsia="en-US" w:bidi="ar-SA"/>
      </w:rPr>
    </w:lvl>
    <w:lvl w:ilvl="1" w:tplc="2F60CEC4">
      <w:start w:val="1"/>
      <w:numFmt w:val="lowerRoman"/>
      <w:lvlText w:val="(%2)"/>
      <w:lvlJc w:val="left"/>
      <w:pPr>
        <w:ind w:left="2380" w:hanging="360"/>
        <w:jc w:val="left"/>
      </w:pPr>
      <w:rPr>
        <w:rFonts w:ascii="Arial" w:eastAsia="Arial" w:hAnsi="Arial" w:cs="Arial" w:hint="default"/>
        <w:b w:val="0"/>
        <w:bCs w:val="0"/>
        <w:i w:val="0"/>
        <w:iCs w:val="0"/>
        <w:spacing w:val="-4"/>
        <w:w w:val="98"/>
        <w:sz w:val="20"/>
        <w:szCs w:val="20"/>
        <w:lang w:val="en-US" w:eastAsia="en-US" w:bidi="ar-SA"/>
      </w:rPr>
    </w:lvl>
    <w:lvl w:ilvl="2" w:tplc="D786B7F4">
      <w:numFmt w:val="bullet"/>
      <w:lvlText w:val="-"/>
      <w:lvlJc w:val="left"/>
      <w:pPr>
        <w:ind w:left="2740" w:hanging="269"/>
      </w:pPr>
      <w:rPr>
        <w:rFonts w:ascii="Times New Roman" w:eastAsia="Times New Roman" w:hAnsi="Times New Roman" w:cs="Times New Roman" w:hint="default"/>
        <w:w w:val="98"/>
        <w:lang w:val="en-US" w:eastAsia="en-US" w:bidi="ar-SA"/>
      </w:rPr>
    </w:lvl>
    <w:lvl w:ilvl="3" w:tplc="C07CEA84">
      <w:numFmt w:val="bullet"/>
      <w:lvlText w:val="•"/>
      <w:lvlJc w:val="left"/>
      <w:pPr>
        <w:ind w:left="2520" w:hanging="269"/>
      </w:pPr>
      <w:rPr>
        <w:rFonts w:hint="default"/>
        <w:lang w:val="en-US" w:eastAsia="en-US" w:bidi="ar-SA"/>
      </w:rPr>
    </w:lvl>
    <w:lvl w:ilvl="4" w:tplc="7E482048">
      <w:numFmt w:val="bullet"/>
      <w:lvlText w:val="•"/>
      <w:lvlJc w:val="left"/>
      <w:pPr>
        <w:ind w:left="2560" w:hanging="269"/>
      </w:pPr>
      <w:rPr>
        <w:rFonts w:hint="default"/>
        <w:lang w:val="en-US" w:eastAsia="en-US" w:bidi="ar-SA"/>
      </w:rPr>
    </w:lvl>
    <w:lvl w:ilvl="5" w:tplc="C15EDA52">
      <w:numFmt w:val="bullet"/>
      <w:lvlText w:val="•"/>
      <w:lvlJc w:val="left"/>
      <w:pPr>
        <w:ind w:left="2740" w:hanging="269"/>
      </w:pPr>
      <w:rPr>
        <w:rFonts w:hint="default"/>
        <w:lang w:val="en-US" w:eastAsia="en-US" w:bidi="ar-SA"/>
      </w:rPr>
    </w:lvl>
    <w:lvl w:ilvl="6" w:tplc="0C1E2468">
      <w:numFmt w:val="bullet"/>
      <w:lvlText w:val="•"/>
      <w:lvlJc w:val="left"/>
      <w:pPr>
        <w:ind w:left="4152" w:hanging="269"/>
      </w:pPr>
      <w:rPr>
        <w:rFonts w:hint="default"/>
        <w:lang w:val="en-US" w:eastAsia="en-US" w:bidi="ar-SA"/>
      </w:rPr>
    </w:lvl>
    <w:lvl w:ilvl="7" w:tplc="F5821286">
      <w:numFmt w:val="bullet"/>
      <w:lvlText w:val="•"/>
      <w:lvlJc w:val="left"/>
      <w:pPr>
        <w:ind w:left="5564" w:hanging="269"/>
      </w:pPr>
      <w:rPr>
        <w:rFonts w:hint="default"/>
        <w:lang w:val="en-US" w:eastAsia="en-US" w:bidi="ar-SA"/>
      </w:rPr>
    </w:lvl>
    <w:lvl w:ilvl="8" w:tplc="22F0CE38">
      <w:numFmt w:val="bullet"/>
      <w:lvlText w:val="•"/>
      <w:lvlJc w:val="left"/>
      <w:pPr>
        <w:ind w:left="6976" w:hanging="269"/>
      </w:pPr>
      <w:rPr>
        <w:rFonts w:hint="default"/>
        <w:lang w:val="en-US" w:eastAsia="en-US" w:bidi="ar-SA"/>
      </w:rPr>
    </w:lvl>
  </w:abstractNum>
  <w:abstractNum w:abstractNumId="15" w15:restartNumberingAfterBreak="0">
    <w:nsid w:val="6D496985"/>
    <w:multiLevelType w:val="hybridMultilevel"/>
    <w:tmpl w:val="E7C4E090"/>
    <w:lvl w:ilvl="0" w:tplc="A7D2C704">
      <w:start w:val="1"/>
      <w:numFmt w:val="upperRoman"/>
      <w:lvlText w:val="%1."/>
      <w:lvlJc w:val="left"/>
      <w:pPr>
        <w:ind w:left="940" w:hanging="723"/>
        <w:jc w:val="left"/>
      </w:pPr>
      <w:rPr>
        <w:rFonts w:ascii="Arial" w:eastAsia="Arial" w:hAnsi="Arial" w:cs="Arial" w:hint="default"/>
        <w:b w:val="0"/>
        <w:bCs w:val="0"/>
        <w:i w:val="0"/>
        <w:iCs w:val="0"/>
        <w:spacing w:val="-2"/>
        <w:w w:val="98"/>
        <w:sz w:val="20"/>
        <w:szCs w:val="20"/>
        <w:lang w:val="en-US" w:eastAsia="en-US" w:bidi="ar-SA"/>
      </w:rPr>
    </w:lvl>
    <w:lvl w:ilvl="1" w:tplc="64FC88E2">
      <w:start w:val="1"/>
      <w:numFmt w:val="upperLetter"/>
      <w:lvlText w:val="%2."/>
      <w:lvlJc w:val="left"/>
      <w:pPr>
        <w:ind w:left="1300" w:hanging="363"/>
        <w:jc w:val="left"/>
      </w:pPr>
      <w:rPr>
        <w:rFonts w:ascii="Arial" w:eastAsia="Arial" w:hAnsi="Arial" w:cs="Arial" w:hint="default"/>
        <w:b w:val="0"/>
        <w:bCs w:val="0"/>
        <w:i w:val="0"/>
        <w:iCs w:val="0"/>
        <w:spacing w:val="-2"/>
        <w:w w:val="98"/>
        <w:sz w:val="20"/>
        <w:szCs w:val="20"/>
        <w:lang w:val="en-US" w:eastAsia="en-US" w:bidi="ar-SA"/>
      </w:rPr>
    </w:lvl>
    <w:lvl w:ilvl="2" w:tplc="E39A3736">
      <w:numFmt w:val="bullet"/>
      <w:lvlText w:val="•"/>
      <w:lvlJc w:val="left"/>
      <w:pPr>
        <w:ind w:left="2244" w:hanging="363"/>
      </w:pPr>
      <w:rPr>
        <w:rFonts w:hint="default"/>
        <w:lang w:val="en-US" w:eastAsia="en-US" w:bidi="ar-SA"/>
      </w:rPr>
    </w:lvl>
    <w:lvl w:ilvl="3" w:tplc="84AE908E">
      <w:numFmt w:val="bullet"/>
      <w:lvlText w:val="•"/>
      <w:lvlJc w:val="left"/>
      <w:pPr>
        <w:ind w:left="3188" w:hanging="363"/>
      </w:pPr>
      <w:rPr>
        <w:rFonts w:hint="default"/>
        <w:lang w:val="en-US" w:eastAsia="en-US" w:bidi="ar-SA"/>
      </w:rPr>
    </w:lvl>
    <w:lvl w:ilvl="4" w:tplc="056676DA">
      <w:numFmt w:val="bullet"/>
      <w:lvlText w:val="•"/>
      <w:lvlJc w:val="left"/>
      <w:pPr>
        <w:ind w:left="4133" w:hanging="363"/>
      </w:pPr>
      <w:rPr>
        <w:rFonts w:hint="default"/>
        <w:lang w:val="en-US" w:eastAsia="en-US" w:bidi="ar-SA"/>
      </w:rPr>
    </w:lvl>
    <w:lvl w:ilvl="5" w:tplc="2C367E1C">
      <w:numFmt w:val="bullet"/>
      <w:lvlText w:val="•"/>
      <w:lvlJc w:val="left"/>
      <w:pPr>
        <w:ind w:left="5077" w:hanging="363"/>
      </w:pPr>
      <w:rPr>
        <w:rFonts w:hint="default"/>
        <w:lang w:val="en-US" w:eastAsia="en-US" w:bidi="ar-SA"/>
      </w:rPr>
    </w:lvl>
    <w:lvl w:ilvl="6" w:tplc="751C48C2">
      <w:numFmt w:val="bullet"/>
      <w:lvlText w:val="•"/>
      <w:lvlJc w:val="left"/>
      <w:pPr>
        <w:ind w:left="6022" w:hanging="363"/>
      </w:pPr>
      <w:rPr>
        <w:rFonts w:hint="default"/>
        <w:lang w:val="en-US" w:eastAsia="en-US" w:bidi="ar-SA"/>
      </w:rPr>
    </w:lvl>
    <w:lvl w:ilvl="7" w:tplc="CFBA8A76">
      <w:numFmt w:val="bullet"/>
      <w:lvlText w:val="•"/>
      <w:lvlJc w:val="left"/>
      <w:pPr>
        <w:ind w:left="6966" w:hanging="363"/>
      </w:pPr>
      <w:rPr>
        <w:rFonts w:hint="default"/>
        <w:lang w:val="en-US" w:eastAsia="en-US" w:bidi="ar-SA"/>
      </w:rPr>
    </w:lvl>
    <w:lvl w:ilvl="8" w:tplc="6F5EE4E2">
      <w:numFmt w:val="bullet"/>
      <w:lvlText w:val="•"/>
      <w:lvlJc w:val="left"/>
      <w:pPr>
        <w:ind w:left="7911" w:hanging="363"/>
      </w:pPr>
      <w:rPr>
        <w:rFonts w:hint="default"/>
        <w:lang w:val="en-US" w:eastAsia="en-US" w:bidi="ar-SA"/>
      </w:rPr>
    </w:lvl>
  </w:abstractNum>
  <w:num w:numId="1" w16cid:durableId="1325739604">
    <w:abstractNumId w:val="9"/>
  </w:num>
  <w:num w:numId="2" w16cid:durableId="8071536">
    <w:abstractNumId w:val="11"/>
  </w:num>
  <w:num w:numId="3" w16cid:durableId="2018652454">
    <w:abstractNumId w:val="1"/>
  </w:num>
  <w:num w:numId="4" w16cid:durableId="1383098332">
    <w:abstractNumId w:val="12"/>
  </w:num>
  <w:num w:numId="5" w16cid:durableId="716971577">
    <w:abstractNumId w:val="14"/>
  </w:num>
  <w:num w:numId="6" w16cid:durableId="1420908327">
    <w:abstractNumId w:val="7"/>
  </w:num>
  <w:num w:numId="7" w16cid:durableId="1801000234">
    <w:abstractNumId w:val="4"/>
  </w:num>
  <w:num w:numId="8" w16cid:durableId="1499660359">
    <w:abstractNumId w:val="10"/>
  </w:num>
  <w:num w:numId="9" w16cid:durableId="892235951">
    <w:abstractNumId w:val="2"/>
  </w:num>
  <w:num w:numId="10" w16cid:durableId="2004700779">
    <w:abstractNumId w:val="5"/>
  </w:num>
  <w:num w:numId="11" w16cid:durableId="548415722">
    <w:abstractNumId w:val="6"/>
  </w:num>
  <w:num w:numId="12" w16cid:durableId="1046560985">
    <w:abstractNumId w:val="8"/>
  </w:num>
  <w:num w:numId="13" w16cid:durableId="1180003969">
    <w:abstractNumId w:val="13"/>
  </w:num>
  <w:num w:numId="14" w16cid:durableId="1664623175">
    <w:abstractNumId w:val="3"/>
  </w:num>
  <w:num w:numId="15" w16cid:durableId="185482845">
    <w:abstractNumId w:val="15"/>
  </w:num>
  <w:num w:numId="16" w16cid:durableId="10622917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lethun, Shelby">
    <w15:presenceInfo w15:providerId="AD" w15:userId="S::Shelby.Miklethun@kingcounty.gov::ed01aea0-0fb5-4224-b4b8-0f69d7b99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6"/>
    <w:rsid w:val="000046B9"/>
    <w:rsid w:val="000162B3"/>
    <w:rsid w:val="00021E0F"/>
    <w:rsid w:val="00095220"/>
    <w:rsid w:val="000A09DC"/>
    <w:rsid w:val="000A2381"/>
    <w:rsid w:val="000B0C32"/>
    <w:rsid w:val="000C533E"/>
    <w:rsid w:val="000D5806"/>
    <w:rsid w:val="000F54E1"/>
    <w:rsid w:val="00107394"/>
    <w:rsid w:val="00113EF4"/>
    <w:rsid w:val="001429BE"/>
    <w:rsid w:val="00143D65"/>
    <w:rsid w:val="001773D0"/>
    <w:rsid w:val="001807A0"/>
    <w:rsid w:val="00187388"/>
    <w:rsid w:val="0019070A"/>
    <w:rsid w:val="001A75ED"/>
    <w:rsid w:val="001D70E7"/>
    <w:rsid w:val="001F1734"/>
    <w:rsid w:val="001F44C2"/>
    <w:rsid w:val="00272746"/>
    <w:rsid w:val="00284976"/>
    <w:rsid w:val="002A1939"/>
    <w:rsid w:val="002B1BBD"/>
    <w:rsid w:val="002B1E40"/>
    <w:rsid w:val="002E74DB"/>
    <w:rsid w:val="002F3AF7"/>
    <w:rsid w:val="003119C8"/>
    <w:rsid w:val="003157F2"/>
    <w:rsid w:val="003C699B"/>
    <w:rsid w:val="003D44C6"/>
    <w:rsid w:val="003E460D"/>
    <w:rsid w:val="004158E5"/>
    <w:rsid w:val="0043412F"/>
    <w:rsid w:val="00437EC9"/>
    <w:rsid w:val="004459CC"/>
    <w:rsid w:val="00447E1A"/>
    <w:rsid w:val="004602E3"/>
    <w:rsid w:val="00465101"/>
    <w:rsid w:val="004860D6"/>
    <w:rsid w:val="00493549"/>
    <w:rsid w:val="004A2259"/>
    <w:rsid w:val="004B7B0D"/>
    <w:rsid w:val="004B7FB2"/>
    <w:rsid w:val="004C031A"/>
    <w:rsid w:val="004C58C6"/>
    <w:rsid w:val="004C6D02"/>
    <w:rsid w:val="004D6498"/>
    <w:rsid w:val="004E5C73"/>
    <w:rsid w:val="005107D1"/>
    <w:rsid w:val="005121A6"/>
    <w:rsid w:val="00515170"/>
    <w:rsid w:val="00516E10"/>
    <w:rsid w:val="0056419F"/>
    <w:rsid w:val="00570076"/>
    <w:rsid w:val="00576E9B"/>
    <w:rsid w:val="0057798B"/>
    <w:rsid w:val="005B2F22"/>
    <w:rsid w:val="005B7729"/>
    <w:rsid w:val="005C1A8C"/>
    <w:rsid w:val="005D51C1"/>
    <w:rsid w:val="005E132A"/>
    <w:rsid w:val="005E2B6C"/>
    <w:rsid w:val="005F3D80"/>
    <w:rsid w:val="005F6AA9"/>
    <w:rsid w:val="00613CDB"/>
    <w:rsid w:val="00620698"/>
    <w:rsid w:val="00621B45"/>
    <w:rsid w:val="00633EFC"/>
    <w:rsid w:val="00657F41"/>
    <w:rsid w:val="0066075B"/>
    <w:rsid w:val="00675BD7"/>
    <w:rsid w:val="006967C3"/>
    <w:rsid w:val="006A1349"/>
    <w:rsid w:val="006A3031"/>
    <w:rsid w:val="006C515C"/>
    <w:rsid w:val="006D65A6"/>
    <w:rsid w:val="006E386B"/>
    <w:rsid w:val="00712FAD"/>
    <w:rsid w:val="00747889"/>
    <w:rsid w:val="007514DD"/>
    <w:rsid w:val="00762DAE"/>
    <w:rsid w:val="00790ACD"/>
    <w:rsid w:val="007F0C74"/>
    <w:rsid w:val="008272B0"/>
    <w:rsid w:val="00854E73"/>
    <w:rsid w:val="0089705A"/>
    <w:rsid w:val="008A6ED9"/>
    <w:rsid w:val="008B3870"/>
    <w:rsid w:val="008C226B"/>
    <w:rsid w:val="008C6A16"/>
    <w:rsid w:val="008D0EF0"/>
    <w:rsid w:val="008D4159"/>
    <w:rsid w:val="008D6CF4"/>
    <w:rsid w:val="008E67E0"/>
    <w:rsid w:val="008F57B5"/>
    <w:rsid w:val="009036E2"/>
    <w:rsid w:val="00904BB4"/>
    <w:rsid w:val="00930154"/>
    <w:rsid w:val="009348FF"/>
    <w:rsid w:val="0094005A"/>
    <w:rsid w:val="00967E03"/>
    <w:rsid w:val="00990AED"/>
    <w:rsid w:val="009B3999"/>
    <w:rsid w:val="009D4C2F"/>
    <w:rsid w:val="009D66BA"/>
    <w:rsid w:val="009F2B24"/>
    <w:rsid w:val="009F66F9"/>
    <w:rsid w:val="00A00815"/>
    <w:rsid w:val="00A00BCB"/>
    <w:rsid w:val="00A013DD"/>
    <w:rsid w:val="00A11920"/>
    <w:rsid w:val="00A47DEB"/>
    <w:rsid w:val="00A511A5"/>
    <w:rsid w:val="00A73CE3"/>
    <w:rsid w:val="00AB1716"/>
    <w:rsid w:val="00AC792B"/>
    <w:rsid w:val="00AD2416"/>
    <w:rsid w:val="00AD25D0"/>
    <w:rsid w:val="00AD5FE2"/>
    <w:rsid w:val="00AE1459"/>
    <w:rsid w:val="00AE20AE"/>
    <w:rsid w:val="00B25B21"/>
    <w:rsid w:val="00B36BDA"/>
    <w:rsid w:val="00B42052"/>
    <w:rsid w:val="00B53FD0"/>
    <w:rsid w:val="00B92504"/>
    <w:rsid w:val="00BB65C5"/>
    <w:rsid w:val="00BC7AA1"/>
    <w:rsid w:val="00BD3CC7"/>
    <w:rsid w:val="00C11C8F"/>
    <w:rsid w:val="00C24A45"/>
    <w:rsid w:val="00C376EA"/>
    <w:rsid w:val="00C437CA"/>
    <w:rsid w:val="00C45A52"/>
    <w:rsid w:val="00C639F9"/>
    <w:rsid w:val="00C67778"/>
    <w:rsid w:val="00C71F5A"/>
    <w:rsid w:val="00C82B4B"/>
    <w:rsid w:val="00CE2C90"/>
    <w:rsid w:val="00D02326"/>
    <w:rsid w:val="00D02D0A"/>
    <w:rsid w:val="00D03D42"/>
    <w:rsid w:val="00D131FF"/>
    <w:rsid w:val="00D13CD2"/>
    <w:rsid w:val="00D15D87"/>
    <w:rsid w:val="00D26014"/>
    <w:rsid w:val="00D37DC3"/>
    <w:rsid w:val="00D46471"/>
    <w:rsid w:val="00D4780D"/>
    <w:rsid w:val="00D5471A"/>
    <w:rsid w:val="00D56EB4"/>
    <w:rsid w:val="00D825C7"/>
    <w:rsid w:val="00DA51B5"/>
    <w:rsid w:val="00DA6380"/>
    <w:rsid w:val="00DB2084"/>
    <w:rsid w:val="00DC03D4"/>
    <w:rsid w:val="00DD3256"/>
    <w:rsid w:val="00DD6D55"/>
    <w:rsid w:val="00DF07A9"/>
    <w:rsid w:val="00E33CC1"/>
    <w:rsid w:val="00E46236"/>
    <w:rsid w:val="00E507CE"/>
    <w:rsid w:val="00E6160E"/>
    <w:rsid w:val="00E824A4"/>
    <w:rsid w:val="00E936A9"/>
    <w:rsid w:val="00EF527D"/>
    <w:rsid w:val="00F221AD"/>
    <w:rsid w:val="00F37D36"/>
    <w:rsid w:val="00F51A41"/>
    <w:rsid w:val="00F94C72"/>
    <w:rsid w:val="00FB6074"/>
    <w:rsid w:val="00FD33D4"/>
    <w:rsid w:val="00FD70C4"/>
    <w:rsid w:val="00FE5F8B"/>
    <w:rsid w:val="00FE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75E73"/>
  <w15:docId w15:val="{F44764A5-B79A-4DDF-95AC-548D6905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8" w:hanging="551"/>
      <w:outlineLvl w:val="0"/>
    </w:pPr>
    <w:rPr>
      <w:b/>
      <w:bCs/>
      <w:sz w:val="20"/>
      <w:szCs w:val="20"/>
    </w:rPr>
  </w:style>
  <w:style w:type="paragraph" w:styleId="Heading2">
    <w:name w:val="heading 2"/>
    <w:basedOn w:val="Normal"/>
    <w:uiPriority w:val="9"/>
    <w:unhideWhenUsed/>
    <w:qFormat/>
    <w:pPr>
      <w:spacing w:before="79"/>
      <w:ind w:left="760" w:hanging="54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1660" w:hanging="363"/>
    </w:pPr>
  </w:style>
  <w:style w:type="paragraph" w:customStyle="1" w:styleId="TableParagraph">
    <w:name w:val="Table Paragraph"/>
    <w:basedOn w:val="Normal"/>
    <w:uiPriority w:val="1"/>
    <w:qFormat/>
  </w:style>
  <w:style w:type="paragraph" w:styleId="Revision">
    <w:name w:val="Revision"/>
    <w:hidden/>
    <w:uiPriority w:val="99"/>
    <w:semiHidden/>
    <w:rsid w:val="004B7B0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11C8F"/>
    <w:rPr>
      <w:sz w:val="16"/>
      <w:szCs w:val="16"/>
    </w:rPr>
  </w:style>
  <w:style w:type="paragraph" w:styleId="CommentText">
    <w:name w:val="annotation text"/>
    <w:basedOn w:val="Normal"/>
    <w:link w:val="CommentTextChar"/>
    <w:uiPriority w:val="99"/>
    <w:semiHidden/>
    <w:unhideWhenUsed/>
    <w:rsid w:val="00C11C8F"/>
    <w:rPr>
      <w:sz w:val="20"/>
      <w:szCs w:val="20"/>
    </w:rPr>
  </w:style>
  <w:style w:type="character" w:customStyle="1" w:styleId="CommentTextChar">
    <w:name w:val="Comment Text Char"/>
    <w:basedOn w:val="DefaultParagraphFont"/>
    <w:link w:val="CommentText"/>
    <w:uiPriority w:val="99"/>
    <w:semiHidden/>
    <w:rsid w:val="00C11C8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11C8F"/>
    <w:rPr>
      <w:b/>
      <w:bCs/>
    </w:rPr>
  </w:style>
  <w:style w:type="character" w:customStyle="1" w:styleId="CommentSubjectChar">
    <w:name w:val="Comment Subject Char"/>
    <w:basedOn w:val="CommentTextChar"/>
    <w:link w:val="CommentSubject"/>
    <w:uiPriority w:val="99"/>
    <w:semiHidden/>
    <w:rsid w:val="00C11C8F"/>
    <w:rPr>
      <w:rFonts w:ascii="Arial" w:eastAsia="Arial" w:hAnsi="Arial" w:cs="Arial"/>
      <w:b/>
      <w:bCs/>
      <w:sz w:val="20"/>
      <w:szCs w:val="20"/>
    </w:rPr>
  </w:style>
  <w:style w:type="paragraph" w:styleId="Header">
    <w:name w:val="header"/>
    <w:basedOn w:val="Normal"/>
    <w:link w:val="HeaderChar"/>
    <w:uiPriority w:val="99"/>
    <w:unhideWhenUsed/>
    <w:rsid w:val="005107D1"/>
    <w:pPr>
      <w:tabs>
        <w:tab w:val="center" w:pos="4680"/>
        <w:tab w:val="right" w:pos="9360"/>
      </w:tabs>
    </w:pPr>
  </w:style>
  <w:style w:type="character" w:customStyle="1" w:styleId="HeaderChar">
    <w:name w:val="Header Char"/>
    <w:basedOn w:val="DefaultParagraphFont"/>
    <w:link w:val="Header"/>
    <w:uiPriority w:val="99"/>
    <w:rsid w:val="005107D1"/>
    <w:rPr>
      <w:rFonts w:ascii="Arial" w:eastAsia="Arial" w:hAnsi="Arial" w:cs="Arial"/>
    </w:rPr>
  </w:style>
  <w:style w:type="paragraph" w:styleId="Footer">
    <w:name w:val="footer"/>
    <w:basedOn w:val="Normal"/>
    <w:link w:val="FooterChar"/>
    <w:uiPriority w:val="99"/>
    <w:unhideWhenUsed/>
    <w:rsid w:val="005107D1"/>
    <w:pPr>
      <w:tabs>
        <w:tab w:val="center" w:pos="4680"/>
        <w:tab w:val="right" w:pos="9360"/>
      </w:tabs>
    </w:pPr>
  </w:style>
  <w:style w:type="character" w:customStyle="1" w:styleId="FooterChar">
    <w:name w:val="Footer Char"/>
    <w:basedOn w:val="DefaultParagraphFont"/>
    <w:link w:val="Footer"/>
    <w:uiPriority w:val="99"/>
    <w:rsid w:val="005107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ob@rckleg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undaryReviewBoard@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53F5-33F5-46B7-A5CF-08041E4C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8524</Words>
  <Characters>48587</Characters>
  <Application>Microsoft Office Word</Application>
  <DocSecurity>0</DocSecurity>
  <Lines>404</Lines>
  <Paragraphs>113</Paragraphs>
  <ScaleCrop>false</ScaleCrop>
  <Company/>
  <LinksUpToDate>false</LinksUpToDate>
  <CharactersWithSpaces>56998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BOUNDARY REVIEW BOARD FOR KING COUNTY</dc:title>
  <dc:creator>Lenora Blauman</dc:creator>
  <cp:lastModifiedBy>Miklethun, Shelby</cp:lastModifiedBy>
  <cp:revision>22</cp:revision>
  <dcterms:created xsi:type="dcterms:W3CDTF">2023-04-05T20:29:00Z</dcterms:created>
  <dcterms:modified xsi:type="dcterms:W3CDTF">2023-04-21T22:07:00Z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0x010100097A8FE54C364742853BE0D87CB22D2B</vt:lpwstr>
  </property>
  <property fmtid="{D5CDD505-2E9C-101B-9397-08002B2CF9AE}" pid="3" name="Created">
    <vt:filetime>2022-10-26T00:00:00Z</vt:filetime>
  </property>
  <property fmtid="{D5CDD505-2E9C-101B-9397-08002B2CF9AE}" pid="4" name="Creator">
    <vt:lpwstr>Acrobat PDFMaker 22 for Word</vt:lpwstr>
  </property>
  <property fmtid="{D5CDD505-2E9C-101B-9397-08002B2CF9AE}" pid="5" name="LastSaved">
    <vt:filetime>2023-02-22T00:00:00Z</vt:filetime>
  </property>
  <property fmtid="{D5CDD505-2E9C-101B-9397-08002B2CF9AE}" pid="6" name="Producer">
    <vt:lpwstr>Adobe PDF Library 22.3.39</vt:lpwstr>
  </property>
  <property fmtid="{D5CDD505-2E9C-101B-9397-08002B2CF9AE}" pid="7" name="SourceModified">
    <vt:lpwstr/>
  </property>
</Properties>
</file>