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48A7B" w14:textId="5DA66035" w:rsidR="001C4351" w:rsidRDefault="008637EE" w:rsidP="00C834E8">
      <w:pPr>
        <w:pStyle w:val="Title"/>
      </w:pPr>
      <w:r w:rsidRPr="008637EE">
        <w:t>COVID-19 Plan</w:t>
      </w:r>
    </w:p>
    <w:p w14:paraId="52C5C4B8" w14:textId="2F08ED92" w:rsidR="00E64B6D" w:rsidRPr="00E64B6D" w:rsidRDefault="00E64B6D" w:rsidP="00E64B6D">
      <w:pPr>
        <w:pStyle w:val="Heading1"/>
      </w:pPr>
      <w:r>
        <w:rPr>
          <w:highlight w:val="yellow"/>
        </w:rPr>
        <w:t xml:space="preserve">Sample Template </w:t>
      </w:r>
      <w:r w:rsidRPr="00E64B6D">
        <w:rPr>
          <w:highlight w:val="yellow"/>
        </w:rPr>
        <w:t>for Small Employers</w:t>
      </w:r>
    </w:p>
    <w:p w14:paraId="275E8F13" w14:textId="3DB79400" w:rsidR="00B81454" w:rsidRDefault="008637EE">
      <w:pPr>
        <w:rPr>
          <w:rFonts w:cstheme="minorHAnsi"/>
          <w:sz w:val="24"/>
          <w:szCs w:val="24"/>
          <w:highlight w:val="yellow"/>
        </w:rPr>
      </w:pPr>
      <w:r w:rsidRPr="002215A5">
        <w:rPr>
          <w:rFonts w:cstheme="minorHAnsi"/>
          <w:sz w:val="24"/>
          <w:szCs w:val="24"/>
          <w:highlight w:val="yellow"/>
        </w:rPr>
        <w:t>This sample plan</w:t>
      </w:r>
      <w:r w:rsidR="00D964AB" w:rsidRPr="002215A5">
        <w:rPr>
          <w:rFonts w:cstheme="minorHAnsi"/>
          <w:sz w:val="24"/>
          <w:szCs w:val="24"/>
          <w:highlight w:val="yellow"/>
        </w:rPr>
        <w:t xml:space="preserve"> is intended to assist </w:t>
      </w:r>
      <w:r w:rsidR="0061556D">
        <w:rPr>
          <w:rFonts w:cstheme="minorHAnsi"/>
          <w:sz w:val="24"/>
          <w:szCs w:val="24"/>
          <w:highlight w:val="yellow"/>
        </w:rPr>
        <w:t xml:space="preserve">you </w:t>
      </w:r>
      <w:r w:rsidR="00D964AB" w:rsidRPr="002215A5">
        <w:rPr>
          <w:rFonts w:cstheme="minorHAnsi"/>
          <w:sz w:val="24"/>
          <w:szCs w:val="24"/>
          <w:highlight w:val="yellow"/>
        </w:rPr>
        <w:t xml:space="preserve">meet the minimum requirements </w:t>
      </w:r>
      <w:r w:rsidR="00D964AB" w:rsidRPr="00F851D0">
        <w:rPr>
          <w:rFonts w:cstheme="minorHAnsi"/>
          <w:color w:val="000000"/>
          <w:sz w:val="24"/>
          <w:szCs w:val="24"/>
          <w:highlight w:val="yellow"/>
        </w:rPr>
        <w:t>needed</w:t>
      </w:r>
      <w:r w:rsidR="00F851D0" w:rsidRPr="00F851D0">
        <w:rPr>
          <w:rFonts w:cstheme="minorHAnsi"/>
          <w:color w:val="000000"/>
          <w:sz w:val="24"/>
          <w:szCs w:val="24"/>
          <w:highlight w:val="yellow"/>
        </w:rPr>
        <w:t xml:space="preserve"> </w:t>
      </w:r>
      <w:r w:rsidR="00D964AB" w:rsidRPr="002215A5">
        <w:rPr>
          <w:rFonts w:cstheme="minorHAnsi"/>
          <w:sz w:val="24"/>
          <w:szCs w:val="24"/>
          <w:highlight w:val="yellow"/>
        </w:rPr>
        <w:t>in a COVID</w:t>
      </w:r>
      <w:r w:rsidR="009A7622">
        <w:rPr>
          <w:rFonts w:cstheme="minorHAnsi"/>
          <w:sz w:val="24"/>
          <w:szCs w:val="24"/>
          <w:highlight w:val="yellow"/>
        </w:rPr>
        <w:noBreakHyphen/>
      </w:r>
      <w:r w:rsidR="00D964AB" w:rsidRPr="002215A5">
        <w:rPr>
          <w:rFonts w:cstheme="minorHAnsi"/>
          <w:sz w:val="24"/>
          <w:szCs w:val="24"/>
          <w:highlight w:val="yellow"/>
        </w:rPr>
        <w:t xml:space="preserve">19 Plan. </w:t>
      </w:r>
      <w:r w:rsidR="00EC19F4">
        <w:rPr>
          <w:rFonts w:cstheme="minorHAnsi"/>
          <w:sz w:val="24"/>
          <w:szCs w:val="24"/>
          <w:highlight w:val="yellow"/>
        </w:rPr>
        <w:t>Please c</w:t>
      </w:r>
      <w:r w:rsidR="00735103">
        <w:rPr>
          <w:rFonts w:cstheme="minorHAnsi"/>
          <w:sz w:val="24"/>
          <w:szCs w:val="24"/>
          <w:highlight w:val="yellow"/>
        </w:rPr>
        <w:t>ustomize</w:t>
      </w:r>
      <w:r w:rsidR="0061556D" w:rsidRPr="002215A5">
        <w:rPr>
          <w:rFonts w:cstheme="minorHAnsi"/>
          <w:sz w:val="24"/>
          <w:szCs w:val="24"/>
          <w:highlight w:val="yellow"/>
        </w:rPr>
        <w:t xml:space="preserve"> </w:t>
      </w:r>
      <w:r w:rsidR="00D964AB" w:rsidRPr="002215A5">
        <w:rPr>
          <w:rFonts w:cstheme="minorHAnsi"/>
          <w:sz w:val="24"/>
          <w:szCs w:val="24"/>
          <w:highlight w:val="yellow"/>
        </w:rPr>
        <w:t xml:space="preserve">this plan </w:t>
      </w:r>
      <w:r w:rsidR="00E365D8">
        <w:rPr>
          <w:rFonts w:cstheme="minorHAnsi"/>
          <w:sz w:val="24"/>
          <w:szCs w:val="24"/>
          <w:highlight w:val="yellow"/>
        </w:rPr>
        <w:t>to your</w:t>
      </w:r>
      <w:r w:rsidR="004E5332">
        <w:rPr>
          <w:rFonts w:cstheme="minorHAnsi"/>
          <w:sz w:val="24"/>
          <w:szCs w:val="24"/>
          <w:highlight w:val="yellow"/>
        </w:rPr>
        <w:t xml:space="preserve"> workplace</w:t>
      </w:r>
      <w:r w:rsidRPr="00C9000A">
        <w:rPr>
          <w:rFonts w:cstheme="minorHAnsi"/>
          <w:sz w:val="24"/>
          <w:szCs w:val="24"/>
          <w:highlight w:val="yellow"/>
        </w:rPr>
        <w:t xml:space="preserve">. </w:t>
      </w:r>
    </w:p>
    <w:p w14:paraId="13D6F4EF" w14:textId="02343193" w:rsidR="00FB3346" w:rsidRDefault="00B414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highlight w:val="yellow"/>
        </w:rPr>
        <w:t>L&amp;I’s</w:t>
      </w:r>
      <w:r w:rsidR="00C47C61" w:rsidRPr="00C9000A">
        <w:rPr>
          <w:rFonts w:cstheme="minorHAnsi"/>
          <w:sz w:val="24"/>
          <w:szCs w:val="24"/>
          <w:highlight w:val="yellow"/>
        </w:rPr>
        <w:t xml:space="preserve"> </w:t>
      </w:r>
      <w:hyperlink r:id="rId8" w:history="1">
        <w:r w:rsidR="00C47C61" w:rsidRPr="00C9000A">
          <w:rPr>
            <w:rStyle w:val="Hyperlink"/>
            <w:rFonts w:cstheme="minorHAnsi"/>
            <w:sz w:val="24"/>
            <w:szCs w:val="24"/>
            <w:highlight w:val="yellow"/>
          </w:rPr>
          <w:t xml:space="preserve">free and </w:t>
        </w:r>
        <w:r w:rsidR="00157A81" w:rsidRPr="00C9000A">
          <w:rPr>
            <w:rStyle w:val="Hyperlink"/>
            <w:rFonts w:cstheme="minorHAnsi"/>
            <w:sz w:val="24"/>
            <w:szCs w:val="24"/>
            <w:highlight w:val="yellow"/>
          </w:rPr>
          <w:t>confidential S</w:t>
        </w:r>
        <w:r w:rsidR="00C47C61" w:rsidRPr="00C9000A">
          <w:rPr>
            <w:rStyle w:val="Hyperlink"/>
            <w:rFonts w:cstheme="minorHAnsi"/>
            <w:sz w:val="24"/>
            <w:szCs w:val="24"/>
            <w:highlight w:val="yellow"/>
          </w:rPr>
          <w:t xml:space="preserve">afety and </w:t>
        </w:r>
        <w:r w:rsidR="00157A81" w:rsidRPr="00C9000A">
          <w:rPr>
            <w:rStyle w:val="Hyperlink"/>
            <w:rFonts w:cstheme="minorHAnsi"/>
            <w:sz w:val="24"/>
            <w:szCs w:val="24"/>
            <w:highlight w:val="yellow"/>
          </w:rPr>
          <w:t>H</w:t>
        </w:r>
        <w:r w:rsidR="00C47C61" w:rsidRPr="00C9000A">
          <w:rPr>
            <w:rStyle w:val="Hyperlink"/>
            <w:rFonts w:cstheme="minorHAnsi"/>
            <w:sz w:val="24"/>
            <w:szCs w:val="24"/>
            <w:highlight w:val="yellow"/>
          </w:rPr>
          <w:t>ealth Consultants</w:t>
        </w:r>
      </w:hyperlink>
      <w:r w:rsidR="00C47C61" w:rsidRPr="00C9000A">
        <w:rPr>
          <w:rFonts w:cstheme="minorHAnsi"/>
          <w:sz w:val="24"/>
          <w:szCs w:val="24"/>
          <w:highlight w:val="yellow"/>
        </w:rPr>
        <w:t xml:space="preserve"> can help answer questions regarding COVID-19 </w:t>
      </w:r>
      <w:r w:rsidR="00C9000A" w:rsidRPr="00C9000A">
        <w:rPr>
          <w:rFonts w:cstheme="minorHAnsi"/>
          <w:sz w:val="24"/>
          <w:szCs w:val="24"/>
          <w:highlight w:val="yellow"/>
        </w:rPr>
        <w:t>requirements</w:t>
      </w:r>
      <w:r w:rsidR="00C47C61" w:rsidRPr="00C9000A">
        <w:rPr>
          <w:rFonts w:cstheme="minorHAnsi"/>
          <w:sz w:val="24"/>
          <w:szCs w:val="24"/>
          <w:highlight w:val="yellow"/>
        </w:rPr>
        <w:t>.</w:t>
      </w:r>
      <w:r w:rsidR="00E365D8">
        <w:rPr>
          <w:rFonts w:cstheme="minorHAnsi"/>
          <w:sz w:val="24"/>
          <w:szCs w:val="24"/>
          <w:highlight w:val="yellow"/>
        </w:rPr>
        <w:t xml:space="preserve"> </w:t>
      </w:r>
      <w:r w:rsidR="00E365D8" w:rsidRPr="00F851D0">
        <w:rPr>
          <w:rFonts w:cstheme="minorHAnsi"/>
          <w:color w:val="000000"/>
          <w:sz w:val="24"/>
          <w:szCs w:val="24"/>
          <w:highlight w:val="yellow"/>
        </w:rPr>
        <w:t>Additionally,</w:t>
      </w:r>
      <w:r w:rsidR="00F851D0" w:rsidRPr="00F851D0">
        <w:rPr>
          <w:rFonts w:cstheme="minorHAnsi"/>
          <w:color w:val="000000"/>
          <w:sz w:val="24"/>
          <w:szCs w:val="24"/>
          <w:highlight w:val="yellow"/>
        </w:rPr>
        <w:t xml:space="preserve"> </w:t>
      </w:r>
      <w:r w:rsidR="00E365D8">
        <w:rPr>
          <w:rFonts w:cstheme="minorHAnsi"/>
          <w:sz w:val="24"/>
          <w:szCs w:val="24"/>
          <w:highlight w:val="yellow"/>
        </w:rPr>
        <w:t>there is a checklist at the end of this document to help you evaluate your COVID-19 program.</w:t>
      </w:r>
      <w:r w:rsidR="00E365D8">
        <w:rPr>
          <w:rFonts w:cstheme="minorHAnsi"/>
          <w:sz w:val="24"/>
          <w:szCs w:val="24"/>
        </w:rPr>
        <w:t xml:space="preserve"> </w:t>
      </w:r>
      <w:r w:rsidR="00F851D0">
        <w:rPr>
          <w:rFonts w:cstheme="minorHAnsi"/>
          <w:sz w:val="24"/>
          <w:szCs w:val="24"/>
          <w:highlight w:val="yellow"/>
        </w:rPr>
        <w:t>The sections</w:t>
      </w:r>
      <w:r w:rsidR="00FB3346" w:rsidRPr="00E365D8">
        <w:rPr>
          <w:rFonts w:cstheme="minorHAnsi"/>
          <w:sz w:val="24"/>
          <w:szCs w:val="24"/>
          <w:highlight w:val="yellow"/>
        </w:rPr>
        <w:t xml:space="preserve"> highlighted in yellow </w:t>
      </w:r>
      <w:r w:rsidR="00F851D0">
        <w:rPr>
          <w:rFonts w:cstheme="minorHAnsi"/>
          <w:sz w:val="24"/>
          <w:szCs w:val="24"/>
          <w:highlight w:val="yellow"/>
        </w:rPr>
        <w:t xml:space="preserve">in this plan </w:t>
      </w:r>
      <w:r w:rsidR="00FB3346" w:rsidRPr="00E365D8">
        <w:rPr>
          <w:rFonts w:cstheme="minorHAnsi"/>
          <w:sz w:val="24"/>
          <w:szCs w:val="24"/>
          <w:highlight w:val="yellow"/>
        </w:rPr>
        <w:t>are for you to complete with your business specific policies and information</w:t>
      </w:r>
      <w:r w:rsidR="004E5332" w:rsidRPr="004E5332">
        <w:rPr>
          <w:rFonts w:cstheme="minorHAnsi"/>
          <w:sz w:val="24"/>
          <w:szCs w:val="24"/>
          <w:highlight w:val="yellow"/>
        </w:rPr>
        <w:t xml:space="preserve"> </w:t>
      </w:r>
      <w:r w:rsidR="004E5332">
        <w:rPr>
          <w:rFonts w:cstheme="minorHAnsi"/>
          <w:sz w:val="24"/>
          <w:szCs w:val="24"/>
          <w:highlight w:val="yellow"/>
        </w:rPr>
        <w:t>(you can delete this introduction in your copy)</w:t>
      </w:r>
      <w:r w:rsidR="00FB3346" w:rsidRPr="00E365D8">
        <w:rPr>
          <w:rFonts w:cstheme="minorHAnsi"/>
          <w:sz w:val="24"/>
          <w:szCs w:val="24"/>
          <w:highlight w:val="yellow"/>
        </w:rPr>
        <w:t>.</w:t>
      </w:r>
    </w:p>
    <w:p w14:paraId="2E4C1FF3" w14:textId="77777777" w:rsidR="00B33A13" w:rsidRDefault="00B33A13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pace to fill cout Company Name &amp; Facility Location"/>
      </w:tblPr>
      <w:tblGrid>
        <w:gridCol w:w="2605"/>
        <w:gridCol w:w="6745"/>
      </w:tblGrid>
      <w:tr w:rsidR="008637EE" w:rsidRPr="007A4DAD" w14:paraId="643E3738" w14:textId="77777777" w:rsidTr="00C9000A">
        <w:tc>
          <w:tcPr>
            <w:tcW w:w="2605" w:type="dxa"/>
          </w:tcPr>
          <w:p w14:paraId="598596E8" w14:textId="77777777" w:rsidR="008637EE" w:rsidRPr="007A4DAD" w:rsidRDefault="00D964AB">
            <w:pPr>
              <w:rPr>
                <w:rFonts w:cstheme="minorHAnsi"/>
                <w:sz w:val="24"/>
                <w:szCs w:val="24"/>
              </w:rPr>
            </w:pPr>
            <w:r w:rsidRPr="007A4DAD">
              <w:rPr>
                <w:rFonts w:cstheme="minorHAnsi"/>
                <w:sz w:val="24"/>
                <w:szCs w:val="24"/>
              </w:rPr>
              <w:t>Company Name</w:t>
            </w:r>
          </w:p>
        </w:tc>
        <w:sdt>
          <w:sdtPr>
            <w:rPr>
              <w:rFonts w:cstheme="minorHAnsi"/>
              <w:sz w:val="24"/>
              <w:szCs w:val="24"/>
            </w:rPr>
            <w:id w:val="11006117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45" w:type="dxa"/>
              </w:tcPr>
              <w:p w14:paraId="74FB3571" w14:textId="78662F7C" w:rsidR="008637EE" w:rsidRPr="007A4DAD" w:rsidRDefault="00C00EAA" w:rsidP="008637EE">
                <w:pPr>
                  <w:rPr>
                    <w:rFonts w:cstheme="minorHAnsi"/>
                    <w:sz w:val="24"/>
                    <w:szCs w:val="24"/>
                  </w:rPr>
                </w:pPr>
                <w:r w:rsidRPr="004E61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64D3" w:rsidRPr="007A4DAD" w14:paraId="656317BA" w14:textId="77777777" w:rsidTr="00C9000A">
        <w:tc>
          <w:tcPr>
            <w:tcW w:w="2605" w:type="dxa"/>
          </w:tcPr>
          <w:p w14:paraId="41D95342" w14:textId="77777777" w:rsidR="006864D3" w:rsidRPr="007A4DAD" w:rsidRDefault="006864D3">
            <w:pPr>
              <w:rPr>
                <w:rFonts w:cstheme="minorHAnsi"/>
                <w:sz w:val="24"/>
                <w:szCs w:val="24"/>
              </w:rPr>
            </w:pPr>
            <w:r w:rsidRPr="007A4DAD">
              <w:rPr>
                <w:rFonts w:cstheme="minorHAnsi"/>
                <w:sz w:val="24"/>
                <w:szCs w:val="24"/>
              </w:rPr>
              <w:t>Facility Location</w:t>
            </w:r>
          </w:p>
        </w:tc>
        <w:sdt>
          <w:sdtPr>
            <w:rPr>
              <w:rFonts w:cstheme="minorHAnsi"/>
              <w:sz w:val="24"/>
              <w:szCs w:val="24"/>
              <w:highlight w:val="yellow"/>
            </w:rPr>
            <w:id w:val="17443704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45" w:type="dxa"/>
              </w:tcPr>
              <w:p w14:paraId="495BE4BE" w14:textId="5FA9758B" w:rsidR="006864D3" w:rsidRPr="007A4DAD" w:rsidRDefault="00C00EAA" w:rsidP="008637EE">
                <w:pPr>
                  <w:rPr>
                    <w:rFonts w:cstheme="minorHAnsi"/>
                    <w:sz w:val="24"/>
                    <w:szCs w:val="24"/>
                    <w:highlight w:val="yellow"/>
                  </w:rPr>
                </w:pPr>
                <w:r w:rsidRPr="004E61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2003BD" w14:textId="77777777" w:rsidR="00D964AB" w:rsidRPr="007A4DAD" w:rsidRDefault="00D964AB">
      <w:pPr>
        <w:rPr>
          <w:rFonts w:cstheme="minorHAnsi"/>
          <w:sz w:val="24"/>
          <w:szCs w:val="24"/>
        </w:rPr>
      </w:pPr>
    </w:p>
    <w:p w14:paraId="713C303D" w14:textId="353C4856" w:rsidR="00612FC3" w:rsidRPr="00612FC3" w:rsidRDefault="00A378E2" w:rsidP="00612FC3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i/>
            <w:sz w:val="24"/>
            <w:szCs w:val="24"/>
            <w:highlight w:val="yellow"/>
          </w:rPr>
          <w:id w:val="-268695547"/>
          <w:placeholder>
            <w:docPart w:val="DefaultPlaceholder_-1854013440"/>
          </w:placeholder>
        </w:sdtPr>
        <w:sdtEndPr/>
        <w:sdtContent>
          <w:r w:rsidR="00FB3346">
            <w:rPr>
              <w:rFonts w:cstheme="minorHAnsi"/>
              <w:i/>
              <w:sz w:val="24"/>
              <w:szCs w:val="24"/>
              <w:highlight w:val="yellow"/>
            </w:rPr>
            <w:t>Our</w:t>
          </w:r>
          <w:r w:rsidR="0061556D">
            <w:rPr>
              <w:rFonts w:cstheme="minorHAnsi"/>
              <w:i/>
              <w:sz w:val="24"/>
              <w:szCs w:val="24"/>
              <w:highlight w:val="yellow"/>
            </w:rPr>
            <w:t xml:space="preserve"> </w:t>
          </w:r>
          <w:r w:rsidR="00E969DF">
            <w:rPr>
              <w:rFonts w:cstheme="minorHAnsi"/>
              <w:i/>
              <w:sz w:val="24"/>
              <w:szCs w:val="24"/>
              <w:highlight w:val="yellow"/>
            </w:rPr>
            <w:t>Company</w:t>
          </w:r>
        </w:sdtContent>
      </w:sdt>
      <w:r w:rsidR="00612FC3" w:rsidRPr="00612FC3">
        <w:rPr>
          <w:rFonts w:cstheme="minorHAnsi"/>
          <w:sz w:val="24"/>
          <w:szCs w:val="24"/>
        </w:rPr>
        <w:t xml:space="preserve"> goal is to prevent the </w:t>
      </w:r>
      <w:r w:rsidR="00C9000A">
        <w:rPr>
          <w:rFonts w:cstheme="minorHAnsi"/>
          <w:sz w:val="24"/>
          <w:szCs w:val="24"/>
        </w:rPr>
        <w:t>spread</w:t>
      </w:r>
      <w:r w:rsidR="00612FC3">
        <w:rPr>
          <w:rFonts w:cstheme="minorHAnsi"/>
          <w:sz w:val="24"/>
          <w:szCs w:val="24"/>
        </w:rPr>
        <w:t xml:space="preserve"> of COVID-19 in the </w:t>
      </w:r>
      <w:r w:rsidR="00067C4B">
        <w:rPr>
          <w:rFonts w:cstheme="minorHAnsi"/>
          <w:sz w:val="24"/>
          <w:szCs w:val="24"/>
        </w:rPr>
        <w:t>workplace and</w:t>
      </w:r>
      <w:r w:rsidR="0061556D">
        <w:rPr>
          <w:rFonts w:cstheme="minorHAnsi"/>
          <w:sz w:val="24"/>
          <w:szCs w:val="24"/>
        </w:rPr>
        <w:t xml:space="preserve"> keep everyone healthy and safe</w:t>
      </w:r>
      <w:r w:rsidR="00612FC3" w:rsidRPr="00612FC3">
        <w:rPr>
          <w:rFonts w:cstheme="minorHAnsi"/>
          <w:sz w:val="24"/>
          <w:szCs w:val="24"/>
        </w:rPr>
        <w:t xml:space="preserve">. </w:t>
      </w:r>
      <w:r w:rsidR="0061556D">
        <w:rPr>
          <w:rFonts w:cstheme="minorHAnsi"/>
          <w:sz w:val="24"/>
          <w:szCs w:val="24"/>
        </w:rPr>
        <w:t>All of us, m</w:t>
      </w:r>
      <w:r w:rsidR="00612FC3" w:rsidRPr="00612FC3">
        <w:rPr>
          <w:rFonts w:cstheme="minorHAnsi"/>
          <w:sz w:val="24"/>
          <w:szCs w:val="24"/>
        </w:rPr>
        <w:t>anagers</w:t>
      </w:r>
      <w:r w:rsidR="0061556D">
        <w:rPr>
          <w:rFonts w:cstheme="minorHAnsi"/>
          <w:sz w:val="24"/>
          <w:szCs w:val="24"/>
        </w:rPr>
        <w:t>,</w:t>
      </w:r>
      <w:r w:rsidR="00612FC3" w:rsidRPr="00612FC3">
        <w:rPr>
          <w:rFonts w:cstheme="minorHAnsi"/>
          <w:sz w:val="24"/>
          <w:szCs w:val="24"/>
        </w:rPr>
        <w:t xml:space="preserve"> employees</w:t>
      </w:r>
      <w:r w:rsidR="00C87D71">
        <w:rPr>
          <w:rFonts w:cstheme="minorHAnsi"/>
          <w:sz w:val="24"/>
          <w:szCs w:val="24"/>
        </w:rPr>
        <w:t>,</w:t>
      </w:r>
      <w:r w:rsidR="00612FC3" w:rsidRPr="00612FC3">
        <w:rPr>
          <w:rFonts w:cstheme="minorHAnsi"/>
          <w:sz w:val="24"/>
          <w:szCs w:val="24"/>
        </w:rPr>
        <w:t xml:space="preserve"> and their representatives </w:t>
      </w:r>
      <w:r w:rsidR="00612FC3" w:rsidRPr="00F851D0">
        <w:rPr>
          <w:rFonts w:cstheme="minorHAnsi"/>
          <w:color w:val="000000"/>
          <w:sz w:val="24"/>
          <w:szCs w:val="24"/>
        </w:rPr>
        <w:t>are responsible for supporting</w:t>
      </w:r>
      <w:r w:rsidR="00612FC3" w:rsidRPr="00612FC3">
        <w:rPr>
          <w:rFonts w:cstheme="minorHAnsi"/>
          <w:sz w:val="24"/>
          <w:szCs w:val="24"/>
        </w:rPr>
        <w:t xml:space="preserve">, complying with, and </w:t>
      </w:r>
      <w:r w:rsidR="00612FC3" w:rsidRPr="00F851D0">
        <w:rPr>
          <w:rFonts w:cstheme="minorHAnsi"/>
          <w:color w:val="000000"/>
          <w:sz w:val="24"/>
          <w:szCs w:val="24"/>
        </w:rPr>
        <w:t>providing recommendations to</w:t>
      </w:r>
      <w:r w:rsidR="00F851D0" w:rsidRPr="00F851D0">
        <w:rPr>
          <w:rFonts w:cstheme="minorHAnsi"/>
          <w:color w:val="000000"/>
          <w:sz w:val="24"/>
          <w:szCs w:val="24"/>
        </w:rPr>
        <w:t xml:space="preserve"> </w:t>
      </w:r>
      <w:r w:rsidR="00612FC3" w:rsidRPr="00612FC3">
        <w:rPr>
          <w:rFonts w:cstheme="minorHAnsi"/>
          <w:sz w:val="24"/>
          <w:szCs w:val="24"/>
        </w:rPr>
        <w:t xml:space="preserve">further improve this COVID-19 plan. </w:t>
      </w:r>
    </w:p>
    <w:p w14:paraId="2D139869" w14:textId="687FDFEA" w:rsidR="00D34B8E" w:rsidRDefault="008637EE">
      <w:pPr>
        <w:rPr>
          <w:rFonts w:cstheme="minorHAnsi"/>
          <w:sz w:val="24"/>
          <w:szCs w:val="24"/>
        </w:rPr>
      </w:pPr>
      <w:r w:rsidRPr="007A4DAD">
        <w:rPr>
          <w:rFonts w:cstheme="minorHAnsi"/>
          <w:sz w:val="24"/>
          <w:szCs w:val="24"/>
        </w:rPr>
        <w:t xml:space="preserve">The COVID-19 </w:t>
      </w:r>
      <w:r w:rsidR="004F683A" w:rsidRPr="004F683A">
        <w:rPr>
          <w:rFonts w:cstheme="minorHAnsi"/>
          <w:sz w:val="24"/>
          <w:szCs w:val="24"/>
          <w:highlight w:val="yellow"/>
        </w:rPr>
        <w:t>Manager/S</w:t>
      </w:r>
      <w:r w:rsidRPr="004F683A">
        <w:rPr>
          <w:rFonts w:cstheme="minorHAnsi"/>
          <w:sz w:val="24"/>
          <w:szCs w:val="24"/>
          <w:highlight w:val="yellow"/>
        </w:rPr>
        <w:t>upervisor</w:t>
      </w:r>
      <w:r w:rsidR="004F683A" w:rsidRPr="004F683A">
        <w:rPr>
          <w:rFonts w:cstheme="minorHAnsi"/>
          <w:sz w:val="24"/>
          <w:szCs w:val="24"/>
          <w:highlight w:val="yellow"/>
        </w:rPr>
        <w:t>/Lead</w:t>
      </w:r>
      <w:r w:rsidR="00C87D71">
        <w:rPr>
          <w:rFonts w:cstheme="minorHAnsi"/>
          <w:sz w:val="24"/>
          <w:szCs w:val="24"/>
        </w:rPr>
        <w:t>,</w:t>
      </w:r>
      <w:r w:rsidR="004A6468">
        <w:rPr>
          <w:rFonts w:cstheme="minorHAnsi"/>
          <w:sz w:val="24"/>
          <w:szCs w:val="24"/>
        </w:rPr>
        <w:t xml:space="preserve"> </w:t>
      </w:r>
      <w:r w:rsidR="004A6468" w:rsidRPr="002957F0">
        <w:rPr>
          <w:rFonts w:cstheme="minorHAnsi"/>
          <w:i/>
          <w:sz w:val="24"/>
          <w:szCs w:val="24"/>
          <w:highlight w:val="yellow"/>
        </w:rPr>
        <w:t>name here</w:t>
      </w:r>
      <w:r w:rsidR="00C87D71">
        <w:rPr>
          <w:rFonts w:cstheme="minorHAnsi"/>
          <w:i/>
          <w:sz w:val="24"/>
          <w:szCs w:val="24"/>
        </w:rPr>
        <w:t>,</w:t>
      </w:r>
      <w:r w:rsidR="00D34B8E">
        <w:rPr>
          <w:rFonts w:cstheme="minorHAnsi"/>
          <w:sz w:val="24"/>
          <w:szCs w:val="24"/>
        </w:rPr>
        <w:t xml:space="preserve"> has the authority and responsibility of implementing this COVID-19 Plan. </w:t>
      </w:r>
      <w:r w:rsidR="00E365D8">
        <w:rPr>
          <w:rFonts w:cstheme="minorHAnsi"/>
          <w:sz w:val="24"/>
          <w:szCs w:val="24"/>
        </w:rPr>
        <w:t>They answer questions about the plan and update it as needed to comply with changing regulations.</w:t>
      </w:r>
    </w:p>
    <w:p w14:paraId="63CABE8C" w14:textId="77777777" w:rsidR="008637EE" w:rsidRPr="007A4DAD" w:rsidRDefault="008637EE" w:rsidP="00C834E8">
      <w:pPr>
        <w:pStyle w:val="Heading2"/>
        <w:rPr>
          <w:b w:val="0"/>
        </w:rPr>
      </w:pPr>
      <w:r w:rsidRPr="007A4DAD">
        <w:t>Employee COVID-19 Training</w:t>
      </w:r>
    </w:p>
    <w:p w14:paraId="73FCE8DB" w14:textId="690E8717" w:rsidR="005F70C8" w:rsidRPr="007A4DAD" w:rsidRDefault="00F635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Our e</w:t>
      </w:r>
      <w:r w:rsidR="005F70C8" w:rsidRPr="007A4DAD">
        <w:rPr>
          <w:rFonts w:cstheme="minorHAnsi"/>
          <w:sz w:val="24"/>
          <w:szCs w:val="24"/>
        </w:rPr>
        <w:t xml:space="preserve">mployee </w:t>
      </w:r>
      <w:r>
        <w:rPr>
          <w:rFonts w:cstheme="minorHAnsi"/>
          <w:sz w:val="24"/>
          <w:szCs w:val="24"/>
        </w:rPr>
        <w:t>t</w:t>
      </w:r>
      <w:r w:rsidRPr="007A4DAD">
        <w:rPr>
          <w:rFonts w:cstheme="minorHAnsi"/>
          <w:sz w:val="24"/>
          <w:szCs w:val="24"/>
        </w:rPr>
        <w:t>rainer</w:t>
      </w:r>
      <w:r>
        <w:rPr>
          <w:rFonts w:cstheme="minorHAnsi"/>
          <w:sz w:val="24"/>
          <w:szCs w:val="24"/>
        </w:rPr>
        <w:t>,</w:t>
      </w:r>
      <w:r w:rsidR="005F70C8" w:rsidRPr="007A4DAD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624847410"/>
          <w:placeholder>
            <w:docPart w:val="DefaultPlaceholder_-1854013440"/>
          </w:placeholder>
        </w:sdtPr>
        <w:sdtEndPr>
          <w:rPr>
            <w:i/>
            <w:highlight w:val="yellow"/>
          </w:rPr>
        </w:sdtEndPr>
        <w:sdtContent>
          <w:r w:rsidR="00D964AB" w:rsidRPr="007A4DAD">
            <w:rPr>
              <w:rFonts w:cstheme="minorHAnsi"/>
              <w:i/>
              <w:sz w:val="24"/>
              <w:szCs w:val="24"/>
              <w:highlight w:val="yellow"/>
            </w:rPr>
            <w:t>Insert Name</w:t>
          </w:r>
        </w:sdtContent>
      </w:sdt>
      <w:r>
        <w:rPr>
          <w:rFonts w:cstheme="minorHAnsi"/>
          <w:i/>
          <w:sz w:val="24"/>
          <w:szCs w:val="24"/>
        </w:rPr>
        <w:t xml:space="preserve">, </w:t>
      </w:r>
      <w:r w:rsidR="00F4497A">
        <w:rPr>
          <w:rFonts w:cstheme="minorHAnsi"/>
          <w:sz w:val="24"/>
          <w:szCs w:val="24"/>
        </w:rPr>
        <w:t>provide</w:t>
      </w:r>
      <w:r>
        <w:rPr>
          <w:rFonts w:cstheme="minorHAnsi"/>
          <w:sz w:val="24"/>
          <w:szCs w:val="24"/>
        </w:rPr>
        <w:t>s</w:t>
      </w:r>
      <w:r w:rsidR="00F4497A">
        <w:rPr>
          <w:rFonts w:cstheme="minorHAnsi"/>
          <w:sz w:val="24"/>
          <w:szCs w:val="24"/>
        </w:rPr>
        <w:t xml:space="preserve"> effective employee training and instruction that includes</w:t>
      </w:r>
      <w:r w:rsidR="005F70C8" w:rsidRPr="007A4DAD">
        <w:rPr>
          <w:rFonts w:cstheme="minorHAnsi"/>
          <w:sz w:val="24"/>
          <w:szCs w:val="24"/>
        </w:rPr>
        <w:t>:</w:t>
      </w:r>
    </w:p>
    <w:p w14:paraId="487E1E42" w14:textId="77777777" w:rsidR="005F70C8" w:rsidRPr="007A4DAD" w:rsidRDefault="005F70C8" w:rsidP="005F70C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A4DAD">
        <w:rPr>
          <w:rFonts w:cstheme="minorHAnsi"/>
          <w:sz w:val="24"/>
          <w:szCs w:val="24"/>
        </w:rPr>
        <w:t>COVID-19 signs</w:t>
      </w:r>
      <w:r w:rsidR="00D964AB" w:rsidRPr="007A4DAD">
        <w:rPr>
          <w:rFonts w:cstheme="minorHAnsi"/>
          <w:sz w:val="24"/>
          <w:szCs w:val="24"/>
        </w:rPr>
        <w:t xml:space="preserve"> and</w:t>
      </w:r>
      <w:r w:rsidRPr="007A4DAD">
        <w:rPr>
          <w:rFonts w:cstheme="minorHAnsi"/>
          <w:sz w:val="24"/>
          <w:szCs w:val="24"/>
        </w:rPr>
        <w:t xml:space="preserve"> symptoms,</w:t>
      </w:r>
    </w:p>
    <w:p w14:paraId="64529511" w14:textId="77777777" w:rsidR="0004285E" w:rsidRDefault="00120013" w:rsidP="005F70C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A4DAD">
        <w:rPr>
          <w:rFonts w:cstheme="minorHAnsi"/>
          <w:sz w:val="24"/>
          <w:szCs w:val="24"/>
        </w:rPr>
        <w:t xml:space="preserve">How </w:t>
      </w:r>
      <w:r w:rsidR="00D964AB" w:rsidRPr="007A4DAD">
        <w:rPr>
          <w:rFonts w:cstheme="minorHAnsi"/>
          <w:sz w:val="24"/>
          <w:szCs w:val="24"/>
        </w:rPr>
        <w:t>employees can protect themselves from COVID-19</w:t>
      </w:r>
      <w:r w:rsidRPr="007A4DAD">
        <w:rPr>
          <w:rFonts w:cstheme="minorHAnsi"/>
          <w:sz w:val="24"/>
          <w:szCs w:val="24"/>
        </w:rPr>
        <w:t>,</w:t>
      </w:r>
      <w:r w:rsidR="00D964AB" w:rsidRPr="007A4DAD">
        <w:rPr>
          <w:rFonts w:cstheme="minorHAnsi"/>
          <w:sz w:val="24"/>
          <w:szCs w:val="24"/>
        </w:rPr>
        <w:t xml:space="preserve"> </w:t>
      </w:r>
    </w:p>
    <w:p w14:paraId="3622ABC5" w14:textId="77777777" w:rsidR="0004285E" w:rsidRDefault="0004285E" w:rsidP="005F70C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to do if sick, </w:t>
      </w:r>
    </w:p>
    <w:p w14:paraId="295B97D4" w14:textId="6DE5248B" w:rsidR="00120013" w:rsidRPr="007A4DAD" w:rsidRDefault="0004285E" w:rsidP="005F70C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to do if exposed to COVID-19, </w:t>
      </w:r>
      <w:r w:rsidR="00D964AB" w:rsidRPr="007A4DAD">
        <w:rPr>
          <w:rFonts w:cstheme="minorHAnsi"/>
          <w:sz w:val="24"/>
          <w:szCs w:val="24"/>
        </w:rPr>
        <w:t>and</w:t>
      </w:r>
    </w:p>
    <w:p w14:paraId="39DC6F4A" w14:textId="77777777" w:rsidR="005F70C8" w:rsidRPr="007A4DAD" w:rsidRDefault="005F70C8" w:rsidP="005F70C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A4DAD">
        <w:rPr>
          <w:rFonts w:cstheme="minorHAnsi"/>
          <w:sz w:val="24"/>
          <w:szCs w:val="24"/>
        </w:rPr>
        <w:t>Employer policies and</w:t>
      </w:r>
      <w:r w:rsidR="00F4497A">
        <w:rPr>
          <w:rFonts w:cstheme="minorHAnsi"/>
          <w:sz w:val="24"/>
          <w:szCs w:val="24"/>
        </w:rPr>
        <w:t xml:space="preserve"> procedures related to COVID-19.</w:t>
      </w:r>
    </w:p>
    <w:p w14:paraId="58A64A77" w14:textId="710838CB" w:rsidR="00534B5D" w:rsidRPr="007A4DAD" w:rsidRDefault="00534B5D">
      <w:pPr>
        <w:rPr>
          <w:rFonts w:cstheme="minorHAnsi"/>
          <w:i/>
          <w:sz w:val="24"/>
          <w:szCs w:val="24"/>
        </w:rPr>
      </w:pPr>
      <w:r w:rsidRPr="007A4DAD">
        <w:rPr>
          <w:rFonts w:cstheme="minorHAnsi"/>
          <w:i/>
          <w:sz w:val="24"/>
          <w:szCs w:val="24"/>
          <w:highlight w:val="yellow"/>
        </w:rPr>
        <w:t>Describe when and how employees are trained on COVID-19.</w:t>
      </w:r>
    </w:p>
    <w:p w14:paraId="7E83963C" w14:textId="79A8EB8A" w:rsidR="005F70C8" w:rsidRPr="007A4DAD" w:rsidRDefault="00534B5D" w:rsidP="00E365D8">
      <w:pPr>
        <w:rPr>
          <w:rFonts w:cstheme="minorHAnsi"/>
          <w:sz w:val="24"/>
          <w:szCs w:val="24"/>
        </w:rPr>
      </w:pPr>
      <w:r w:rsidRPr="00C9000A">
        <w:rPr>
          <w:rFonts w:cstheme="minorHAnsi"/>
          <w:sz w:val="24"/>
          <w:szCs w:val="24"/>
          <w:highlight w:val="yellow"/>
        </w:rPr>
        <w:t>[</w:t>
      </w:r>
      <w:r w:rsidR="00E365D8">
        <w:rPr>
          <w:rFonts w:cstheme="minorHAnsi"/>
          <w:sz w:val="24"/>
          <w:szCs w:val="24"/>
          <w:highlight w:val="yellow"/>
        </w:rPr>
        <w:t xml:space="preserve">Appendix A is a sample training log that can document this training. </w:t>
      </w:r>
      <w:r w:rsidR="00D964AB" w:rsidRPr="00C9000A">
        <w:rPr>
          <w:rFonts w:cstheme="minorHAnsi"/>
          <w:sz w:val="24"/>
          <w:szCs w:val="24"/>
          <w:highlight w:val="yellow"/>
        </w:rPr>
        <w:t>The Center</w:t>
      </w:r>
      <w:r w:rsidR="003B6B40" w:rsidRPr="00C9000A">
        <w:rPr>
          <w:rFonts w:cstheme="minorHAnsi"/>
          <w:sz w:val="24"/>
          <w:szCs w:val="24"/>
          <w:highlight w:val="yellow"/>
        </w:rPr>
        <w:t>s</w:t>
      </w:r>
      <w:r w:rsidR="00D964AB" w:rsidRPr="00C9000A">
        <w:rPr>
          <w:rFonts w:cstheme="minorHAnsi"/>
          <w:sz w:val="24"/>
          <w:szCs w:val="24"/>
          <w:highlight w:val="yellow"/>
        </w:rPr>
        <w:t xml:space="preserve"> for Disease Control </w:t>
      </w:r>
      <w:r w:rsidR="003B6B40" w:rsidRPr="00C9000A">
        <w:rPr>
          <w:rFonts w:cstheme="minorHAnsi"/>
          <w:sz w:val="24"/>
          <w:szCs w:val="24"/>
          <w:highlight w:val="yellow"/>
        </w:rPr>
        <w:t xml:space="preserve">and Prevention (CDC) </w:t>
      </w:r>
      <w:r w:rsidR="00B76D4C" w:rsidRPr="00C9000A">
        <w:rPr>
          <w:rFonts w:cstheme="minorHAnsi"/>
          <w:sz w:val="24"/>
          <w:szCs w:val="24"/>
          <w:highlight w:val="yellow"/>
        </w:rPr>
        <w:t>ha</w:t>
      </w:r>
      <w:r w:rsidR="00B76D4C">
        <w:rPr>
          <w:rFonts w:cstheme="minorHAnsi"/>
          <w:sz w:val="24"/>
          <w:szCs w:val="24"/>
          <w:highlight w:val="yellow"/>
        </w:rPr>
        <w:t>ve</w:t>
      </w:r>
      <w:r w:rsidR="00B76D4C" w:rsidRPr="00C9000A">
        <w:rPr>
          <w:rFonts w:cstheme="minorHAnsi"/>
          <w:sz w:val="24"/>
          <w:szCs w:val="24"/>
          <w:highlight w:val="yellow"/>
        </w:rPr>
        <w:t xml:space="preserve"> </w:t>
      </w:r>
      <w:r w:rsidR="00D964AB" w:rsidRPr="00C9000A">
        <w:rPr>
          <w:rFonts w:cstheme="minorHAnsi"/>
          <w:sz w:val="24"/>
          <w:szCs w:val="24"/>
          <w:highlight w:val="yellow"/>
        </w:rPr>
        <w:t xml:space="preserve">the most up to date </w:t>
      </w:r>
      <w:hyperlink r:id="rId9" w:history="1">
        <w:r w:rsidR="00D964AB" w:rsidRPr="00C9000A">
          <w:rPr>
            <w:rStyle w:val="Hyperlink"/>
            <w:rFonts w:cstheme="minorHAnsi"/>
            <w:sz w:val="24"/>
            <w:szCs w:val="24"/>
            <w:highlight w:val="yellow"/>
          </w:rPr>
          <w:t>information</w:t>
        </w:r>
      </w:hyperlink>
      <w:r w:rsidR="00D964AB" w:rsidRPr="00C9000A">
        <w:rPr>
          <w:rFonts w:cstheme="minorHAnsi"/>
          <w:sz w:val="24"/>
          <w:szCs w:val="24"/>
          <w:highlight w:val="yellow"/>
        </w:rPr>
        <w:t xml:space="preserve"> on </w:t>
      </w:r>
      <w:r w:rsidR="00072B93" w:rsidRPr="00C9000A">
        <w:rPr>
          <w:rFonts w:cstheme="minorHAnsi"/>
          <w:sz w:val="24"/>
          <w:szCs w:val="24"/>
          <w:highlight w:val="yellow"/>
        </w:rPr>
        <w:t xml:space="preserve">COVID-19. </w:t>
      </w:r>
      <w:r w:rsidR="00F164E6" w:rsidRPr="00C9000A">
        <w:rPr>
          <w:rFonts w:cstheme="minorHAnsi"/>
          <w:sz w:val="24"/>
          <w:szCs w:val="24"/>
          <w:highlight w:val="yellow"/>
        </w:rPr>
        <w:t xml:space="preserve">Sample employee </w:t>
      </w:r>
      <w:hyperlink r:id="rId10" w:anchor="by-topic" w:history="1">
        <w:r w:rsidR="00F164E6" w:rsidRPr="00C9000A">
          <w:rPr>
            <w:rStyle w:val="Hyperlink"/>
            <w:rFonts w:cstheme="minorHAnsi"/>
            <w:sz w:val="24"/>
            <w:szCs w:val="24"/>
            <w:highlight w:val="yellow"/>
          </w:rPr>
          <w:t>training</w:t>
        </w:r>
      </w:hyperlink>
      <w:r w:rsidR="00F164E6" w:rsidRPr="00C9000A">
        <w:rPr>
          <w:rFonts w:cstheme="minorHAnsi"/>
          <w:sz w:val="24"/>
          <w:szCs w:val="24"/>
          <w:highlight w:val="yellow"/>
        </w:rPr>
        <w:t xml:space="preserve"> is available on Labor and Industries website.</w:t>
      </w:r>
      <w:r w:rsidRPr="00C9000A">
        <w:rPr>
          <w:rFonts w:cstheme="minorHAnsi"/>
          <w:sz w:val="24"/>
          <w:szCs w:val="24"/>
          <w:highlight w:val="yellow"/>
        </w:rPr>
        <w:t>]</w:t>
      </w:r>
      <w:r w:rsidR="00072B93" w:rsidRPr="007A4DAD">
        <w:rPr>
          <w:rFonts w:cstheme="minorHAnsi"/>
          <w:sz w:val="24"/>
          <w:szCs w:val="24"/>
        </w:rPr>
        <w:t xml:space="preserve"> </w:t>
      </w:r>
    </w:p>
    <w:p w14:paraId="1927884A" w14:textId="7C980453" w:rsidR="006C01AA" w:rsidRPr="007A4DAD" w:rsidRDefault="006C01AA" w:rsidP="00C834E8">
      <w:pPr>
        <w:pStyle w:val="Heading2"/>
      </w:pPr>
      <w:r w:rsidRPr="007A4DAD">
        <w:lastRenderedPageBreak/>
        <w:t>Employee Masking</w:t>
      </w:r>
    </w:p>
    <w:p w14:paraId="1CA4488A" w14:textId="66364F8E" w:rsidR="00534B5D" w:rsidRPr="007A4DAD" w:rsidRDefault="00A378E2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i/>
            <w:sz w:val="24"/>
            <w:szCs w:val="24"/>
            <w:highlight w:val="yellow"/>
          </w:rPr>
          <w:id w:val="-228465990"/>
          <w:placeholder>
            <w:docPart w:val="DefaultPlaceholder_-1854013440"/>
          </w:placeholder>
        </w:sdtPr>
        <w:sdtEndPr/>
        <w:sdtContent>
          <w:r w:rsidR="00E969DF">
            <w:rPr>
              <w:rFonts w:cstheme="minorHAnsi"/>
              <w:i/>
              <w:sz w:val="24"/>
              <w:szCs w:val="24"/>
              <w:highlight w:val="yellow"/>
            </w:rPr>
            <w:t>Our company</w:t>
          </w:r>
        </w:sdtContent>
      </w:sdt>
      <w:r w:rsidR="00612FC3">
        <w:rPr>
          <w:rFonts w:cstheme="minorHAnsi"/>
          <w:sz w:val="24"/>
          <w:szCs w:val="24"/>
        </w:rPr>
        <w:t xml:space="preserve"> will provide and ensure employees wear the appropriate type of </w:t>
      </w:r>
      <w:r w:rsidR="00C00EAA">
        <w:rPr>
          <w:rFonts w:cstheme="minorHAnsi"/>
          <w:sz w:val="24"/>
          <w:szCs w:val="24"/>
        </w:rPr>
        <w:t>facemask</w:t>
      </w:r>
      <w:r w:rsidR="003B6B40">
        <w:rPr>
          <w:rFonts w:cstheme="minorHAnsi"/>
          <w:sz w:val="24"/>
          <w:szCs w:val="24"/>
        </w:rPr>
        <w:t xml:space="preserve"> or face coverings</w:t>
      </w:r>
      <w:r w:rsidR="00612FC3">
        <w:rPr>
          <w:rFonts w:cstheme="minorHAnsi"/>
          <w:sz w:val="24"/>
          <w:szCs w:val="24"/>
        </w:rPr>
        <w:t xml:space="preserve">. </w:t>
      </w:r>
      <w:r w:rsidR="00A66F53" w:rsidRPr="007A4DAD">
        <w:rPr>
          <w:rFonts w:cstheme="minorHAnsi"/>
          <w:sz w:val="24"/>
          <w:szCs w:val="24"/>
        </w:rPr>
        <w:t xml:space="preserve">Masks help prevent the spread of COVID-19. </w:t>
      </w:r>
      <w:r w:rsidR="00E969DF">
        <w:rPr>
          <w:rFonts w:cstheme="minorHAnsi"/>
          <w:sz w:val="24"/>
          <w:szCs w:val="24"/>
        </w:rPr>
        <w:t>You need to wash cl</w:t>
      </w:r>
      <w:r w:rsidR="00534B5D" w:rsidRPr="007A4DAD">
        <w:rPr>
          <w:rFonts w:cstheme="minorHAnsi"/>
          <w:sz w:val="24"/>
          <w:szCs w:val="24"/>
        </w:rPr>
        <w:t xml:space="preserve">oth masks daily. </w:t>
      </w:r>
      <w:r w:rsidR="00E969DF">
        <w:rPr>
          <w:rFonts w:cstheme="minorHAnsi"/>
          <w:sz w:val="24"/>
          <w:szCs w:val="24"/>
        </w:rPr>
        <w:t>Discard d</w:t>
      </w:r>
      <w:r w:rsidR="00534B5D" w:rsidRPr="007A4DAD">
        <w:rPr>
          <w:rFonts w:cstheme="minorHAnsi"/>
          <w:sz w:val="24"/>
          <w:szCs w:val="24"/>
        </w:rPr>
        <w:t xml:space="preserve">isposable masks </w:t>
      </w:r>
      <w:r w:rsidR="00F63526">
        <w:rPr>
          <w:rFonts w:cstheme="minorHAnsi"/>
          <w:sz w:val="24"/>
          <w:szCs w:val="24"/>
        </w:rPr>
        <w:t>daily or more often as needed or</w:t>
      </w:r>
      <w:r w:rsidR="00534B5D" w:rsidRPr="007A4DAD">
        <w:rPr>
          <w:rFonts w:cstheme="minorHAnsi"/>
          <w:sz w:val="24"/>
          <w:szCs w:val="24"/>
        </w:rPr>
        <w:t xml:space="preserve"> if </w:t>
      </w:r>
      <w:r w:rsidR="00A66F53" w:rsidRPr="007A4DAD">
        <w:rPr>
          <w:rFonts w:cstheme="minorHAnsi"/>
          <w:sz w:val="24"/>
          <w:szCs w:val="24"/>
        </w:rPr>
        <w:t xml:space="preserve">they are </w:t>
      </w:r>
      <w:r w:rsidR="00534B5D" w:rsidRPr="007A4DAD">
        <w:rPr>
          <w:rFonts w:cstheme="minorHAnsi"/>
          <w:sz w:val="24"/>
          <w:szCs w:val="24"/>
        </w:rPr>
        <w:t xml:space="preserve">dirty. </w:t>
      </w:r>
    </w:p>
    <w:sdt>
      <w:sdtPr>
        <w:rPr>
          <w:rFonts w:cstheme="minorHAnsi"/>
          <w:i/>
          <w:sz w:val="24"/>
          <w:szCs w:val="24"/>
          <w:highlight w:val="yellow"/>
        </w:rPr>
        <w:id w:val="2130960502"/>
        <w:placeholder>
          <w:docPart w:val="DefaultPlaceholder_-1854013440"/>
        </w:placeholder>
      </w:sdtPr>
      <w:sdtEndPr>
        <w:rPr>
          <w:highlight w:val="none"/>
        </w:rPr>
      </w:sdtEndPr>
      <w:sdtContent>
        <w:p w14:paraId="657F9ED0" w14:textId="3F79D233" w:rsidR="00F164E6" w:rsidRPr="007A4DAD" w:rsidRDefault="00F164E6">
          <w:pPr>
            <w:rPr>
              <w:rFonts w:cstheme="minorHAnsi"/>
              <w:i/>
              <w:sz w:val="24"/>
              <w:szCs w:val="24"/>
            </w:rPr>
          </w:pPr>
          <w:r w:rsidRPr="007A4DAD">
            <w:rPr>
              <w:rFonts w:cstheme="minorHAnsi"/>
              <w:i/>
              <w:sz w:val="24"/>
              <w:szCs w:val="24"/>
              <w:highlight w:val="yellow"/>
            </w:rPr>
            <w:t>Insert your employee masking requirements. Requirements may differ</w:t>
          </w:r>
          <w:r w:rsidR="00F4497A">
            <w:rPr>
              <w:rFonts w:cstheme="minorHAnsi"/>
              <w:i/>
              <w:sz w:val="24"/>
              <w:szCs w:val="24"/>
              <w:highlight w:val="yellow"/>
            </w:rPr>
            <w:t xml:space="preserve"> depending on</w:t>
          </w:r>
          <w:r w:rsidRPr="007A4DAD">
            <w:rPr>
              <w:rFonts w:cstheme="minorHAnsi"/>
              <w:i/>
              <w:sz w:val="24"/>
              <w:szCs w:val="24"/>
              <w:highlight w:val="yellow"/>
            </w:rPr>
            <w:t xml:space="preserve"> the task being done, vaccinated status of the employee, or other factors.</w:t>
          </w:r>
          <w:r w:rsidRPr="007A4DAD">
            <w:rPr>
              <w:rFonts w:cstheme="minorHAnsi"/>
              <w:i/>
              <w:sz w:val="24"/>
              <w:szCs w:val="24"/>
            </w:rPr>
            <w:t xml:space="preserve"> </w:t>
          </w:r>
        </w:p>
      </w:sdtContent>
    </w:sdt>
    <w:p w14:paraId="6BFC72BE" w14:textId="4629E205" w:rsidR="006C01AA" w:rsidRPr="007A4DAD" w:rsidRDefault="00534B5D">
      <w:pPr>
        <w:rPr>
          <w:rFonts w:cstheme="minorHAnsi"/>
          <w:sz w:val="24"/>
          <w:szCs w:val="24"/>
        </w:rPr>
      </w:pPr>
      <w:r w:rsidRPr="00C9000A">
        <w:rPr>
          <w:rFonts w:cstheme="minorHAnsi"/>
          <w:sz w:val="24"/>
          <w:szCs w:val="24"/>
          <w:highlight w:val="yellow"/>
        </w:rPr>
        <w:t>[</w:t>
      </w:r>
      <w:r w:rsidR="006C01AA" w:rsidRPr="00C9000A">
        <w:rPr>
          <w:rFonts w:cstheme="minorHAnsi"/>
          <w:sz w:val="24"/>
          <w:szCs w:val="24"/>
          <w:highlight w:val="yellow"/>
        </w:rPr>
        <w:t xml:space="preserve">Check </w:t>
      </w:r>
      <w:hyperlink r:id="rId11" w:history="1">
        <w:r w:rsidR="006C01AA" w:rsidRPr="00C9000A">
          <w:rPr>
            <w:rStyle w:val="Hyperlink"/>
            <w:rFonts w:cstheme="minorHAnsi"/>
            <w:sz w:val="24"/>
            <w:szCs w:val="24"/>
            <w:highlight w:val="yellow"/>
          </w:rPr>
          <w:t>state</w:t>
        </w:r>
      </w:hyperlink>
      <w:r w:rsidR="006C01AA" w:rsidRPr="00C9000A">
        <w:rPr>
          <w:rFonts w:cstheme="minorHAnsi"/>
          <w:sz w:val="24"/>
          <w:szCs w:val="24"/>
          <w:highlight w:val="yellow"/>
        </w:rPr>
        <w:t>, county, and local government sites for masking requirements in your area.</w:t>
      </w:r>
      <w:r w:rsidR="00B52238">
        <w:rPr>
          <w:rFonts w:cstheme="minorHAnsi"/>
          <w:sz w:val="24"/>
          <w:szCs w:val="24"/>
          <w:highlight w:val="yellow"/>
        </w:rPr>
        <w:t xml:space="preserve"> </w:t>
      </w:r>
      <w:r w:rsidR="00B52238" w:rsidRPr="00F851D0">
        <w:rPr>
          <w:rFonts w:cstheme="minorHAnsi"/>
          <w:color w:val="000000"/>
          <w:sz w:val="24"/>
          <w:szCs w:val="24"/>
          <w:highlight w:val="yellow"/>
        </w:rPr>
        <w:t>Additionally,</w:t>
      </w:r>
      <w:r w:rsidR="00F851D0" w:rsidRPr="00F851D0">
        <w:rPr>
          <w:rFonts w:cstheme="minorHAnsi"/>
          <w:color w:val="000000"/>
          <w:sz w:val="24"/>
          <w:szCs w:val="24"/>
          <w:highlight w:val="yellow"/>
        </w:rPr>
        <w:t xml:space="preserve"> </w:t>
      </w:r>
      <w:r w:rsidR="00B52238">
        <w:rPr>
          <w:rFonts w:cstheme="minorHAnsi"/>
          <w:sz w:val="24"/>
          <w:szCs w:val="24"/>
          <w:highlight w:val="yellow"/>
        </w:rPr>
        <w:t xml:space="preserve">follow the masking requirements in </w:t>
      </w:r>
      <w:hyperlink r:id="rId12" w:history="1">
        <w:r w:rsidR="00B52238" w:rsidRPr="00B52238">
          <w:rPr>
            <w:rStyle w:val="Hyperlink"/>
            <w:rFonts w:cstheme="minorHAnsi"/>
            <w:sz w:val="24"/>
            <w:szCs w:val="24"/>
            <w:highlight w:val="yellow"/>
          </w:rPr>
          <w:t>DOSH Directive 11.80</w:t>
        </w:r>
      </w:hyperlink>
      <w:r w:rsidR="00B52238">
        <w:rPr>
          <w:rFonts w:cstheme="minorHAnsi"/>
          <w:sz w:val="24"/>
          <w:szCs w:val="24"/>
          <w:highlight w:val="yellow"/>
        </w:rPr>
        <w:t xml:space="preserve">. </w:t>
      </w:r>
      <w:r w:rsidR="00827125" w:rsidRPr="00C9000A">
        <w:rPr>
          <w:rFonts w:cstheme="minorHAnsi"/>
          <w:sz w:val="24"/>
          <w:szCs w:val="24"/>
          <w:highlight w:val="yellow"/>
        </w:rPr>
        <w:t>If respirators are worn in the workplace, th</w:t>
      </w:r>
      <w:r w:rsidRPr="00C9000A">
        <w:rPr>
          <w:rFonts w:cstheme="minorHAnsi"/>
          <w:sz w:val="24"/>
          <w:szCs w:val="24"/>
          <w:highlight w:val="yellow"/>
        </w:rPr>
        <w:t xml:space="preserve">ere are additional requirements as described in the </w:t>
      </w:r>
      <w:hyperlink r:id="rId13" w:history="1">
        <w:r w:rsidR="00F851D0">
          <w:rPr>
            <w:rStyle w:val="Hyperlink"/>
            <w:rFonts w:cstheme="minorHAnsi"/>
            <w:sz w:val="24"/>
            <w:szCs w:val="24"/>
            <w:highlight w:val="yellow"/>
          </w:rPr>
          <w:t>S</w:t>
        </w:r>
        <w:r w:rsidR="00827125" w:rsidRPr="00C9000A">
          <w:rPr>
            <w:rStyle w:val="Hyperlink"/>
            <w:rFonts w:cstheme="minorHAnsi"/>
            <w:sz w:val="24"/>
            <w:szCs w:val="24"/>
            <w:highlight w:val="yellow"/>
          </w:rPr>
          <w:t xml:space="preserve">afety </w:t>
        </w:r>
        <w:r w:rsidR="00F851D0">
          <w:rPr>
            <w:rStyle w:val="Hyperlink"/>
            <w:rFonts w:cstheme="minorHAnsi"/>
            <w:sz w:val="24"/>
            <w:szCs w:val="24"/>
            <w:highlight w:val="yellow"/>
          </w:rPr>
          <w:t>S</w:t>
        </w:r>
        <w:r w:rsidR="00827125" w:rsidRPr="00C9000A">
          <w:rPr>
            <w:rStyle w:val="Hyperlink"/>
            <w:rFonts w:cstheme="minorHAnsi"/>
            <w:sz w:val="24"/>
            <w:szCs w:val="24"/>
            <w:highlight w:val="yellow"/>
          </w:rPr>
          <w:t xml:space="preserve">tandard for </w:t>
        </w:r>
        <w:r w:rsidR="00F851D0">
          <w:rPr>
            <w:rStyle w:val="Hyperlink"/>
            <w:rFonts w:cstheme="minorHAnsi"/>
            <w:sz w:val="24"/>
            <w:szCs w:val="24"/>
            <w:highlight w:val="yellow"/>
          </w:rPr>
          <w:t>R</w:t>
        </w:r>
        <w:r w:rsidR="00827125" w:rsidRPr="00C9000A">
          <w:rPr>
            <w:rStyle w:val="Hyperlink"/>
            <w:rFonts w:cstheme="minorHAnsi"/>
            <w:sz w:val="24"/>
            <w:szCs w:val="24"/>
            <w:highlight w:val="yellow"/>
          </w:rPr>
          <w:t>espirators</w:t>
        </w:r>
      </w:hyperlink>
      <w:r w:rsidRPr="00C9000A">
        <w:rPr>
          <w:rFonts w:cstheme="minorHAnsi"/>
          <w:sz w:val="24"/>
          <w:szCs w:val="24"/>
          <w:highlight w:val="yellow"/>
        </w:rPr>
        <w:t>.]</w:t>
      </w:r>
    </w:p>
    <w:p w14:paraId="74AF4EF9" w14:textId="6CA13180" w:rsidR="00153245" w:rsidRDefault="00153245" w:rsidP="00C834E8">
      <w:pPr>
        <w:pStyle w:val="Heading2"/>
      </w:pPr>
      <w:r>
        <w:t>Customer Masking</w:t>
      </w:r>
      <w:r w:rsidR="001A5F24">
        <w:t xml:space="preserve"> </w:t>
      </w:r>
      <w:r w:rsidR="001A5F24" w:rsidRPr="001A5F24">
        <w:rPr>
          <w:highlight w:val="yellow"/>
        </w:rPr>
        <w:t>[If Applicable]</w:t>
      </w:r>
    </w:p>
    <w:p w14:paraId="7527A7C5" w14:textId="053E816B" w:rsidR="00ED214B" w:rsidRDefault="00B52238" w:rsidP="00B5223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Customers entering our workplace or building must wear face coverings.</w:t>
      </w:r>
      <w:r w:rsidR="00ED214B">
        <w:rPr>
          <w:rFonts w:cstheme="minorHAnsi"/>
          <w:sz w:val="24"/>
          <w:szCs w:val="24"/>
        </w:rPr>
        <w:t xml:space="preserve"> </w:t>
      </w:r>
      <w:r w:rsidR="003961AF" w:rsidRPr="003961AF">
        <w:rPr>
          <w:rFonts w:cstheme="minorHAnsi"/>
          <w:sz w:val="24"/>
          <w:szCs w:val="24"/>
        </w:rPr>
        <w:t xml:space="preserve">Customers </w:t>
      </w:r>
      <w:r w:rsidR="003C5206">
        <w:rPr>
          <w:rFonts w:cstheme="minorHAnsi"/>
          <w:sz w:val="24"/>
          <w:szCs w:val="24"/>
        </w:rPr>
        <w:t>must</w:t>
      </w:r>
      <w:r w:rsidR="003C5206" w:rsidRPr="003961AF">
        <w:rPr>
          <w:rFonts w:cstheme="minorHAnsi"/>
          <w:sz w:val="24"/>
          <w:szCs w:val="24"/>
        </w:rPr>
        <w:t xml:space="preserve"> </w:t>
      </w:r>
      <w:r w:rsidR="003961AF" w:rsidRPr="003961AF">
        <w:rPr>
          <w:rFonts w:cstheme="minorHAnsi"/>
          <w:sz w:val="24"/>
          <w:szCs w:val="24"/>
        </w:rPr>
        <w:t xml:space="preserve">also stay 6 feet </w:t>
      </w:r>
      <w:r w:rsidR="003961AF" w:rsidRPr="00F851D0">
        <w:rPr>
          <w:rFonts w:cstheme="minorHAnsi"/>
          <w:color w:val="000000"/>
          <w:sz w:val="24"/>
          <w:szCs w:val="24"/>
        </w:rPr>
        <w:t>apart from</w:t>
      </w:r>
      <w:r w:rsidR="00F851D0" w:rsidRPr="00F851D0">
        <w:rPr>
          <w:rFonts w:cstheme="minorHAnsi"/>
          <w:color w:val="000000"/>
          <w:sz w:val="24"/>
          <w:szCs w:val="24"/>
        </w:rPr>
        <w:t xml:space="preserve"> </w:t>
      </w:r>
      <w:r w:rsidR="003961AF" w:rsidRPr="003961AF">
        <w:rPr>
          <w:rFonts w:cstheme="minorHAnsi"/>
          <w:sz w:val="24"/>
          <w:szCs w:val="24"/>
        </w:rPr>
        <w:t xml:space="preserve">each other and </w:t>
      </w:r>
      <w:r w:rsidR="003C5206">
        <w:rPr>
          <w:rFonts w:cstheme="minorHAnsi"/>
          <w:sz w:val="24"/>
          <w:szCs w:val="24"/>
        </w:rPr>
        <w:t>our</w:t>
      </w:r>
      <w:r w:rsidR="003C5206" w:rsidRPr="003961AF">
        <w:rPr>
          <w:rFonts w:cstheme="minorHAnsi"/>
          <w:sz w:val="24"/>
          <w:szCs w:val="24"/>
        </w:rPr>
        <w:t xml:space="preserve"> </w:t>
      </w:r>
      <w:r w:rsidR="003961AF" w:rsidRPr="003961AF">
        <w:rPr>
          <w:rFonts w:cstheme="minorHAnsi"/>
          <w:sz w:val="24"/>
          <w:szCs w:val="24"/>
        </w:rPr>
        <w:t xml:space="preserve">employees. </w:t>
      </w:r>
      <w:r w:rsidR="00ED214B">
        <w:rPr>
          <w:rFonts w:cstheme="minorHAnsi"/>
          <w:sz w:val="24"/>
          <w:szCs w:val="24"/>
        </w:rPr>
        <w:t>Signs that display social distancing and face covering requirements are posted at the entrance and in visible locations throughout the business. Tape or markers are on the flo</w:t>
      </w:r>
      <w:r>
        <w:rPr>
          <w:rFonts w:cstheme="minorHAnsi"/>
          <w:sz w:val="24"/>
          <w:szCs w:val="24"/>
        </w:rPr>
        <w:t>or six feet apart where needed.</w:t>
      </w:r>
    </w:p>
    <w:p w14:paraId="2BBEB103" w14:textId="77777777" w:rsidR="003961AF" w:rsidRPr="003961AF" w:rsidRDefault="003961AF" w:rsidP="007A2116">
      <w:pPr>
        <w:pStyle w:val="NoSpacing"/>
        <w:spacing w:line="259" w:lineRule="auto"/>
        <w:rPr>
          <w:rFonts w:cstheme="minorHAnsi"/>
          <w:sz w:val="24"/>
          <w:szCs w:val="24"/>
        </w:rPr>
      </w:pPr>
    </w:p>
    <w:p w14:paraId="4D998EB0" w14:textId="6ABE24A9" w:rsidR="003961AF" w:rsidRPr="003961AF" w:rsidRDefault="00B52238" w:rsidP="007A2116">
      <w:pPr>
        <w:pStyle w:val="NoSpacing"/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Employees may not ask customers about their disabilities or about private medical information.</w:t>
      </w:r>
    </w:p>
    <w:p w14:paraId="1703E489" w14:textId="77777777" w:rsidR="003961AF" w:rsidRPr="003961AF" w:rsidRDefault="003961AF" w:rsidP="007A2116">
      <w:pPr>
        <w:pStyle w:val="NoSpacing"/>
        <w:spacing w:line="259" w:lineRule="auto"/>
        <w:rPr>
          <w:rFonts w:cstheme="minorHAnsi"/>
          <w:sz w:val="24"/>
          <w:szCs w:val="24"/>
        </w:rPr>
      </w:pPr>
    </w:p>
    <w:p w14:paraId="0B631325" w14:textId="316913E0" w:rsidR="003961AF" w:rsidRPr="003961AF" w:rsidRDefault="00B52238" w:rsidP="007A2116">
      <w:pPr>
        <w:pStyle w:val="NoSpacing"/>
        <w:spacing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Our business will accommodate anyone who cannot wear a face covering due to approved exemptions, within reason. </w:t>
      </w:r>
      <w:r w:rsidR="00ED214B" w:rsidRPr="003877F5">
        <w:rPr>
          <w:rFonts w:cstheme="minorHAnsi"/>
          <w:sz w:val="24"/>
          <w:szCs w:val="24"/>
          <w:highlight w:val="yellow"/>
        </w:rPr>
        <w:t xml:space="preserve">[More information about mask exemptions can be found </w:t>
      </w:r>
      <w:hyperlink r:id="rId14" w:history="1">
        <w:r w:rsidR="00ED214B" w:rsidRPr="003877F5">
          <w:rPr>
            <w:rStyle w:val="Hyperlink"/>
            <w:rFonts w:cstheme="minorHAnsi"/>
            <w:sz w:val="24"/>
            <w:szCs w:val="24"/>
            <w:highlight w:val="yellow"/>
          </w:rPr>
          <w:t>here</w:t>
        </w:r>
      </w:hyperlink>
      <w:r w:rsidR="00ED214B" w:rsidRPr="003877F5">
        <w:rPr>
          <w:rFonts w:cstheme="minorHAnsi"/>
          <w:sz w:val="24"/>
          <w:szCs w:val="24"/>
          <w:highlight w:val="yellow"/>
        </w:rPr>
        <w:t>].</w:t>
      </w:r>
      <w:r w:rsidR="00ED214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Employees will ask visitors unable to wear a face covering to maintain 6 feet social distancing. </w:t>
      </w:r>
      <w:r w:rsidR="001A5F24">
        <w:rPr>
          <w:rFonts w:cstheme="minorHAnsi"/>
          <w:sz w:val="24"/>
          <w:szCs w:val="24"/>
        </w:rPr>
        <w:t xml:space="preserve">Our policy on addressing </w:t>
      </w:r>
      <w:r w:rsidR="00C00EAA">
        <w:rPr>
          <w:rFonts w:cstheme="minorHAnsi"/>
          <w:sz w:val="24"/>
          <w:szCs w:val="24"/>
        </w:rPr>
        <w:t>unmask</w:t>
      </w:r>
      <w:r w:rsidR="003810BA">
        <w:rPr>
          <w:rFonts w:cstheme="minorHAnsi"/>
          <w:sz w:val="24"/>
          <w:szCs w:val="24"/>
        </w:rPr>
        <w:t>ed</w:t>
      </w:r>
      <w:r w:rsidR="00C00EAA">
        <w:rPr>
          <w:rFonts w:cstheme="minorHAnsi"/>
          <w:sz w:val="24"/>
          <w:szCs w:val="24"/>
        </w:rPr>
        <w:t xml:space="preserve"> </w:t>
      </w:r>
      <w:r w:rsidR="001A5F24">
        <w:rPr>
          <w:rFonts w:cstheme="minorHAnsi"/>
          <w:sz w:val="24"/>
          <w:szCs w:val="24"/>
        </w:rPr>
        <w:t xml:space="preserve">visitors include: </w:t>
      </w:r>
      <w:sdt>
        <w:sdtPr>
          <w:rPr>
            <w:rFonts w:cstheme="minorHAnsi"/>
            <w:sz w:val="24"/>
            <w:szCs w:val="24"/>
          </w:rPr>
          <w:id w:val="87543855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bookmarkStart w:id="0" w:name="Text17"/>
          <w:r w:rsidR="003961AF" w:rsidRPr="003961AF">
            <w:rPr>
              <w:rFonts w:cstheme="minorHAnsi"/>
              <w:sz w:val="24"/>
              <w:szCs w:val="24"/>
              <w:highlight w:val="yellow"/>
            </w:rPr>
            <w:fldChar w:fldCharType="begin">
              <w:ffData>
                <w:name w:val="Text17"/>
                <w:enabled/>
                <w:calcOnExit w:val="0"/>
                <w:textInput>
                  <w:default w:val=" [and if applicable - offer contactless service]"/>
                </w:textInput>
              </w:ffData>
            </w:fldChar>
          </w:r>
          <w:r w:rsidR="003961AF" w:rsidRPr="003961AF">
            <w:rPr>
              <w:rFonts w:cstheme="minorHAnsi"/>
              <w:sz w:val="24"/>
              <w:szCs w:val="24"/>
              <w:highlight w:val="yellow"/>
            </w:rPr>
            <w:instrText xml:space="preserve"> FORMTEXT </w:instrText>
          </w:r>
          <w:r w:rsidR="003961AF" w:rsidRPr="003961AF">
            <w:rPr>
              <w:rFonts w:cstheme="minorHAnsi"/>
              <w:sz w:val="24"/>
              <w:szCs w:val="24"/>
              <w:highlight w:val="yellow"/>
            </w:rPr>
          </w:r>
          <w:r w:rsidR="003961AF" w:rsidRPr="003961AF">
            <w:rPr>
              <w:rFonts w:cstheme="minorHAnsi"/>
              <w:sz w:val="24"/>
              <w:szCs w:val="24"/>
              <w:highlight w:val="yellow"/>
            </w:rPr>
            <w:fldChar w:fldCharType="separate"/>
          </w:r>
          <w:r w:rsidR="003961AF" w:rsidRPr="003961AF">
            <w:rPr>
              <w:rFonts w:cstheme="minorHAnsi"/>
              <w:noProof/>
              <w:sz w:val="24"/>
              <w:szCs w:val="24"/>
              <w:highlight w:val="yellow"/>
            </w:rPr>
            <w:t xml:space="preserve"> [</w:t>
          </w:r>
          <w:r w:rsidR="001A5F24">
            <w:rPr>
              <w:rFonts w:cstheme="minorHAnsi"/>
              <w:noProof/>
              <w:sz w:val="24"/>
              <w:szCs w:val="24"/>
              <w:highlight w:val="yellow"/>
            </w:rPr>
            <w:t xml:space="preserve">list your policy. This may include offering disposable masks, </w:t>
          </w:r>
          <w:r w:rsidR="003961AF" w:rsidRPr="003961AF">
            <w:rPr>
              <w:rFonts w:cstheme="minorHAnsi"/>
              <w:noProof/>
              <w:sz w:val="24"/>
              <w:szCs w:val="24"/>
              <w:highlight w:val="yellow"/>
            </w:rPr>
            <w:t>contactless service</w:t>
          </w:r>
          <w:r w:rsidR="001A5F24">
            <w:rPr>
              <w:rFonts w:cstheme="minorHAnsi"/>
              <w:noProof/>
              <w:sz w:val="24"/>
              <w:szCs w:val="24"/>
              <w:highlight w:val="yellow"/>
            </w:rPr>
            <w:t>, or other options</w:t>
          </w:r>
          <w:r w:rsidR="003961AF" w:rsidRPr="003961AF">
            <w:rPr>
              <w:rFonts w:cstheme="minorHAnsi"/>
              <w:noProof/>
              <w:sz w:val="24"/>
              <w:szCs w:val="24"/>
              <w:highlight w:val="yellow"/>
            </w:rPr>
            <w:t>]</w:t>
          </w:r>
          <w:r w:rsidR="003961AF" w:rsidRPr="003961AF">
            <w:rPr>
              <w:rFonts w:cstheme="minorHAnsi"/>
              <w:sz w:val="24"/>
              <w:szCs w:val="24"/>
              <w:highlight w:val="yellow"/>
            </w:rPr>
            <w:fldChar w:fldCharType="end"/>
          </w:r>
          <w:bookmarkEnd w:id="0"/>
        </w:sdtContent>
      </w:sdt>
      <w:r w:rsidR="003961AF" w:rsidRPr="003961AF">
        <w:rPr>
          <w:rFonts w:cstheme="minorHAnsi"/>
          <w:sz w:val="24"/>
          <w:szCs w:val="24"/>
        </w:rPr>
        <w:t>.</w:t>
      </w:r>
    </w:p>
    <w:p w14:paraId="765C2854" w14:textId="3B8CE074" w:rsidR="00153245" w:rsidRDefault="00153245" w:rsidP="00A66F53">
      <w:pPr>
        <w:spacing w:after="120"/>
        <w:rPr>
          <w:rFonts w:cstheme="minorHAnsi"/>
          <w:sz w:val="24"/>
          <w:szCs w:val="24"/>
        </w:rPr>
      </w:pPr>
    </w:p>
    <w:p w14:paraId="268B9CCE" w14:textId="484C64B8" w:rsidR="00430659" w:rsidRPr="00430659" w:rsidRDefault="00430659" w:rsidP="00C834E8">
      <w:pPr>
        <w:pStyle w:val="Heading2"/>
      </w:pPr>
      <w:r w:rsidRPr="00430659">
        <w:t xml:space="preserve">Employee Vaccination </w:t>
      </w:r>
      <w:r w:rsidRPr="00430659">
        <w:rPr>
          <w:highlight w:val="yellow"/>
        </w:rPr>
        <w:t>[If Applicable]</w:t>
      </w:r>
    </w:p>
    <w:p w14:paraId="0CFBD259" w14:textId="6231689A" w:rsidR="000B18BA" w:rsidRDefault="00380F76" w:rsidP="00A66F53">
      <w:pPr>
        <w:spacing w:after="120"/>
        <w:rPr>
          <w:rFonts w:cstheme="minorHAnsi"/>
          <w:sz w:val="24"/>
          <w:szCs w:val="24"/>
        </w:rPr>
      </w:pPr>
      <w:r w:rsidRPr="000B18BA">
        <w:rPr>
          <w:rFonts w:cstheme="minorHAnsi"/>
          <w:sz w:val="24"/>
          <w:szCs w:val="24"/>
          <w:highlight w:val="yellow"/>
        </w:rPr>
        <w:t xml:space="preserve">[You can require your employees be </w:t>
      </w:r>
      <w:r w:rsidR="006160F7" w:rsidRPr="00F851D0">
        <w:rPr>
          <w:rFonts w:cstheme="minorHAnsi"/>
          <w:color w:val="000000"/>
          <w:sz w:val="24"/>
          <w:szCs w:val="24"/>
          <w:highlight w:val="yellow"/>
        </w:rPr>
        <w:t>fully</w:t>
      </w:r>
      <w:r w:rsidR="00F851D0" w:rsidRPr="00F851D0">
        <w:rPr>
          <w:rFonts w:cstheme="minorHAnsi"/>
          <w:color w:val="000000"/>
          <w:sz w:val="24"/>
          <w:szCs w:val="24"/>
          <w:highlight w:val="yellow"/>
        </w:rPr>
        <w:t xml:space="preserve"> </w:t>
      </w:r>
      <w:r w:rsidRPr="000B18BA">
        <w:rPr>
          <w:rFonts w:cstheme="minorHAnsi"/>
          <w:sz w:val="24"/>
          <w:szCs w:val="24"/>
          <w:highlight w:val="yellow"/>
        </w:rPr>
        <w:t xml:space="preserve">vaccinated. You must require </w:t>
      </w:r>
      <w:r w:rsidR="00F20440" w:rsidRPr="000B18BA">
        <w:rPr>
          <w:rFonts w:cstheme="minorHAnsi"/>
          <w:sz w:val="24"/>
          <w:szCs w:val="24"/>
          <w:highlight w:val="yellow"/>
        </w:rPr>
        <w:t xml:space="preserve">your </w:t>
      </w:r>
      <w:r w:rsidRPr="000B18BA">
        <w:rPr>
          <w:rFonts w:cstheme="minorHAnsi"/>
          <w:sz w:val="24"/>
          <w:szCs w:val="24"/>
          <w:highlight w:val="yellow"/>
        </w:rPr>
        <w:t xml:space="preserve">employees be </w:t>
      </w:r>
      <w:r w:rsidRPr="00F851D0">
        <w:rPr>
          <w:rFonts w:cstheme="minorHAnsi"/>
          <w:color w:val="000000"/>
          <w:sz w:val="24"/>
          <w:szCs w:val="24"/>
          <w:highlight w:val="yellow"/>
        </w:rPr>
        <w:t>fully</w:t>
      </w:r>
      <w:r w:rsidR="00F851D0" w:rsidRPr="00F851D0">
        <w:rPr>
          <w:rFonts w:cstheme="minorHAnsi"/>
          <w:color w:val="000000"/>
          <w:sz w:val="24"/>
          <w:szCs w:val="24"/>
          <w:highlight w:val="yellow"/>
        </w:rPr>
        <w:t xml:space="preserve"> </w:t>
      </w:r>
      <w:r w:rsidRPr="000B18BA">
        <w:rPr>
          <w:rFonts w:cstheme="minorHAnsi"/>
          <w:sz w:val="24"/>
          <w:szCs w:val="24"/>
          <w:highlight w:val="yellow"/>
        </w:rPr>
        <w:t xml:space="preserve">vaccinated to allow </w:t>
      </w:r>
      <w:r w:rsidR="00F20440" w:rsidRPr="000B18BA">
        <w:rPr>
          <w:rFonts w:cstheme="minorHAnsi"/>
          <w:sz w:val="24"/>
          <w:szCs w:val="24"/>
          <w:highlight w:val="yellow"/>
        </w:rPr>
        <w:t>them to</w:t>
      </w:r>
      <w:r w:rsidRPr="000B18BA">
        <w:rPr>
          <w:rFonts w:cstheme="minorHAnsi"/>
          <w:sz w:val="24"/>
          <w:szCs w:val="24"/>
          <w:highlight w:val="yellow"/>
        </w:rPr>
        <w:t xml:space="preserve"> remove their masks in certain areas, like non-public spaces</w:t>
      </w:r>
      <w:r w:rsidR="006702C5" w:rsidRPr="000B18BA">
        <w:rPr>
          <w:rFonts w:cstheme="minorHAnsi"/>
          <w:sz w:val="24"/>
          <w:szCs w:val="24"/>
          <w:highlight w:val="yellow"/>
        </w:rPr>
        <w:t>.</w:t>
      </w:r>
      <w:r w:rsidRPr="000B18BA">
        <w:rPr>
          <w:rFonts w:cstheme="minorHAnsi"/>
          <w:sz w:val="24"/>
          <w:szCs w:val="24"/>
          <w:highlight w:val="yellow"/>
        </w:rPr>
        <w:t xml:space="preserve"> More information about determining the vaccinated status of your employees </w:t>
      </w:r>
      <w:r w:rsidR="006702C5" w:rsidRPr="000B18BA">
        <w:rPr>
          <w:rFonts w:cstheme="minorHAnsi"/>
          <w:sz w:val="24"/>
          <w:szCs w:val="24"/>
          <w:highlight w:val="yellow"/>
        </w:rPr>
        <w:t xml:space="preserve">and masking can be read </w:t>
      </w:r>
      <w:r w:rsidR="00F20440" w:rsidRPr="000B18BA">
        <w:rPr>
          <w:rFonts w:cstheme="minorHAnsi"/>
          <w:sz w:val="24"/>
          <w:szCs w:val="24"/>
          <w:highlight w:val="yellow"/>
        </w:rPr>
        <w:t xml:space="preserve">in </w:t>
      </w:r>
      <w:hyperlink r:id="rId15" w:history="1">
        <w:r w:rsidR="00F20440" w:rsidRPr="000B18BA">
          <w:rPr>
            <w:rStyle w:val="Hyperlink"/>
            <w:rFonts w:cstheme="minorHAnsi"/>
            <w:sz w:val="24"/>
            <w:szCs w:val="24"/>
            <w:highlight w:val="yellow"/>
          </w:rPr>
          <w:t>DOSH Directive 1.70, General Coronavirus Prevention</w:t>
        </w:r>
      </w:hyperlink>
      <w:r w:rsidR="00F20440" w:rsidRPr="000B18BA">
        <w:rPr>
          <w:rFonts w:cstheme="minorHAnsi"/>
          <w:sz w:val="24"/>
          <w:szCs w:val="24"/>
          <w:highlight w:val="yellow"/>
        </w:rPr>
        <w:t xml:space="preserve">, and </w:t>
      </w:r>
      <w:hyperlink r:id="rId16" w:history="1">
        <w:r w:rsidR="00F20440" w:rsidRPr="000B18BA">
          <w:rPr>
            <w:rStyle w:val="Hyperlink"/>
            <w:rFonts w:cstheme="minorHAnsi"/>
            <w:sz w:val="24"/>
            <w:szCs w:val="24"/>
            <w:highlight w:val="yellow"/>
          </w:rPr>
          <w:t>DOSH Directive 11.80, Face Coverings during COVID-19 Pandemic</w:t>
        </w:r>
      </w:hyperlink>
      <w:r w:rsidR="00F20440" w:rsidRPr="000B18BA">
        <w:rPr>
          <w:rFonts w:cstheme="minorHAnsi"/>
          <w:sz w:val="24"/>
          <w:szCs w:val="24"/>
          <w:highlight w:val="yellow"/>
        </w:rPr>
        <w:t xml:space="preserve">. </w:t>
      </w:r>
      <w:r w:rsidRPr="000B18BA">
        <w:rPr>
          <w:rFonts w:cstheme="minorHAnsi"/>
          <w:sz w:val="24"/>
          <w:szCs w:val="24"/>
          <w:highlight w:val="yellow"/>
        </w:rPr>
        <w:t xml:space="preserve">Select </w:t>
      </w:r>
      <w:r w:rsidR="00D25FA8" w:rsidRPr="000B18BA">
        <w:rPr>
          <w:rFonts w:cstheme="minorHAnsi"/>
          <w:sz w:val="24"/>
          <w:szCs w:val="24"/>
          <w:highlight w:val="yellow"/>
        </w:rPr>
        <w:t xml:space="preserve">industries </w:t>
      </w:r>
      <w:r w:rsidR="00F851D0" w:rsidRPr="00F851D0">
        <w:rPr>
          <w:rFonts w:cstheme="minorHAnsi"/>
          <w:sz w:val="24"/>
          <w:szCs w:val="24"/>
          <w:highlight w:val="yellow"/>
        </w:rPr>
        <w:t xml:space="preserve">must have </w:t>
      </w:r>
      <w:r w:rsidR="00D25FA8" w:rsidRPr="000B18BA">
        <w:rPr>
          <w:rFonts w:cstheme="minorHAnsi"/>
          <w:sz w:val="24"/>
          <w:szCs w:val="24"/>
          <w:highlight w:val="yellow"/>
        </w:rPr>
        <w:t>vaccinated employees</w:t>
      </w:r>
      <w:r w:rsidR="008F067C" w:rsidRPr="000B18BA">
        <w:rPr>
          <w:rFonts w:cstheme="minorHAnsi"/>
          <w:sz w:val="24"/>
          <w:szCs w:val="24"/>
          <w:highlight w:val="yellow"/>
        </w:rPr>
        <w:t xml:space="preserve"> per the </w:t>
      </w:r>
      <w:hyperlink r:id="rId17" w:history="1">
        <w:r w:rsidRPr="000B18BA">
          <w:rPr>
            <w:rStyle w:val="Hyperlink"/>
            <w:rFonts w:cstheme="minorHAnsi"/>
            <w:sz w:val="24"/>
            <w:szCs w:val="24"/>
            <w:highlight w:val="yellow"/>
          </w:rPr>
          <w:t>G</w:t>
        </w:r>
        <w:r w:rsidR="00D25FA8" w:rsidRPr="000B18BA">
          <w:rPr>
            <w:rStyle w:val="Hyperlink"/>
            <w:rFonts w:cstheme="minorHAnsi"/>
            <w:sz w:val="24"/>
            <w:szCs w:val="24"/>
            <w:highlight w:val="yellow"/>
          </w:rPr>
          <w:t xml:space="preserve">overnor’s </w:t>
        </w:r>
        <w:r w:rsidRPr="000B18BA">
          <w:rPr>
            <w:rStyle w:val="Hyperlink"/>
            <w:rFonts w:cstheme="minorHAnsi"/>
            <w:sz w:val="24"/>
            <w:szCs w:val="24"/>
            <w:highlight w:val="yellow"/>
          </w:rPr>
          <w:t>V</w:t>
        </w:r>
        <w:r w:rsidR="00D25FA8" w:rsidRPr="000B18BA">
          <w:rPr>
            <w:rStyle w:val="Hyperlink"/>
            <w:rFonts w:cstheme="minorHAnsi"/>
            <w:sz w:val="24"/>
            <w:szCs w:val="24"/>
            <w:highlight w:val="yellow"/>
          </w:rPr>
          <w:t xml:space="preserve">accine </w:t>
        </w:r>
        <w:r w:rsidRPr="000B18BA">
          <w:rPr>
            <w:rStyle w:val="Hyperlink"/>
            <w:rFonts w:cstheme="minorHAnsi"/>
            <w:sz w:val="24"/>
            <w:szCs w:val="24"/>
            <w:highlight w:val="yellow"/>
          </w:rPr>
          <w:t>M</w:t>
        </w:r>
        <w:r w:rsidR="00D25FA8" w:rsidRPr="000B18BA">
          <w:rPr>
            <w:rStyle w:val="Hyperlink"/>
            <w:rFonts w:cstheme="minorHAnsi"/>
            <w:sz w:val="24"/>
            <w:szCs w:val="24"/>
            <w:highlight w:val="yellow"/>
          </w:rPr>
          <w:t>andate</w:t>
        </w:r>
      </w:hyperlink>
      <w:r w:rsidR="000B18BA" w:rsidRPr="000B18BA">
        <w:rPr>
          <w:rFonts w:cstheme="minorHAnsi"/>
          <w:sz w:val="24"/>
          <w:szCs w:val="24"/>
          <w:highlight w:val="yellow"/>
        </w:rPr>
        <w:t>.]</w:t>
      </w:r>
    </w:p>
    <w:p w14:paraId="1A0204E0" w14:textId="77777777" w:rsidR="000B18BA" w:rsidRPr="00153245" w:rsidRDefault="000B18BA" w:rsidP="00A66F53">
      <w:pPr>
        <w:spacing w:after="120"/>
        <w:rPr>
          <w:rFonts w:cstheme="minorHAnsi"/>
          <w:sz w:val="24"/>
          <w:szCs w:val="24"/>
        </w:rPr>
      </w:pPr>
    </w:p>
    <w:p w14:paraId="4ECAD36A" w14:textId="2614528A" w:rsidR="00534B5D" w:rsidRPr="007A4DAD" w:rsidRDefault="00534B5D" w:rsidP="00C834E8">
      <w:pPr>
        <w:pStyle w:val="Heading2"/>
      </w:pPr>
      <w:r w:rsidRPr="007A4DAD">
        <w:lastRenderedPageBreak/>
        <w:t>Workplace Cleaning</w:t>
      </w:r>
    </w:p>
    <w:p w14:paraId="561D7507" w14:textId="7958E16D" w:rsidR="00534B5D" w:rsidRPr="007A4DAD" w:rsidRDefault="00A66F53" w:rsidP="00A66F53">
      <w:pPr>
        <w:spacing w:after="120" w:line="276" w:lineRule="auto"/>
        <w:rPr>
          <w:rFonts w:cstheme="minorHAnsi"/>
          <w:sz w:val="24"/>
          <w:szCs w:val="24"/>
        </w:rPr>
      </w:pPr>
      <w:r w:rsidRPr="007A4DAD">
        <w:rPr>
          <w:rFonts w:cstheme="minorHAnsi"/>
          <w:sz w:val="24"/>
          <w:szCs w:val="24"/>
        </w:rPr>
        <w:t>Regular c</w:t>
      </w:r>
      <w:r w:rsidR="00534B5D" w:rsidRPr="007A4DAD">
        <w:rPr>
          <w:rFonts w:cstheme="minorHAnsi"/>
          <w:sz w:val="24"/>
          <w:szCs w:val="24"/>
        </w:rPr>
        <w:t>leaning</w:t>
      </w:r>
      <w:r w:rsidR="00EF547A" w:rsidRPr="007A4DAD">
        <w:rPr>
          <w:rFonts w:cstheme="minorHAnsi"/>
          <w:sz w:val="24"/>
          <w:szCs w:val="24"/>
        </w:rPr>
        <w:t xml:space="preserve"> of our workplace</w:t>
      </w:r>
      <w:r w:rsidR="00534B5D" w:rsidRPr="007A4DAD">
        <w:rPr>
          <w:rFonts w:cstheme="minorHAnsi"/>
          <w:sz w:val="24"/>
          <w:szCs w:val="24"/>
        </w:rPr>
        <w:t xml:space="preserve"> </w:t>
      </w:r>
      <w:r w:rsidRPr="007A4DAD">
        <w:rPr>
          <w:rFonts w:cstheme="minorHAnsi"/>
          <w:sz w:val="24"/>
          <w:szCs w:val="24"/>
        </w:rPr>
        <w:t>help</w:t>
      </w:r>
      <w:r w:rsidR="00EF547A" w:rsidRPr="007A4DAD">
        <w:rPr>
          <w:rFonts w:cstheme="minorHAnsi"/>
          <w:sz w:val="24"/>
          <w:szCs w:val="24"/>
        </w:rPr>
        <w:t>s</w:t>
      </w:r>
      <w:r w:rsidRPr="007A4DAD">
        <w:rPr>
          <w:rFonts w:cstheme="minorHAnsi"/>
          <w:sz w:val="24"/>
          <w:szCs w:val="24"/>
        </w:rPr>
        <w:t xml:space="preserve"> </w:t>
      </w:r>
      <w:r w:rsidR="00EF547A" w:rsidRPr="007A4DAD">
        <w:rPr>
          <w:rFonts w:cstheme="minorHAnsi"/>
          <w:sz w:val="24"/>
          <w:szCs w:val="24"/>
        </w:rPr>
        <w:t>prevent</w:t>
      </w:r>
      <w:r w:rsidRPr="007A4DAD">
        <w:rPr>
          <w:rFonts w:cstheme="minorHAnsi"/>
          <w:sz w:val="24"/>
          <w:szCs w:val="24"/>
        </w:rPr>
        <w:t xml:space="preserve"> </w:t>
      </w:r>
      <w:r w:rsidR="00534B5D" w:rsidRPr="007A4DAD">
        <w:rPr>
          <w:rFonts w:cstheme="minorHAnsi"/>
          <w:sz w:val="24"/>
          <w:szCs w:val="24"/>
        </w:rPr>
        <w:t>the spread COVID-19</w:t>
      </w:r>
      <w:r w:rsidR="00923A3F">
        <w:rPr>
          <w:rFonts w:cstheme="minorHAnsi"/>
          <w:sz w:val="24"/>
          <w:szCs w:val="24"/>
        </w:rPr>
        <w:t xml:space="preserve"> and other diseases</w:t>
      </w:r>
      <w:r w:rsidR="00534B5D" w:rsidRPr="007A4DAD">
        <w:rPr>
          <w:rFonts w:cstheme="minorHAnsi"/>
          <w:sz w:val="24"/>
          <w:szCs w:val="24"/>
        </w:rPr>
        <w:t xml:space="preserve">. </w:t>
      </w:r>
      <w:r w:rsidR="00F735F9">
        <w:rPr>
          <w:rFonts w:cstheme="minorHAnsi"/>
          <w:sz w:val="24"/>
          <w:szCs w:val="24"/>
        </w:rPr>
        <w:t>Extra cleaning will be conducted s</w:t>
      </w:r>
      <w:r w:rsidR="006F30C7">
        <w:rPr>
          <w:rFonts w:cstheme="minorHAnsi"/>
          <w:sz w:val="24"/>
          <w:szCs w:val="24"/>
        </w:rPr>
        <w:t>hould an employee report they have suspected or confirmed COVID-19</w:t>
      </w:r>
      <w:r w:rsidR="00F735F9">
        <w:rPr>
          <w:rFonts w:cstheme="minorHAnsi"/>
          <w:sz w:val="24"/>
          <w:szCs w:val="24"/>
        </w:rPr>
        <w:t>.</w:t>
      </w:r>
      <w:r w:rsidR="006F30C7">
        <w:rPr>
          <w:rFonts w:cstheme="minorHAnsi"/>
          <w:sz w:val="24"/>
          <w:szCs w:val="24"/>
        </w:rPr>
        <w:t xml:space="preserve"> </w:t>
      </w:r>
    </w:p>
    <w:p w14:paraId="431F807C" w14:textId="0223CA6E" w:rsidR="003B6B40" w:rsidRPr="007A4DAD" w:rsidRDefault="00A378E2" w:rsidP="00A66F53">
      <w:pPr>
        <w:spacing w:after="120" w:line="276" w:lineRule="auto"/>
        <w:rPr>
          <w:rFonts w:cstheme="minorHAnsi"/>
          <w:i/>
          <w:sz w:val="24"/>
          <w:szCs w:val="24"/>
        </w:rPr>
      </w:pPr>
      <w:sdt>
        <w:sdtPr>
          <w:rPr>
            <w:rFonts w:cstheme="minorHAnsi"/>
            <w:i/>
            <w:sz w:val="24"/>
            <w:szCs w:val="24"/>
            <w:highlight w:val="yellow"/>
          </w:rPr>
          <w:id w:val="2088269073"/>
          <w:placeholder>
            <w:docPart w:val="DefaultPlaceholder_-1854013440"/>
          </w:placeholder>
        </w:sdtPr>
        <w:sdtEndPr/>
        <w:sdtContent>
          <w:r w:rsidR="00A66F53" w:rsidRPr="007A4DAD">
            <w:rPr>
              <w:rFonts w:cstheme="minorHAnsi"/>
              <w:i/>
              <w:sz w:val="24"/>
              <w:szCs w:val="24"/>
              <w:highlight w:val="yellow"/>
            </w:rPr>
            <w:t>Insert</w:t>
          </w:r>
          <w:r w:rsidR="00EF547A" w:rsidRPr="007A4DAD">
            <w:rPr>
              <w:rFonts w:cstheme="minorHAnsi"/>
              <w:i/>
              <w:sz w:val="24"/>
              <w:szCs w:val="24"/>
              <w:highlight w:val="yellow"/>
            </w:rPr>
            <w:t xml:space="preserve"> your</w:t>
          </w:r>
          <w:r w:rsidR="00A66F53" w:rsidRPr="007A4DAD">
            <w:rPr>
              <w:rFonts w:cstheme="minorHAnsi"/>
              <w:i/>
              <w:sz w:val="24"/>
              <w:szCs w:val="24"/>
              <w:highlight w:val="yellow"/>
            </w:rPr>
            <w:t xml:space="preserve"> policy on regular cleaning </w:t>
          </w:r>
          <w:r w:rsidR="00EF547A" w:rsidRPr="007A4DAD">
            <w:rPr>
              <w:rFonts w:cstheme="minorHAnsi"/>
              <w:i/>
              <w:sz w:val="24"/>
              <w:szCs w:val="24"/>
              <w:highlight w:val="yellow"/>
            </w:rPr>
            <w:t xml:space="preserve">of the workplace </w:t>
          </w:r>
          <w:r w:rsidR="00A66F53" w:rsidRPr="007A4DAD">
            <w:rPr>
              <w:rFonts w:cstheme="minorHAnsi"/>
              <w:i/>
              <w:sz w:val="24"/>
              <w:szCs w:val="24"/>
              <w:highlight w:val="yellow"/>
            </w:rPr>
            <w:t xml:space="preserve">and </w:t>
          </w:r>
          <w:r w:rsidR="00EF547A" w:rsidRPr="007A4DAD">
            <w:rPr>
              <w:rFonts w:cstheme="minorHAnsi"/>
              <w:i/>
              <w:sz w:val="24"/>
              <w:szCs w:val="24"/>
              <w:highlight w:val="yellow"/>
            </w:rPr>
            <w:t xml:space="preserve">regular </w:t>
          </w:r>
          <w:r w:rsidR="00A66F53" w:rsidRPr="007A4DAD">
            <w:rPr>
              <w:rFonts w:cstheme="minorHAnsi"/>
              <w:i/>
              <w:sz w:val="24"/>
              <w:szCs w:val="24"/>
              <w:highlight w:val="yellow"/>
            </w:rPr>
            <w:t>cleaning of high touch surfaces</w:t>
          </w:r>
          <w:r w:rsidR="001D54C2">
            <w:rPr>
              <w:rFonts w:cstheme="minorHAnsi"/>
              <w:i/>
              <w:sz w:val="24"/>
              <w:szCs w:val="24"/>
              <w:highlight w:val="yellow"/>
            </w:rPr>
            <w:t>, like door handles and shared equipment</w:t>
          </w:r>
          <w:r w:rsidR="00A66F53" w:rsidRPr="007A4DAD">
            <w:rPr>
              <w:rFonts w:cstheme="minorHAnsi"/>
              <w:i/>
              <w:sz w:val="24"/>
              <w:szCs w:val="24"/>
              <w:highlight w:val="yellow"/>
            </w:rPr>
            <w:t>.</w:t>
          </w:r>
        </w:sdtContent>
      </w:sdt>
      <w:r w:rsidR="006F30C7">
        <w:rPr>
          <w:rFonts w:cstheme="minorHAnsi"/>
          <w:i/>
          <w:sz w:val="24"/>
          <w:szCs w:val="24"/>
        </w:rPr>
        <w:t xml:space="preserve"> </w:t>
      </w:r>
      <w:sdt>
        <w:sdtPr>
          <w:rPr>
            <w:rFonts w:cstheme="minorHAnsi"/>
            <w:i/>
            <w:sz w:val="24"/>
            <w:szCs w:val="24"/>
          </w:rPr>
          <w:id w:val="-170608703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6F30C7" w:rsidRPr="006F30C7">
            <w:rPr>
              <w:rFonts w:cstheme="minorHAnsi"/>
              <w:i/>
              <w:sz w:val="24"/>
              <w:szCs w:val="24"/>
              <w:highlight w:val="yellow"/>
            </w:rPr>
            <w:t xml:space="preserve">Insert your workplace policy </w:t>
          </w:r>
          <w:r w:rsidR="00F735F9">
            <w:rPr>
              <w:rFonts w:cstheme="minorHAnsi"/>
              <w:i/>
              <w:sz w:val="24"/>
              <w:szCs w:val="24"/>
              <w:highlight w:val="yellow"/>
            </w:rPr>
            <w:t>on cleaning an employee’s work area after a report that this</w:t>
          </w:r>
          <w:r w:rsidR="006F30C7" w:rsidRPr="006F30C7">
            <w:rPr>
              <w:rFonts w:cstheme="minorHAnsi"/>
              <w:i/>
              <w:sz w:val="24"/>
              <w:szCs w:val="24"/>
              <w:highlight w:val="yellow"/>
            </w:rPr>
            <w:t xml:space="preserve"> employee </w:t>
          </w:r>
          <w:r w:rsidR="00F735F9">
            <w:rPr>
              <w:rFonts w:cstheme="minorHAnsi"/>
              <w:i/>
              <w:sz w:val="24"/>
              <w:szCs w:val="24"/>
              <w:highlight w:val="yellow"/>
            </w:rPr>
            <w:t xml:space="preserve">had </w:t>
          </w:r>
          <w:r w:rsidR="006F30C7" w:rsidRPr="006F30C7">
            <w:rPr>
              <w:rFonts w:cstheme="minorHAnsi"/>
              <w:i/>
              <w:sz w:val="24"/>
              <w:szCs w:val="24"/>
              <w:highlight w:val="yellow"/>
            </w:rPr>
            <w:t>suspected or confirmed COVID-19.</w:t>
          </w:r>
        </w:sdtContent>
      </w:sdt>
    </w:p>
    <w:p w14:paraId="2A90E0F3" w14:textId="4C7F1704" w:rsidR="00534B5D" w:rsidRPr="007A4DAD" w:rsidRDefault="00A66F53" w:rsidP="00534B5D">
      <w:pPr>
        <w:spacing w:beforeAutospacing="1" w:afterAutospacing="1" w:line="276" w:lineRule="auto"/>
        <w:rPr>
          <w:rFonts w:cstheme="minorHAnsi"/>
          <w:sz w:val="24"/>
          <w:szCs w:val="24"/>
        </w:rPr>
      </w:pPr>
      <w:r w:rsidRPr="00F735F9">
        <w:rPr>
          <w:rFonts w:cstheme="minorHAnsi"/>
          <w:sz w:val="24"/>
          <w:szCs w:val="24"/>
          <w:highlight w:val="yellow"/>
        </w:rPr>
        <w:t>[</w:t>
      </w:r>
      <w:r w:rsidR="006160F7">
        <w:rPr>
          <w:rFonts w:cstheme="minorHAnsi"/>
          <w:sz w:val="24"/>
          <w:szCs w:val="24"/>
          <w:highlight w:val="yellow"/>
        </w:rPr>
        <w:t xml:space="preserve">You may already have </w:t>
      </w:r>
      <w:r w:rsidR="005067BF">
        <w:rPr>
          <w:rFonts w:cstheme="minorHAnsi"/>
          <w:sz w:val="24"/>
          <w:szCs w:val="24"/>
          <w:highlight w:val="yellow"/>
        </w:rPr>
        <w:t xml:space="preserve">a </w:t>
      </w:r>
      <w:r w:rsidR="00164496">
        <w:rPr>
          <w:rFonts w:cstheme="minorHAnsi"/>
          <w:sz w:val="24"/>
          <w:szCs w:val="24"/>
          <w:highlight w:val="yellow"/>
        </w:rPr>
        <w:t xml:space="preserve">regular </w:t>
      </w:r>
      <w:r w:rsidR="005067BF">
        <w:rPr>
          <w:rFonts w:cstheme="minorHAnsi"/>
          <w:sz w:val="24"/>
          <w:szCs w:val="24"/>
          <w:highlight w:val="yellow"/>
        </w:rPr>
        <w:t xml:space="preserve">workplace cleaning policy </w:t>
      </w:r>
      <w:r w:rsidR="00164496">
        <w:rPr>
          <w:rFonts w:cstheme="minorHAnsi"/>
          <w:sz w:val="24"/>
          <w:szCs w:val="24"/>
          <w:highlight w:val="yellow"/>
        </w:rPr>
        <w:t xml:space="preserve">and </w:t>
      </w:r>
      <w:r w:rsidR="007F53B9">
        <w:rPr>
          <w:rFonts w:cstheme="minorHAnsi"/>
          <w:sz w:val="24"/>
          <w:szCs w:val="24"/>
          <w:highlight w:val="yellow"/>
        </w:rPr>
        <w:t xml:space="preserve">may not need one in your COVID-19 Plan. </w:t>
      </w:r>
      <w:r w:rsidRPr="00F735F9">
        <w:rPr>
          <w:rFonts w:cstheme="minorHAnsi"/>
          <w:sz w:val="24"/>
          <w:szCs w:val="24"/>
          <w:highlight w:val="yellow"/>
        </w:rPr>
        <w:t>Ensure</w:t>
      </w:r>
      <w:r w:rsidR="00534B5D" w:rsidRPr="00F735F9">
        <w:rPr>
          <w:rFonts w:cstheme="minorHAnsi"/>
          <w:sz w:val="24"/>
          <w:szCs w:val="24"/>
          <w:highlight w:val="yellow"/>
        </w:rPr>
        <w:t xml:space="preserve"> manufacturer’s instructions on cleaning</w:t>
      </w:r>
      <w:r w:rsidRPr="00F735F9">
        <w:rPr>
          <w:rFonts w:cstheme="minorHAnsi"/>
          <w:sz w:val="24"/>
          <w:szCs w:val="24"/>
          <w:highlight w:val="yellow"/>
        </w:rPr>
        <w:t xml:space="preserve"> and disinfectant products (for example</w:t>
      </w:r>
      <w:r w:rsidR="00534B5D" w:rsidRPr="00F735F9">
        <w:rPr>
          <w:rFonts w:cstheme="minorHAnsi"/>
          <w:sz w:val="24"/>
          <w:szCs w:val="24"/>
          <w:highlight w:val="yellow"/>
        </w:rPr>
        <w:t xml:space="preserve">, concentration, application method and contact time, </w:t>
      </w:r>
      <w:r w:rsidRPr="00F735F9">
        <w:rPr>
          <w:rFonts w:cstheme="minorHAnsi"/>
          <w:sz w:val="24"/>
          <w:szCs w:val="24"/>
          <w:highlight w:val="yellow"/>
        </w:rPr>
        <w:t xml:space="preserve">and the required </w:t>
      </w:r>
      <w:r w:rsidR="00EF547A" w:rsidRPr="00F735F9">
        <w:rPr>
          <w:rFonts w:cstheme="minorHAnsi"/>
          <w:sz w:val="24"/>
          <w:szCs w:val="24"/>
          <w:highlight w:val="yellow"/>
        </w:rPr>
        <w:t>gloves</w:t>
      </w:r>
      <w:r w:rsidR="003B6B40" w:rsidRPr="00F735F9">
        <w:rPr>
          <w:rFonts w:cstheme="minorHAnsi"/>
          <w:sz w:val="24"/>
          <w:szCs w:val="24"/>
          <w:highlight w:val="yellow"/>
        </w:rPr>
        <w:t>,</w:t>
      </w:r>
      <w:r w:rsidR="00EF547A" w:rsidRPr="00F735F9">
        <w:rPr>
          <w:rFonts w:cstheme="minorHAnsi"/>
          <w:sz w:val="24"/>
          <w:szCs w:val="24"/>
          <w:highlight w:val="yellow"/>
        </w:rPr>
        <w:t xml:space="preserve"> eye protection</w:t>
      </w:r>
      <w:r w:rsidR="003B6B40" w:rsidRPr="00F735F9">
        <w:rPr>
          <w:rFonts w:cstheme="minorHAnsi"/>
          <w:sz w:val="24"/>
          <w:szCs w:val="24"/>
          <w:highlight w:val="yellow"/>
        </w:rPr>
        <w:t xml:space="preserve"> and eyewash requirements</w:t>
      </w:r>
      <w:r w:rsidR="00534B5D" w:rsidRPr="00F735F9">
        <w:rPr>
          <w:rFonts w:cstheme="minorHAnsi"/>
          <w:sz w:val="24"/>
          <w:szCs w:val="24"/>
          <w:highlight w:val="yellow"/>
        </w:rPr>
        <w:t>) used for cleaning are followed</w:t>
      </w:r>
      <w:r w:rsidR="00EF547A" w:rsidRPr="00F735F9">
        <w:rPr>
          <w:rFonts w:cstheme="minorHAnsi"/>
          <w:sz w:val="24"/>
          <w:szCs w:val="24"/>
          <w:highlight w:val="yellow"/>
        </w:rPr>
        <w:t>]</w:t>
      </w:r>
      <w:r w:rsidR="00C00EAA">
        <w:rPr>
          <w:rFonts w:cstheme="minorHAnsi"/>
          <w:sz w:val="24"/>
          <w:szCs w:val="24"/>
        </w:rPr>
        <w:t>.</w:t>
      </w:r>
    </w:p>
    <w:p w14:paraId="1312A432" w14:textId="3B531585" w:rsidR="00534B5D" w:rsidRPr="007A4DAD" w:rsidRDefault="00EF547A" w:rsidP="00C834E8">
      <w:pPr>
        <w:pStyle w:val="Heading2"/>
      </w:pPr>
      <w:r w:rsidRPr="007A4DAD">
        <w:t>Handwashing</w:t>
      </w:r>
    </w:p>
    <w:p w14:paraId="4D31C471" w14:textId="726F8482" w:rsidR="00EF547A" w:rsidRPr="007A4DAD" w:rsidRDefault="00EF547A" w:rsidP="00EF547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F547A">
        <w:rPr>
          <w:rFonts w:eastAsia="Times New Roman" w:cstheme="minorHAnsi"/>
          <w:color w:val="000000"/>
          <w:sz w:val="24"/>
          <w:szCs w:val="24"/>
        </w:rPr>
        <w:t xml:space="preserve">Washing hands can keep you healthy and prevent the spread of </w:t>
      </w:r>
      <w:r w:rsidRPr="007A4DAD">
        <w:rPr>
          <w:rFonts w:eastAsia="Times New Roman" w:cstheme="minorHAnsi"/>
          <w:color w:val="000000"/>
          <w:sz w:val="24"/>
          <w:szCs w:val="24"/>
        </w:rPr>
        <w:t>COVID-19</w:t>
      </w:r>
      <w:r w:rsidR="00164496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7A4DAD">
        <w:rPr>
          <w:rFonts w:eastAsia="Times New Roman" w:cstheme="minorHAnsi"/>
          <w:color w:val="000000"/>
          <w:sz w:val="24"/>
          <w:szCs w:val="24"/>
        </w:rPr>
        <w:t xml:space="preserve">from </w:t>
      </w:r>
      <w:r w:rsidRPr="00EF547A">
        <w:rPr>
          <w:rFonts w:eastAsia="Times New Roman" w:cstheme="minorHAnsi"/>
          <w:color w:val="000000"/>
          <w:sz w:val="24"/>
          <w:szCs w:val="24"/>
        </w:rPr>
        <w:t>one person to the next. Germs can spread from other people or surfaces when you:</w:t>
      </w:r>
    </w:p>
    <w:p w14:paraId="0949F853" w14:textId="77777777" w:rsidR="00EF547A" w:rsidRPr="007A4DAD" w:rsidRDefault="00EF547A" w:rsidP="00EF547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A4DAD">
        <w:rPr>
          <w:rFonts w:eastAsia="Times New Roman" w:cstheme="minorHAnsi"/>
          <w:color w:val="000000"/>
          <w:sz w:val="24"/>
          <w:szCs w:val="24"/>
        </w:rPr>
        <w:t>Touch your eyes, nose, and mouth with unwashed hands.</w:t>
      </w:r>
    </w:p>
    <w:p w14:paraId="75C83063" w14:textId="77777777" w:rsidR="00EF547A" w:rsidRPr="007A4DAD" w:rsidRDefault="00EF547A" w:rsidP="00EF547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A4DAD">
        <w:rPr>
          <w:rFonts w:eastAsia="Times New Roman" w:cstheme="minorHAnsi"/>
          <w:color w:val="000000"/>
          <w:sz w:val="24"/>
          <w:szCs w:val="24"/>
        </w:rPr>
        <w:t>Prepare or eat food and drinks with unwashed hands.</w:t>
      </w:r>
    </w:p>
    <w:p w14:paraId="1BF53490" w14:textId="77777777" w:rsidR="00EF547A" w:rsidRPr="007A4DAD" w:rsidRDefault="00EF547A" w:rsidP="00EF547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A4DAD">
        <w:rPr>
          <w:rFonts w:eastAsia="Times New Roman" w:cstheme="minorHAnsi"/>
          <w:color w:val="000000"/>
          <w:sz w:val="24"/>
          <w:szCs w:val="24"/>
        </w:rPr>
        <w:t xml:space="preserve">Touch a </w:t>
      </w:r>
      <w:r w:rsidR="007A4DAD" w:rsidRPr="007A4DAD">
        <w:rPr>
          <w:rFonts w:eastAsia="Times New Roman" w:cstheme="minorHAnsi"/>
          <w:color w:val="000000"/>
          <w:sz w:val="24"/>
          <w:szCs w:val="24"/>
        </w:rPr>
        <w:t>dirty</w:t>
      </w:r>
      <w:r w:rsidRPr="007A4DAD">
        <w:rPr>
          <w:rFonts w:eastAsia="Times New Roman" w:cstheme="minorHAnsi"/>
          <w:color w:val="000000"/>
          <w:sz w:val="24"/>
          <w:szCs w:val="24"/>
        </w:rPr>
        <w:t xml:space="preserve"> surface or objects.</w:t>
      </w:r>
    </w:p>
    <w:p w14:paraId="28EE2FB0" w14:textId="77777777" w:rsidR="00EF547A" w:rsidRPr="007A4DAD" w:rsidRDefault="00EF547A" w:rsidP="00EF547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A4DAD">
        <w:rPr>
          <w:rFonts w:eastAsia="Times New Roman" w:cstheme="minorHAnsi"/>
          <w:color w:val="000000"/>
          <w:sz w:val="24"/>
          <w:szCs w:val="24"/>
        </w:rPr>
        <w:t>Blow your nose, cough, or sneeze into hands and then touch other people’s hands or common objects.</w:t>
      </w:r>
    </w:p>
    <w:p w14:paraId="54A82F54" w14:textId="1A5A8273" w:rsidR="00EF547A" w:rsidRPr="007A4DAD" w:rsidRDefault="007A4DAD">
      <w:pPr>
        <w:rPr>
          <w:rFonts w:cstheme="minorHAnsi"/>
          <w:sz w:val="24"/>
          <w:szCs w:val="24"/>
        </w:rPr>
      </w:pPr>
      <w:r w:rsidRPr="001863F3">
        <w:rPr>
          <w:rFonts w:cstheme="minorHAnsi"/>
          <w:sz w:val="24"/>
          <w:szCs w:val="24"/>
          <w:highlight w:val="yellow"/>
        </w:rPr>
        <w:t>[</w:t>
      </w:r>
      <w:r w:rsidR="007F53B9">
        <w:rPr>
          <w:rFonts w:cstheme="minorHAnsi"/>
          <w:sz w:val="24"/>
          <w:szCs w:val="24"/>
          <w:highlight w:val="yellow"/>
        </w:rPr>
        <w:t>You may already have</w:t>
      </w:r>
      <w:r w:rsidR="00761F31">
        <w:rPr>
          <w:rFonts w:cstheme="minorHAnsi"/>
          <w:sz w:val="24"/>
          <w:szCs w:val="24"/>
          <w:highlight w:val="yellow"/>
        </w:rPr>
        <w:t xml:space="preserve"> </w:t>
      </w:r>
      <w:r w:rsidR="00F851D0" w:rsidRPr="00F851D0">
        <w:rPr>
          <w:rFonts w:cstheme="minorHAnsi"/>
          <w:sz w:val="24"/>
          <w:szCs w:val="24"/>
          <w:highlight w:val="yellow"/>
        </w:rPr>
        <w:t xml:space="preserve">enough </w:t>
      </w:r>
      <w:r w:rsidR="00913D90">
        <w:rPr>
          <w:rFonts w:cstheme="minorHAnsi"/>
          <w:sz w:val="24"/>
          <w:szCs w:val="24"/>
          <w:highlight w:val="yellow"/>
        </w:rPr>
        <w:t>built-in</w:t>
      </w:r>
      <w:r w:rsidR="00761F31">
        <w:rPr>
          <w:rFonts w:cstheme="minorHAnsi"/>
          <w:sz w:val="24"/>
          <w:szCs w:val="24"/>
          <w:highlight w:val="yellow"/>
        </w:rPr>
        <w:t xml:space="preserve"> handwashing facilities and may not need to address handwashing in your COVID-19 plan</w:t>
      </w:r>
      <w:r w:rsidR="007F53B9">
        <w:rPr>
          <w:rFonts w:cstheme="minorHAnsi"/>
          <w:sz w:val="24"/>
          <w:szCs w:val="24"/>
          <w:highlight w:val="yellow"/>
        </w:rPr>
        <w:t xml:space="preserve">. </w:t>
      </w:r>
      <w:r w:rsidRPr="001863F3">
        <w:rPr>
          <w:rFonts w:cstheme="minorHAnsi"/>
          <w:sz w:val="24"/>
          <w:szCs w:val="24"/>
          <w:highlight w:val="yellow"/>
        </w:rPr>
        <w:t xml:space="preserve">If you do not have enough hand washing facilities to allow for frequent handwashing, identify how you are providing other ways for employees to wash </w:t>
      </w:r>
      <w:r w:rsidR="003B6B40">
        <w:rPr>
          <w:rFonts w:cstheme="minorHAnsi"/>
          <w:sz w:val="24"/>
          <w:szCs w:val="24"/>
          <w:highlight w:val="yellow"/>
        </w:rPr>
        <w:t xml:space="preserve">or sanitize </w:t>
      </w:r>
      <w:r w:rsidRPr="001863F3">
        <w:rPr>
          <w:rFonts w:cstheme="minorHAnsi"/>
          <w:sz w:val="24"/>
          <w:szCs w:val="24"/>
          <w:highlight w:val="yellow"/>
        </w:rPr>
        <w:t>their hands.]</w:t>
      </w:r>
    </w:p>
    <w:p w14:paraId="532C92CA" w14:textId="77777777" w:rsidR="001863F3" w:rsidRPr="001863F3" w:rsidRDefault="001863F3" w:rsidP="00C834E8">
      <w:pPr>
        <w:pStyle w:val="Heading2"/>
      </w:pPr>
      <w:r w:rsidRPr="001863F3">
        <w:t>Employees Sick with COVID-19</w:t>
      </w:r>
    </w:p>
    <w:p w14:paraId="70083116" w14:textId="774BE899" w:rsidR="001863F3" w:rsidRPr="00C3661E" w:rsidRDefault="00B52238" w:rsidP="00B52238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Employees sick with COVID-19 may not enter the workplace. </w:t>
      </w:r>
      <w:r w:rsidR="001863F3">
        <w:rPr>
          <w:rFonts w:ascii="Calibri" w:eastAsia="Calibri" w:hAnsi="Calibri" w:cs="Calibri"/>
          <w:sz w:val="24"/>
          <w:szCs w:val="24"/>
        </w:rPr>
        <w:t>Employees who become sick while</w:t>
      </w:r>
      <w:r w:rsidR="00C9000A">
        <w:rPr>
          <w:rFonts w:ascii="Calibri" w:eastAsia="Calibri" w:hAnsi="Calibri" w:cs="Calibri"/>
          <w:sz w:val="24"/>
          <w:szCs w:val="24"/>
        </w:rPr>
        <w:t xml:space="preserve"> at work must leave the workplace</w:t>
      </w:r>
      <w:r w:rsidR="001863F3">
        <w:rPr>
          <w:rFonts w:ascii="Calibri" w:eastAsia="Calibri" w:hAnsi="Calibri" w:cs="Calibri"/>
          <w:sz w:val="24"/>
          <w:szCs w:val="24"/>
        </w:rPr>
        <w:t xml:space="preserve">. </w:t>
      </w:r>
      <w:r w:rsidR="00C3661E">
        <w:rPr>
          <w:rFonts w:ascii="Calibri" w:eastAsia="Calibri" w:hAnsi="Calibri" w:cs="Calibri"/>
          <w:sz w:val="24"/>
          <w:szCs w:val="24"/>
        </w:rPr>
        <w:t xml:space="preserve">Employees should contact </w:t>
      </w:r>
      <w:sdt>
        <w:sdtPr>
          <w:rPr>
            <w:rFonts w:ascii="Calibri" w:eastAsia="Calibri" w:hAnsi="Calibri" w:cs="Calibri"/>
            <w:sz w:val="24"/>
            <w:szCs w:val="24"/>
          </w:rPr>
          <w:id w:val="511190636"/>
          <w:placeholder>
            <w:docPart w:val="DefaultPlaceholder_-1854013440"/>
          </w:placeholder>
        </w:sdtPr>
        <w:sdtEndPr>
          <w:rPr>
            <w:i/>
            <w:highlight w:val="yellow"/>
          </w:rPr>
        </w:sdtEndPr>
        <w:sdtContent>
          <w:r w:rsidR="00C3661E" w:rsidRPr="00C3661E">
            <w:rPr>
              <w:rFonts w:ascii="Calibri" w:eastAsia="Calibri" w:hAnsi="Calibri" w:cs="Calibri"/>
              <w:i/>
              <w:sz w:val="24"/>
              <w:szCs w:val="24"/>
              <w:highlight w:val="yellow"/>
            </w:rPr>
            <w:t>insert name</w:t>
          </w:r>
        </w:sdtContent>
      </w:sdt>
      <w:r w:rsidR="00C3661E">
        <w:rPr>
          <w:rFonts w:ascii="Calibri" w:eastAsia="Calibri" w:hAnsi="Calibri" w:cs="Calibri"/>
          <w:sz w:val="24"/>
          <w:szCs w:val="24"/>
        </w:rPr>
        <w:t xml:space="preserve"> if they become sick with COVID-19. </w:t>
      </w:r>
    </w:p>
    <w:sdt>
      <w:sdtPr>
        <w:rPr>
          <w:rFonts w:cstheme="minorHAnsi"/>
          <w:i/>
          <w:sz w:val="24"/>
          <w:szCs w:val="24"/>
          <w:highlight w:val="yellow"/>
        </w:rPr>
        <w:id w:val="-1804304142"/>
        <w:placeholder>
          <w:docPart w:val="DefaultPlaceholder_-1854013440"/>
        </w:placeholder>
      </w:sdtPr>
      <w:sdtEndPr/>
      <w:sdtContent>
        <w:p w14:paraId="055013CE" w14:textId="1B5FEE02" w:rsidR="001863F3" w:rsidRPr="001863F3" w:rsidRDefault="001863F3">
          <w:pPr>
            <w:rPr>
              <w:rFonts w:cstheme="minorHAnsi"/>
              <w:i/>
              <w:sz w:val="24"/>
              <w:szCs w:val="24"/>
            </w:rPr>
          </w:pPr>
          <w:r w:rsidRPr="001863F3">
            <w:rPr>
              <w:rFonts w:cstheme="minorHAnsi"/>
              <w:i/>
              <w:sz w:val="24"/>
              <w:szCs w:val="24"/>
              <w:highlight w:val="yellow"/>
            </w:rPr>
            <w:t>Describe your program to prevent sick employees from entering the workplace and ensuring sick employees are sent home.</w:t>
          </w:r>
        </w:p>
      </w:sdtContent>
    </w:sdt>
    <w:p w14:paraId="6C146E38" w14:textId="0ECD8B02" w:rsidR="001863F3" w:rsidRDefault="001863F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Cleaning will be conducted of the area the </w:t>
      </w:r>
      <w:r w:rsidR="00135576">
        <w:rPr>
          <w:rFonts w:cstheme="minorHAnsi"/>
          <w:sz w:val="24"/>
          <w:szCs w:val="24"/>
        </w:rPr>
        <w:t xml:space="preserve">sick </w:t>
      </w:r>
      <w:r>
        <w:rPr>
          <w:rFonts w:cstheme="minorHAnsi"/>
          <w:sz w:val="24"/>
          <w:szCs w:val="24"/>
        </w:rPr>
        <w:t xml:space="preserve">employee </w:t>
      </w:r>
      <w:r w:rsidR="00135576">
        <w:rPr>
          <w:rFonts w:cstheme="minorHAnsi"/>
          <w:sz w:val="24"/>
          <w:szCs w:val="24"/>
        </w:rPr>
        <w:t xml:space="preserve">was in </w:t>
      </w:r>
      <w:r w:rsidR="003D6644">
        <w:rPr>
          <w:rFonts w:cstheme="minorHAnsi"/>
          <w:sz w:val="24"/>
          <w:szCs w:val="24"/>
        </w:rPr>
        <w:t>within 24 hours</w:t>
      </w:r>
      <w:r w:rsidR="00C9000A">
        <w:rPr>
          <w:rFonts w:cstheme="minorHAnsi"/>
          <w:sz w:val="24"/>
          <w:szCs w:val="24"/>
        </w:rPr>
        <w:t xml:space="preserve"> (if it becomes known within that timeframe)</w:t>
      </w:r>
      <w:r w:rsidR="003D6644">
        <w:rPr>
          <w:rFonts w:cstheme="minorHAnsi"/>
          <w:sz w:val="24"/>
          <w:szCs w:val="24"/>
        </w:rPr>
        <w:t xml:space="preserve">. </w:t>
      </w:r>
    </w:p>
    <w:sdt>
      <w:sdtPr>
        <w:rPr>
          <w:rFonts w:cstheme="minorHAnsi"/>
          <w:i/>
          <w:sz w:val="24"/>
          <w:szCs w:val="24"/>
          <w:highlight w:val="yellow"/>
        </w:rPr>
        <w:id w:val="-203793204"/>
        <w:placeholder>
          <w:docPart w:val="DefaultPlaceholder_-1854013440"/>
        </w:placeholder>
      </w:sdtPr>
      <w:sdtEndPr>
        <w:rPr>
          <w:highlight w:val="none"/>
        </w:rPr>
      </w:sdtEndPr>
      <w:sdtContent>
        <w:p w14:paraId="66D556DF" w14:textId="10EB57DB" w:rsidR="00BF60FA" w:rsidRDefault="00BF60FA">
          <w:pPr>
            <w:rPr>
              <w:rFonts w:cstheme="minorHAnsi"/>
              <w:i/>
              <w:sz w:val="24"/>
              <w:szCs w:val="24"/>
            </w:rPr>
          </w:pPr>
          <w:r w:rsidRPr="00686120">
            <w:rPr>
              <w:rFonts w:cstheme="minorHAnsi"/>
              <w:i/>
              <w:sz w:val="24"/>
              <w:szCs w:val="24"/>
              <w:highlight w:val="yellow"/>
            </w:rPr>
            <w:t xml:space="preserve">Describe </w:t>
          </w:r>
          <w:r w:rsidR="00686120" w:rsidRPr="00686120">
            <w:rPr>
              <w:rFonts w:cstheme="minorHAnsi"/>
              <w:i/>
              <w:sz w:val="24"/>
              <w:szCs w:val="24"/>
              <w:highlight w:val="yellow"/>
            </w:rPr>
            <w:t xml:space="preserve">your procedures for identifying employees who have had ‘close contact’ and </w:t>
          </w:r>
          <w:r w:rsidR="00686120">
            <w:rPr>
              <w:rFonts w:cstheme="minorHAnsi"/>
              <w:i/>
              <w:sz w:val="24"/>
              <w:szCs w:val="24"/>
              <w:highlight w:val="yellow"/>
            </w:rPr>
            <w:t>ensuring</w:t>
          </w:r>
          <w:r w:rsidR="00686120" w:rsidRPr="00686120">
            <w:rPr>
              <w:rFonts w:cstheme="minorHAnsi"/>
              <w:i/>
              <w:sz w:val="24"/>
              <w:szCs w:val="24"/>
              <w:highlight w:val="yellow"/>
            </w:rPr>
            <w:t xml:space="preserve"> quarantine</w:t>
          </w:r>
          <w:r w:rsidR="00686120">
            <w:rPr>
              <w:rFonts w:cstheme="minorHAnsi"/>
              <w:i/>
              <w:sz w:val="24"/>
              <w:szCs w:val="24"/>
              <w:highlight w:val="yellow"/>
            </w:rPr>
            <w:t xml:space="preserve"> of appropriate workers</w:t>
          </w:r>
          <w:r w:rsidR="00686120" w:rsidRPr="00686120">
            <w:rPr>
              <w:rFonts w:cstheme="minorHAnsi"/>
              <w:i/>
              <w:sz w:val="24"/>
              <w:szCs w:val="24"/>
              <w:highlight w:val="yellow"/>
            </w:rPr>
            <w:t xml:space="preserve">, as defined by the </w:t>
          </w:r>
          <w:hyperlink r:id="rId18" w:history="1">
            <w:r w:rsidR="00686120" w:rsidRPr="00686120">
              <w:rPr>
                <w:rStyle w:val="Hyperlink"/>
                <w:rFonts w:cstheme="minorHAnsi"/>
                <w:i/>
                <w:sz w:val="24"/>
                <w:szCs w:val="24"/>
                <w:highlight w:val="yellow"/>
              </w:rPr>
              <w:t>Center</w:t>
            </w:r>
            <w:r w:rsidR="003B6B40">
              <w:rPr>
                <w:rStyle w:val="Hyperlink"/>
                <w:rFonts w:cstheme="minorHAnsi"/>
                <w:i/>
                <w:sz w:val="24"/>
                <w:szCs w:val="24"/>
                <w:highlight w:val="yellow"/>
              </w:rPr>
              <w:t>s</w:t>
            </w:r>
            <w:r w:rsidR="00686120" w:rsidRPr="00686120">
              <w:rPr>
                <w:rStyle w:val="Hyperlink"/>
                <w:rFonts w:cstheme="minorHAnsi"/>
                <w:i/>
                <w:sz w:val="24"/>
                <w:szCs w:val="24"/>
                <w:highlight w:val="yellow"/>
              </w:rPr>
              <w:t xml:space="preserve"> for Disease Control</w:t>
            </w:r>
          </w:hyperlink>
          <w:r w:rsidR="003B6B40">
            <w:rPr>
              <w:rStyle w:val="Hyperlink"/>
              <w:rFonts w:cstheme="minorHAnsi"/>
              <w:i/>
              <w:sz w:val="24"/>
              <w:szCs w:val="24"/>
              <w:highlight w:val="yellow"/>
            </w:rPr>
            <w:t xml:space="preserve"> and Prevention</w:t>
          </w:r>
          <w:r w:rsidR="00686120" w:rsidRPr="00686120">
            <w:rPr>
              <w:rFonts w:cstheme="minorHAnsi"/>
              <w:i/>
              <w:sz w:val="24"/>
              <w:szCs w:val="24"/>
              <w:highlight w:val="yellow"/>
            </w:rPr>
            <w:t>.</w:t>
          </w:r>
        </w:p>
      </w:sdtContent>
    </w:sdt>
    <w:p w14:paraId="33AAD73E" w14:textId="283DAC77" w:rsidR="000B18BA" w:rsidRDefault="000B18BA" w:rsidP="001D6BDA">
      <w:pPr>
        <w:spacing w:after="0"/>
        <w:rPr>
          <w:rFonts w:cstheme="minorHAnsi"/>
          <w:sz w:val="24"/>
          <w:szCs w:val="24"/>
        </w:rPr>
      </w:pPr>
      <w:r w:rsidRPr="000B18BA">
        <w:rPr>
          <w:rFonts w:cstheme="minorHAnsi"/>
          <w:sz w:val="24"/>
          <w:szCs w:val="24"/>
          <w:highlight w:val="yellow"/>
        </w:rPr>
        <w:lastRenderedPageBreak/>
        <w:t>[</w:t>
      </w:r>
      <w:hyperlink r:id="rId19" w:history="1">
        <w:r w:rsidRPr="000B18BA">
          <w:rPr>
            <w:rStyle w:val="Hyperlink"/>
            <w:rFonts w:cstheme="minorHAnsi"/>
            <w:sz w:val="24"/>
            <w:szCs w:val="24"/>
            <w:highlight w:val="yellow"/>
          </w:rPr>
          <w:t>Read</w:t>
        </w:r>
      </w:hyperlink>
      <w:r w:rsidRPr="000B18BA">
        <w:rPr>
          <w:rFonts w:cstheme="minorHAnsi"/>
          <w:sz w:val="24"/>
          <w:szCs w:val="24"/>
          <w:highlight w:val="yellow"/>
        </w:rPr>
        <w:t xml:space="preserve"> more about isolation and quarantine for people sick with COVID-19 from the Washington</w:t>
      </w:r>
      <w:r w:rsidR="005D21D4">
        <w:rPr>
          <w:rFonts w:cstheme="minorHAnsi"/>
          <w:sz w:val="24"/>
          <w:szCs w:val="24"/>
          <w:highlight w:val="yellow"/>
        </w:rPr>
        <w:t xml:space="preserve"> </w:t>
      </w:r>
      <w:r w:rsidRPr="000B18BA">
        <w:rPr>
          <w:rFonts w:cstheme="minorHAnsi"/>
          <w:sz w:val="24"/>
          <w:szCs w:val="24"/>
          <w:highlight w:val="yellow"/>
        </w:rPr>
        <w:t>Department of Health.]</w:t>
      </w:r>
    </w:p>
    <w:p w14:paraId="0192051B" w14:textId="77777777" w:rsidR="000B18BA" w:rsidRPr="000B18BA" w:rsidRDefault="000B18BA" w:rsidP="001D6BDA">
      <w:pPr>
        <w:spacing w:after="0"/>
        <w:rPr>
          <w:rFonts w:cstheme="minorHAnsi"/>
          <w:sz w:val="24"/>
          <w:szCs w:val="24"/>
        </w:rPr>
      </w:pPr>
    </w:p>
    <w:p w14:paraId="64B22D6D" w14:textId="77777777" w:rsidR="00C834E8" w:rsidRDefault="001863F3" w:rsidP="00C834E8">
      <w:pPr>
        <w:pStyle w:val="Heading2"/>
      </w:pPr>
      <w:r w:rsidRPr="00DD74CB">
        <w:t xml:space="preserve">Additional requirements may apply to your workplace. </w:t>
      </w:r>
    </w:p>
    <w:p w14:paraId="46317BE5" w14:textId="52BAD60A" w:rsidR="001863F3" w:rsidRPr="00DD74CB" w:rsidRDefault="00C956AF" w:rsidP="00C834E8">
      <w:r>
        <w:t>Add these sections to this policy as needed:</w:t>
      </w:r>
    </w:p>
    <w:p w14:paraId="736ADA2D" w14:textId="7DBE8454" w:rsidR="001863F3" w:rsidRDefault="00A378E2" w:rsidP="003810BA">
      <w:pPr>
        <w:pStyle w:val="ListParagraph"/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6786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EA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863F3">
        <w:rPr>
          <w:rFonts w:cstheme="minorHAnsi"/>
          <w:sz w:val="24"/>
          <w:szCs w:val="24"/>
        </w:rPr>
        <w:t>Social distancing</w:t>
      </w:r>
    </w:p>
    <w:p w14:paraId="6540F651" w14:textId="1ADB2404" w:rsidR="001863F3" w:rsidRDefault="00A378E2" w:rsidP="003810BA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348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EA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863F3">
        <w:rPr>
          <w:rFonts w:cstheme="minorHAnsi"/>
          <w:sz w:val="24"/>
          <w:szCs w:val="24"/>
        </w:rPr>
        <w:t>Barriers</w:t>
      </w:r>
    </w:p>
    <w:p w14:paraId="2CCA5E2A" w14:textId="76DADF7A" w:rsidR="00F63526" w:rsidRDefault="00A378E2" w:rsidP="003810BA">
      <w:pPr>
        <w:pStyle w:val="ListParagraph"/>
        <w:rPr>
          <w:rFonts w:cstheme="minorHAnsi"/>
          <w:sz w:val="24"/>
          <w:szCs w:val="24"/>
        </w:rPr>
      </w:pPr>
      <w:sdt>
        <w:sdtPr>
          <w:id w:val="-113533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3A13">
            <w:rPr>
              <w:rFonts w:ascii="MS Gothic" w:eastAsia="MS Gothic" w:hAnsi="MS Gothic" w:hint="eastAsia"/>
            </w:rPr>
            <w:t>☐</w:t>
          </w:r>
        </w:sdtContent>
      </w:sdt>
      <w:hyperlink r:id="rId20" w:history="1">
        <w:r w:rsidR="00F63526" w:rsidRPr="00F63526">
          <w:rPr>
            <w:rStyle w:val="Hyperlink"/>
            <w:rFonts w:cstheme="minorHAnsi"/>
            <w:sz w:val="24"/>
            <w:szCs w:val="24"/>
          </w:rPr>
          <w:t>Industry specific requirements</w:t>
        </w:r>
      </w:hyperlink>
    </w:p>
    <w:p w14:paraId="6A8B35F7" w14:textId="45F0A8F4" w:rsidR="001863F3" w:rsidRDefault="00A378E2" w:rsidP="003810BA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773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EA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863F3">
        <w:rPr>
          <w:rFonts w:cstheme="minorHAnsi"/>
          <w:sz w:val="24"/>
          <w:szCs w:val="24"/>
        </w:rPr>
        <w:t>COVID-19 Hazard Assessment</w:t>
      </w:r>
    </w:p>
    <w:p w14:paraId="5A804016" w14:textId="1852AF8D" w:rsidR="005D2D2D" w:rsidRDefault="00A378E2" w:rsidP="003810BA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0337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EA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D2D2D">
        <w:rPr>
          <w:rFonts w:cstheme="minorHAnsi"/>
          <w:sz w:val="24"/>
          <w:szCs w:val="24"/>
        </w:rPr>
        <w:t xml:space="preserve">Managing break rooms </w:t>
      </w:r>
    </w:p>
    <w:p w14:paraId="79A23438" w14:textId="5C576DDB" w:rsidR="00BF60FA" w:rsidRDefault="00A378E2" w:rsidP="003810BA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7958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EA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F60FA">
        <w:rPr>
          <w:rFonts w:cstheme="minorHAnsi"/>
          <w:sz w:val="24"/>
          <w:szCs w:val="24"/>
        </w:rPr>
        <w:t>Documentation</w:t>
      </w:r>
      <w:r w:rsidR="005D2D2D">
        <w:rPr>
          <w:rFonts w:cstheme="minorHAnsi"/>
          <w:sz w:val="24"/>
          <w:szCs w:val="24"/>
        </w:rPr>
        <w:t xml:space="preserve"> of employee vaccination status</w:t>
      </w:r>
    </w:p>
    <w:p w14:paraId="5EBA5356" w14:textId="1EC249A3" w:rsidR="00BF60FA" w:rsidRDefault="00A378E2" w:rsidP="003810BA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7501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EA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D2D2D">
        <w:rPr>
          <w:rFonts w:cstheme="minorHAnsi"/>
          <w:sz w:val="24"/>
          <w:szCs w:val="24"/>
        </w:rPr>
        <w:t>COVID-19 testing</w:t>
      </w:r>
    </w:p>
    <w:p w14:paraId="2D1BE1FC" w14:textId="206828AE" w:rsidR="00BF60FA" w:rsidRDefault="00A378E2" w:rsidP="003810BA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8041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EA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D2D2D">
        <w:rPr>
          <w:rFonts w:cstheme="minorHAnsi"/>
          <w:sz w:val="24"/>
          <w:szCs w:val="24"/>
        </w:rPr>
        <w:t>Employee screening.</w:t>
      </w:r>
    </w:p>
    <w:p w14:paraId="21B94EED" w14:textId="406D8601" w:rsidR="00BF60FA" w:rsidRDefault="00A378E2" w:rsidP="003810BA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45629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EA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D2D2D">
        <w:rPr>
          <w:rFonts w:cstheme="minorHAnsi"/>
          <w:sz w:val="24"/>
          <w:szCs w:val="24"/>
        </w:rPr>
        <w:t>Customer/visitor screening</w:t>
      </w:r>
    </w:p>
    <w:p w14:paraId="5D158D6C" w14:textId="44C7BBF1" w:rsidR="00BF60FA" w:rsidRDefault="00A378E2" w:rsidP="003810BA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7384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EA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D2D2D">
        <w:rPr>
          <w:rFonts w:cstheme="minorHAnsi"/>
          <w:sz w:val="24"/>
          <w:szCs w:val="24"/>
        </w:rPr>
        <w:t>Ventilation</w:t>
      </w:r>
    </w:p>
    <w:p w14:paraId="1EDF5256" w14:textId="30AA6148" w:rsidR="008F4443" w:rsidRDefault="00A378E2" w:rsidP="003810BA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9117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EA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D2D2D">
        <w:rPr>
          <w:rFonts w:cstheme="minorHAnsi"/>
          <w:sz w:val="24"/>
          <w:szCs w:val="24"/>
        </w:rPr>
        <w:t>Outbreak policy</w:t>
      </w:r>
    </w:p>
    <w:p w14:paraId="78666882" w14:textId="42316A46" w:rsidR="00612FC3" w:rsidRDefault="00A378E2" w:rsidP="003810BA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67862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EA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12FC3">
        <w:rPr>
          <w:rFonts w:cstheme="minorHAnsi"/>
          <w:sz w:val="24"/>
          <w:szCs w:val="24"/>
        </w:rPr>
        <w:t xml:space="preserve">Work related in-patient hospitalization </w:t>
      </w:r>
      <w:r w:rsidR="005D2D2D">
        <w:rPr>
          <w:rFonts w:cstheme="minorHAnsi"/>
          <w:sz w:val="24"/>
          <w:szCs w:val="24"/>
        </w:rPr>
        <w:t>or death reporting requirements</w:t>
      </w:r>
    </w:p>
    <w:p w14:paraId="0BC43712" w14:textId="7B4A94A6" w:rsidR="00612FC3" w:rsidRDefault="00A378E2" w:rsidP="003810BA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98730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EA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12FC3">
        <w:rPr>
          <w:rFonts w:cstheme="minorHAnsi"/>
          <w:sz w:val="24"/>
          <w:szCs w:val="24"/>
        </w:rPr>
        <w:t>Co</w:t>
      </w:r>
      <w:r w:rsidR="005D2D2D">
        <w:rPr>
          <w:rFonts w:cstheme="minorHAnsi"/>
          <w:sz w:val="24"/>
          <w:szCs w:val="24"/>
        </w:rPr>
        <w:t>ordination with other employers</w:t>
      </w:r>
    </w:p>
    <w:p w14:paraId="01815A20" w14:textId="54AFFAEA" w:rsidR="005F70C8" w:rsidRPr="002215A5" w:rsidRDefault="00A378E2" w:rsidP="003810BA">
      <w:pPr>
        <w:pStyle w:val="ListParagraph"/>
      </w:pPr>
      <w:sdt>
        <w:sdtPr>
          <w:rPr>
            <w:rFonts w:cstheme="minorHAnsi"/>
            <w:sz w:val="24"/>
            <w:szCs w:val="24"/>
          </w:rPr>
          <w:id w:val="1564062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EA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F4E7C" w:rsidRPr="00686120">
        <w:rPr>
          <w:rFonts w:cstheme="minorHAnsi"/>
          <w:sz w:val="24"/>
          <w:szCs w:val="24"/>
        </w:rPr>
        <w:t>System for communicating changes in C</w:t>
      </w:r>
      <w:r w:rsidR="005D2D2D">
        <w:rPr>
          <w:rFonts w:cstheme="minorHAnsi"/>
          <w:sz w:val="24"/>
          <w:szCs w:val="24"/>
        </w:rPr>
        <w:t>OVID-19 policies and procedures</w:t>
      </w:r>
      <w:r w:rsidR="004F4E7C" w:rsidRPr="00686120">
        <w:rPr>
          <w:rFonts w:cstheme="minorHAnsi"/>
          <w:sz w:val="24"/>
          <w:szCs w:val="24"/>
        </w:rPr>
        <w:t xml:space="preserve"> </w:t>
      </w:r>
    </w:p>
    <w:p w14:paraId="5A6B3406" w14:textId="7C0404A1" w:rsidR="002528CC" w:rsidRPr="002215A5" w:rsidRDefault="00A378E2" w:rsidP="003810BA">
      <w:pPr>
        <w:pStyle w:val="ListParagraph"/>
      </w:pPr>
      <w:sdt>
        <w:sdtPr>
          <w:rPr>
            <w:rFonts w:cstheme="minorHAnsi"/>
            <w:sz w:val="24"/>
            <w:szCs w:val="24"/>
          </w:rPr>
          <w:id w:val="-188332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EA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528CC">
        <w:rPr>
          <w:rFonts w:cstheme="minorHAnsi"/>
          <w:sz w:val="24"/>
          <w:szCs w:val="24"/>
        </w:rPr>
        <w:t>Shared temporary spaces such as vehicles or touchdown desks</w:t>
      </w:r>
    </w:p>
    <w:p w14:paraId="685E797C" w14:textId="1C8F4A15" w:rsidR="00C956AF" w:rsidRDefault="00A378E2" w:rsidP="003810BA">
      <w:pPr>
        <w:pStyle w:val="ListParagrap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7602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EA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B2E0A">
        <w:rPr>
          <w:rFonts w:cstheme="minorHAnsi"/>
          <w:sz w:val="24"/>
          <w:szCs w:val="24"/>
        </w:rPr>
        <w:t xml:space="preserve">Local </w:t>
      </w:r>
      <w:r w:rsidR="005C485C">
        <w:rPr>
          <w:rFonts w:cstheme="minorHAnsi"/>
          <w:sz w:val="24"/>
          <w:szCs w:val="24"/>
        </w:rPr>
        <w:t>city</w:t>
      </w:r>
      <w:r w:rsidR="00C956AF">
        <w:rPr>
          <w:rFonts w:cstheme="minorHAnsi"/>
          <w:sz w:val="24"/>
          <w:szCs w:val="24"/>
        </w:rPr>
        <w:t xml:space="preserve"> specific COVID-19</w:t>
      </w:r>
      <w:r w:rsidR="006B2E0A">
        <w:rPr>
          <w:rFonts w:cstheme="minorHAnsi"/>
          <w:sz w:val="24"/>
          <w:szCs w:val="24"/>
        </w:rPr>
        <w:t xml:space="preserve"> rules</w:t>
      </w:r>
    </w:p>
    <w:p w14:paraId="4019CAB1" w14:textId="77777777" w:rsidR="00C956AF" w:rsidRDefault="00C956A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D6EF397" w14:textId="77777777" w:rsidR="008637EE" w:rsidRPr="005F70C8" w:rsidRDefault="00D027FC" w:rsidP="00C834E8">
      <w:pPr>
        <w:pStyle w:val="Heading2"/>
      </w:pPr>
      <w:r>
        <w:lastRenderedPageBreak/>
        <w:t xml:space="preserve">Appendix </w:t>
      </w:r>
      <w:r w:rsidR="00612FC3">
        <w:t xml:space="preserve">A: Sample </w:t>
      </w:r>
      <w:r w:rsidR="005F70C8" w:rsidRPr="005F70C8">
        <w:t>COVID-19 Employee Training Log</w:t>
      </w:r>
    </w:p>
    <w:p w14:paraId="4483A273" w14:textId="69E95E77" w:rsidR="005F70C8" w:rsidRDefault="005F70C8">
      <w:r>
        <w:t xml:space="preserve">Instructor name: </w:t>
      </w:r>
      <w:sdt>
        <w:sdtPr>
          <w:id w:val="303671174"/>
          <w:placeholder>
            <w:docPart w:val="DefaultPlaceholder_-1854013440"/>
          </w:placeholder>
          <w:showingPlcHdr/>
        </w:sdtPr>
        <w:sdtEndPr/>
        <w:sdtContent>
          <w:r w:rsidR="00C00EAA" w:rsidRPr="004E6156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 xml:space="preserve">Date of training: </w:t>
      </w:r>
      <w:sdt>
        <w:sdtPr>
          <w:id w:val="-1601637601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00EAA" w:rsidRPr="004E6156">
            <w:rPr>
              <w:rStyle w:val="PlaceholderText"/>
            </w:rPr>
            <w:t>Click or tap to enter a date.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pace to document employee names and signatures for the COVID-19 training log."/>
      </w:tblPr>
      <w:tblGrid>
        <w:gridCol w:w="4675"/>
        <w:gridCol w:w="4675"/>
      </w:tblGrid>
      <w:tr w:rsidR="005F70C8" w14:paraId="3A7A6F86" w14:textId="77777777" w:rsidTr="005F70C8">
        <w:tc>
          <w:tcPr>
            <w:tcW w:w="4675" w:type="dxa"/>
          </w:tcPr>
          <w:p w14:paraId="08FBF145" w14:textId="77777777" w:rsidR="005F70C8" w:rsidRDefault="005F70C8">
            <w:r>
              <w:t>Employee Name</w:t>
            </w:r>
          </w:p>
        </w:tc>
        <w:tc>
          <w:tcPr>
            <w:tcW w:w="4675" w:type="dxa"/>
          </w:tcPr>
          <w:p w14:paraId="44638F3A" w14:textId="77777777" w:rsidR="005F70C8" w:rsidRDefault="005F70C8">
            <w:r>
              <w:t>Employee Signature</w:t>
            </w:r>
          </w:p>
        </w:tc>
      </w:tr>
      <w:tr w:rsidR="005F70C8" w14:paraId="37FC5213" w14:textId="77777777" w:rsidTr="005F70C8">
        <w:tc>
          <w:tcPr>
            <w:tcW w:w="4675" w:type="dxa"/>
          </w:tcPr>
          <w:p w14:paraId="06153E27" w14:textId="77777777" w:rsidR="005F70C8" w:rsidRDefault="005F70C8"/>
          <w:p w14:paraId="77FE02CE" w14:textId="77777777" w:rsidR="005F70C8" w:rsidRDefault="005F70C8"/>
        </w:tc>
        <w:tc>
          <w:tcPr>
            <w:tcW w:w="4675" w:type="dxa"/>
          </w:tcPr>
          <w:p w14:paraId="66BE9238" w14:textId="77777777" w:rsidR="005F70C8" w:rsidRDefault="005F70C8"/>
        </w:tc>
      </w:tr>
      <w:tr w:rsidR="005F70C8" w14:paraId="46A532C7" w14:textId="77777777" w:rsidTr="005F70C8">
        <w:tc>
          <w:tcPr>
            <w:tcW w:w="4675" w:type="dxa"/>
          </w:tcPr>
          <w:p w14:paraId="65E573AC" w14:textId="77777777" w:rsidR="005F70C8" w:rsidRDefault="005F70C8"/>
          <w:p w14:paraId="2E938658" w14:textId="77777777" w:rsidR="005F70C8" w:rsidRDefault="005F70C8"/>
        </w:tc>
        <w:tc>
          <w:tcPr>
            <w:tcW w:w="4675" w:type="dxa"/>
          </w:tcPr>
          <w:p w14:paraId="6C95B748" w14:textId="77777777" w:rsidR="005F70C8" w:rsidRDefault="005F70C8"/>
        </w:tc>
      </w:tr>
      <w:tr w:rsidR="005F70C8" w14:paraId="5D259F7F" w14:textId="77777777" w:rsidTr="005F70C8">
        <w:tc>
          <w:tcPr>
            <w:tcW w:w="4675" w:type="dxa"/>
          </w:tcPr>
          <w:p w14:paraId="4A99CC3E" w14:textId="77777777" w:rsidR="005F70C8" w:rsidRDefault="005F70C8"/>
          <w:p w14:paraId="093D3919" w14:textId="77777777" w:rsidR="005F70C8" w:rsidRDefault="005F70C8"/>
        </w:tc>
        <w:tc>
          <w:tcPr>
            <w:tcW w:w="4675" w:type="dxa"/>
          </w:tcPr>
          <w:p w14:paraId="0CC42E01" w14:textId="77777777" w:rsidR="005F70C8" w:rsidRDefault="005F70C8"/>
        </w:tc>
      </w:tr>
      <w:tr w:rsidR="005F70C8" w14:paraId="408E1258" w14:textId="77777777" w:rsidTr="005F70C8">
        <w:tc>
          <w:tcPr>
            <w:tcW w:w="4675" w:type="dxa"/>
          </w:tcPr>
          <w:p w14:paraId="0764C1C1" w14:textId="77777777" w:rsidR="005F70C8" w:rsidRDefault="005F70C8"/>
          <w:p w14:paraId="3F69AAD5" w14:textId="77777777" w:rsidR="005F70C8" w:rsidRDefault="005F70C8"/>
        </w:tc>
        <w:tc>
          <w:tcPr>
            <w:tcW w:w="4675" w:type="dxa"/>
          </w:tcPr>
          <w:p w14:paraId="53CB7D2D" w14:textId="77777777" w:rsidR="005F70C8" w:rsidRDefault="005F70C8"/>
        </w:tc>
      </w:tr>
      <w:tr w:rsidR="005F70C8" w14:paraId="229E3E63" w14:textId="77777777" w:rsidTr="005F70C8">
        <w:tc>
          <w:tcPr>
            <w:tcW w:w="4675" w:type="dxa"/>
          </w:tcPr>
          <w:p w14:paraId="2562A27F" w14:textId="77777777" w:rsidR="005F70C8" w:rsidRDefault="005F70C8"/>
          <w:p w14:paraId="5400A486" w14:textId="77777777" w:rsidR="005F70C8" w:rsidRDefault="005F70C8"/>
        </w:tc>
        <w:tc>
          <w:tcPr>
            <w:tcW w:w="4675" w:type="dxa"/>
          </w:tcPr>
          <w:p w14:paraId="37B47FF9" w14:textId="77777777" w:rsidR="005F70C8" w:rsidRDefault="005F70C8"/>
        </w:tc>
      </w:tr>
      <w:tr w:rsidR="005F70C8" w14:paraId="5D239350" w14:textId="77777777" w:rsidTr="005F70C8">
        <w:tc>
          <w:tcPr>
            <w:tcW w:w="4675" w:type="dxa"/>
          </w:tcPr>
          <w:p w14:paraId="2BCC2805" w14:textId="77777777" w:rsidR="005F70C8" w:rsidRDefault="005F70C8"/>
          <w:p w14:paraId="5228094E" w14:textId="77777777" w:rsidR="005F70C8" w:rsidRDefault="005F70C8"/>
        </w:tc>
        <w:tc>
          <w:tcPr>
            <w:tcW w:w="4675" w:type="dxa"/>
          </w:tcPr>
          <w:p w14:paraId="64F9C5BB" w14:textId="77777777" w:rsidR="005F70C8" w:rsidRDefault="005F70C8"/>
        </w:tc>
      </w:tr>
    </w:tbl>
    <w:p w14:paraId="38D751FC" w14:textId="700727CB" w:rsidR="005F70C8" w:rsidRDefault="005F70C8"/>
    <w:p w14:paraId="5D8E8F74" w14:textId="412246F5" w:rsidR="00C87729" w:rsidRDefault="00C87729">
      <w:r>
        <w:br w:type="page"/>
      </w:r>
    </w:p>
    <w:p w14:paraId="07869675" w14:textId="77777777" w:rsidR="00C87729" w:rsidRDefault="00C87729">
      <w:pPr>
        <w:sectPr w:rsidR="00C87729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BFE1F2" w14:textId="21C61DDF" w:rsidR="00C87729" w:rsidRDefault="00C87729">
      <w:pPr>
        <w:rPr>
          <w:b/>
        </w:rPr>
      </w:pPr>
      <w:r>
        <w:lastRenderedPageBreak/>
        <w:t xml:space="preserve">Appendix B: </w:t>
      </w:r>
      <w:r>
        <w:tab/>
      </w:r>
      <w:r>
        <w:tab/>
      </w:r>
      <w:r>
        <w:tab/>
      </w:r>
      <w:r>
        <w:tab/>
      </w:r>
      <w:r w:rsidRPr="00C87729">
        <w:rPr>
          <w:b/>
        </w:rPr>
        <w:t>COVID-19 Program Evaluation</w:t>
      </w:r>
    </w:p>
    <w:p w14:paraId="4874A863" w14:textId="77777777" w:rsidR="00C87729" w:rsidRPr="00C87729" w:rsidRDefault="00C87729">
      <w:pPr>
        <w:rPr>
          <w:b/>
        </w:rPr>
      </w:pPr>
    </w:p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9000"/>
        <w:gridCol w:w="738"/>
        <w:gridCol w:w="630"/>
        <w:gridCol w:w="648"/>
      </w:tblGrid>
      <w:tr w:rsidR="00C87729" w:rsidRPr="00B563E7" w14:paraId="452917E8" w14:textId="77777777" w:rsidTr="00BA70C3">
        <w:tc>
          <w:tcPr>
            <w:tcW w:w="9000" w:type="dxa"/>
          </w:tcPr>
          <w:p w14:paraId="69C8B591" w14:textId="77777777" w:rsidR="00C87729" w:rsidRPr="00B563E7" w:rsidRDefault="00C87729" w:rsidP="00F232E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1 - </w:t>
            </w:r>
            <w:r w:rsidRPr="00B563E7">
              <w:rPr>
                <w:rFonts w:ascii="Arial" w:hAnsi="Arial" w:cs="Arial"/>
                <w:b/>
                <w:bCs/>
                <w:sz w:val="18"/>
                <w:szCs w:val="18"/>
              </w:rPr>
              <w:t>Accident Prevention Program (APP)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38" w:type="dxa"/>
          </w:tcPr>
          <w:p w14:paraId="53EA62EE" w14:textId="27DE2F87" w:rsidR="00C87729" w:rsidRPr="00B563E7" w:rsidRDefault="00BA70C3" w:rsidP="00F232EE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YES</w:t>
            </w:r>
          </w:p>
        </w:tc>
        <w:tc>
          <w:tcPr>
            <w:tcW w:w="630" w:type="dxa"/>
          </w:tcPr>
          <w:p w14:paraId="61E21A7A" w14:textId="44A48E0B" w:rsidR="00C87729" w:rsidRPr="00B563E7" w:rsidRDefault="00BA70C3" w:rsidP="00F232EE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NO</w:t>
            </w:r>
          </w:p>
        </w:tc>
        <w:tc>
          <w:tcPr>
            <w:tcW w:w="648" w:type="dxa"/>
          </w:tcPr>
          <w:p w14:paraId="3A1EA83E" w14:textId="7C95724C" w:rsidR="00C87729" w:rsidRPr="00B563E7" w:rsidRDefault="00BA70C3" w:rsidP="00F232EE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N/A</w:t>
            </w:r>
          </w:p>
        </w:tc>
      </w:tr>
      <w:tr w:rsidR="00C87729" w:rsidRPr="00EA5F75" w14:paraId="3036F9A5" w14:textId="77777777" w:rsidTr="00BA70C3">
        <w:tc>
          <w:tcPr>
            <w:tcW w:w="9000" w:type="dxa"/>
          </w:tcPr>
          <w:p w14:paraId="548700C3" w14:textId="77777777" w:rsidR="00C87729" w:rsidRPr="00420722" w:rsidRDefault="00C87729" w:rsidP="00C8772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employer’s APP address COVID-19, or do they have a separate COVID-19 safety program</w:t>
            </w:r>
            <w:r w:rsidRPr="00420722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738" w:type="dxa"/>
          </w:tcPr>
          <w:sdt>
            <w:sdtPr>
              <w:rPr>
                <w:rFonts w:ascii="Arial" w:hAnsi="Arial" w:cs="Arial"/>
                <w:sz w:val="24"/>
              </w:rPr>
              <w:id w:val="1590193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351EBE" w14:textId="38D9EA20" w:rsidR="00C87729" w:rsidRPr="00EA5F75" w:rsidRDefault="00C00EAA" w:rsidP="00F232EE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630" w:type="dxa"/>
          </w:tcPr>
          <w:sdt>
            <w:sdtPr>
              <w:rPr>
                <w:rFonts w:ascii="Arial" w:hAnsi="Arial" w:cs="Arial"/>
                <w:sz w:val="24"/>
              </w:rPr>
              <w:id w:val="-1234004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E93A10" w14:textId="1AF7A0DF" w:rsidR="00C87729" w:rsidRPr="00EA5F75" w:rsidRDefault="00C00EAA" w:rsidP="00F232EE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648" w:type="dxa"/>
          </w:tcPr>
          <w:sdt>
            <w:sdtPr>
              <w:rPr>
                <w:rFonts w:ascii="Arial" w:hAnsi="Arial" w:cs="Arial"/>
                <w:sz w:val="24"/>
              </w:rPr>
              <w:id w:val="17436003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6545E4" w14:textId="28E35D49" w:rsidR="00C87729" w:rsidRPr="00EA5F75" w:rsidRDefault="00C00EAA" w:rsidP="00F232EE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</w:tr>
      <w:tr w:rsidR="00C87729" w:rsidRPr="00EA5F75" w14:paraId="5418D94E" w14:textId="77777777" w:rsidTr="00BA70C3">
        <w:tc>
          <w:tcPr>
            <w:tcW w:w="9000" w:type="dxa"/>
          </w:tcPr>
          <w:p w14:paraId="48140329" w14:textId="77777777" w:rsidR="00C87729" w:rsidRPr="00420722" w:rsidRDefault="00C87729" w:rsidP="00C8772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it cover how employees will be educated on the hazards of COVID-19?</w:t>
            </w:r>
          </w:p>
        </w:tc>
        <w:tc>
          <w:tcPr>
            <w:tcW w:w="738" w:type="dxa"/>
          </w:tcPr>
          <w:sdt>
            <w:sdtPr>
              <w:rPr>
                <w:rFonts w:ascii="Arial" w:hAnsi="Arial" w:cs="Arial"/>
                <w:sz w:val="24"/>
              </w:rPr>
              <w:id w:val="934015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CA1C07" w14:textId="357E7DEE" w:rsidR="00C87729" w:rsidRPr="00EA5F75" w:rsidRDefault="00C00EAA" w:rsidP="00F232EE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630" w:type="dxa"/>
          </w:tcPr>
          <w:sdt>
            <w:sdtPr>
              <w:rPr>
                <w:rFonts w:ascii="Arial" w:hAnsi="Arial" w:cs="Arial"/>
                <w:sz w:val="24"/>
              </w:rPr>
              <w:id w:val="1212537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A2141B" w14:textId="50B1E715" w:rsidR="00C87729" w:rsidRPr="00EA5F75" w:rsidRDefault="00C00EAA" w:rsidP="00F232EE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648" w:type="dxa"/>
          </w:tcPr>
          <w:sdt>
            <w:sdtPr>
              <w:rPr>
                <w:rFonts w:ascii="Arial" w:hAnsi="Arial" w:cs="Arial"/>
                <w:sz w:val="24"/>
              </w:rPr>
              <w:id w:val="-1733537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EA284D" w14:textId="53FADF61" w:rsidR="00C87729" w:rsidRPr="00EA5F75" w:rsidRDefault="00C00EAA" w:rsidP="00F232EE">
                <w:pPr>
                  <w:jc w:val="center"/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</w:tr>
      <w:tr w:rsidR="00C956AF" w:rsidRPr="00EA5F75" w14:paraId="425076AD" w14:textId="77777777" w:rsidTr="00BA70C3">
        <w:tc>
          <w:tcPr>
            <w:tcW w:w="9000" w:type="dxa"/>
          </w:tcPr>
          <w:p w14:paraId="58555C2D" w14:textId="798864EC" w:rsidR="00C956AF" w:rsidRPr="00420722" w:rsidRDefault="00C956AF" w:rsidP="00F851D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it cover the requirement for </w:t>
            </w:r>
            <w:r w:rsidRPr="00F851D0">
              <w:rPr>
                <w:rFonts w:ascii="Arial" w:hAnsi="Arial" w:cs="Arial"/>
                <w:color w:val="000000"/>
                <w:sz w:val="18"/>
                <w:szCs w:val="18"/>
              </w:rPr>
              <w:t>use of</w:t>
            </w:r>
            <w:r w:rsidR="00F851D0" w:rsidRPr="00F851D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face coverings or more protective masks regardless of vaccination status?</w:t>
            </w:r>
          </w:p>
        </w:tc>
        <w:tc>
          <w:tcPr>
            <w:tcW w:w="738" w:type="dxa"/>
          </w:tcPr>
          <w:sdt>
            <w:sdtPr>
              <w:rPr>
                <w:rFonts w:ascii="Arial" w:hAnsi="Arial" w:cs="Arial"/>
                <w:sz w:val="24"/>
              </w:rPr>
              <w:id w:val="20960537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BE1831" w14:textId="5A586268" w:rsidR="00C956AF" w:rsidRPr="00EA5F75" w:rsidRDefault="00C956AF" w:rsidP="00C956A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630" w:type="dxa"/>
          </w:tcPr>
          <w:sdt>
            <w:sdtPr>
              <w:rPr>
                <w:rFonts w:ascii="Arial" w:hAnsi="Arial" w:cs="Arial"/>
                <w:sz w:val="24"/>
              </w:rPr>
              <w:id w:val="1346137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B2F494" w14:textId="0BC40547" w:rsidR="00C956AF" w:rsidRPr="00EA5F75" w:rsidRDefault="00C956AF" w:rsidP="00C956A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648" w:type="dxa"/>
          </w:tcPr>
          <w:sdt>
            <w:sdtPr>
              <w:rPr>
                <w:rFonts w:ascii="Arial" w:hAnsi="Arial" w:cs="Arial"/>
                <w:sz w:val="24"/>
              </w:rPr>
              <w:id w:val="334493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5DB75E" w14:textId="7A0B31EE" w:rsidR="00C956AF" w:rsidRPr="00EA5F75" w:rsidRDefault="00C956AF" w:rsidP="00C956A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</w:tr>
      <w:tr w:rsidR="00C87729" w:rsidRPr="00EA5F75" w14:paraId="63A792A2" w14:textId="77777777" w:rsidTr="00BA70C3">
        <w:tc>
          <w:tcPr>
            <w:tcW w:w="9000" w:type="dxa"/>
          </w:tcPr>
          <w:p w14:paraId="23E5A969" w14:textId="77777777" w:rsidR="00C87729" w:rsidRPr="00420722" w:rsidRDefault="00C87729" w:rsidP="00C8772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it address the requirement for regular workplace cleaning/sanitizing?</w:t>
            </w:r>
          </w:p>
        </w:tc>
        <w:tc>
          <w:tcPr>
            <w:tcW w:w="738" w:type="dxa"/>
          </w:tcPr>
          <w:sdt>
            <w:sdtPr>
              <w:rPr>
                <w:rFonts w:ascii="Arial" w:hAnsi="Arial" w:cs="Arial"/>
                <w:sz w:val="24"/>
              </w:rPr>
              <w:id w:val="1045414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A0DD76" w14:textId="1A87800F" w:rsidR="00C87729" w:rsidRPr="00EA5F75" w:rsidRDefault="00C00EAA" w:rsidP="00F232EE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630" w:type="dxa"/>
          </w:tcPr>
          <w:sdt>
            <w:sdtPr>
              <w:rPr>
                <w:rFonts w:ascii="Arial" w:hAnsi="Arial" w:cs="Arial"/>
                <w:sz w:val="24"/>
              </w:rPr>
              <w:id w:val="2021579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5CDA2D" w14:textId="5B487805" w:rsidR="00C87729" w:rsidRPr="00EA5F75" w:rsidRDefault="00C00EAA" w:rsidP="00F232EE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648" w:type="dxa"/>
          </w:tcPr>
          <w:sdt>
            <w:sdtPr>
              <w:rPr>
                <w:rFonts w:ascii="Arial" w:hAnsi="Arial" w:cs="Arial"/>
                <w:sz w:val="24"/>
              </w:rPr>
              <w:id w:val="-733004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2AAFD0" w14:textId="063136FB" w:rsidR="00C87729" w:rsidRPr="00EA5F75" w:rsidRDefault="00C00EAA" w:rsidP="00F232EE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</w:tr>
      <w:tr w:rsidR="00C87729" w:rsidRPr="00EA5F75" w14:paraId="1C91D6D9" w14:textId="77777777" w:rsidTr="00BA70C3">
        <w:tc>
          <w:tcPr>
            <w:tcW w:w="9000" w:type="dxa"/>
          </w:tcPr>
          <w:p w14:paraId="2EB13A0D" w14:textId="77777777" w:rsidR="00C87729" w:rsidRPr="00EA5F75" w:rsidRDefault="00C87729" w:rsidP="00C8772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Does it cover ensuring sick employees are not present in the workplace</w:t>
            </w:r>
          </w:p>
        </w:tc>
        <w:tc>
          <w:tcPr>
            <w:tcW w:w="738" w:type="dxa"/>
          </w:tcPr>
          <w:sdt>
            <w:sdtPr>
              <w:rPr>
                <w:rFonts w:ascii="Arial" w:hAnsi="Arial" w:cs="Arial"/>
                <w:sz w:val="24"/>
              </w:rPr>
              <w:id w:val="-270398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0CDF76" w14:textId="2916E286" w:rsidR="00C87729" w:rsidRPr="00EA5F75" w:rsidRDefault="00C00EAA" w:rsidP="00F232EE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630" w:type="dxa"/>
          </w:tcPr>
          <w:sdt>
            <w:sdtPr>
              <w:rPr>
                <w:rFonts w:ascii="Arial" w:hAnsi="Arial" w:cs="Arial"/>
                <w:sz w:val="24"/>
              </w:rPr>
              <w:id w:val="-322741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E58A6E" w14:textId="6DFCF004" w:rsidR="00C87729" w:rsidRPr="00EA5F75" w:rsidRDefault="00C00EAA" w:rsidP="00F232EE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648" w:type="dxa"/>
          </w:tcPr>
          <w:sdt>
            <w:sdtPr>
              <w:rPr>
                <w:rFonts w:ascii="Arial" w:hAnsi="Arial" w:cs="Arial"/>
                <w:sz w:val="24"/>
              </w:rPr>
              <w:id w:val="-775405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FC92A0" w14:textId="1B90B248" w:rsidR="00C87729" w:rsidRPr="00EA5F75" w:rsidRDefault="00C00EAA" w:rsidP="00F232EE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</w:tr>
      <w:tr w:rsidR="00C87729" w:rsidRPr="00EA5F75" w14:paraId="2659E26F" w14:textId="77777777" w:rsidTr="00BA70C3">
        <w:tc>
          <w:tcPr>
            <w:tcW w:w="9000" w:type="dxa"/>
          </w:tcPr>
          <w:p w14:paraId="21EC0AB1" w14:textId="77777777" w:rsidR="00C87729" w:rsidRDefault="00C87729" w:rsidP="00F232EE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8" w:type="dxa"/>
          </w:tcPr>
          <w:p w14:paraId="7762E331" w14:textId="77777777" w:rsidR="00C87729" w:rsidRPr="00EA5F75" w:rsidRDefault="00C87729" w:rsidP="00F232E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</w:tcPr>
          <w:p w14:paraId="27B2C62A" w14:textId="77777777" w:rsidR="00C87729" w:rsidRPr="00EA5F75" w:rsidRDefault="00C87729" w:rsidP="00F232E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48" w:type="dxa"/>
          </w:tcPr>
          <w:p w14:paraId="1068FA60" w14:textId="77777777" w:rsidR="00C87729" w:rsidRPr="00EA5F75" w:rsidRDefault="00C87729" w:rsidP="00F232E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7729" w:rsidRPr="00EA5F75" w14:paraId="54D782B7" w14:textId="77777777" w:rsidTr="00BA70C3">
        <w:tc>
          <w:tcPr>
            <w:tcW w:w="9000" w:type="dxa"/>
          </w:tcPr>
          <w:p w14:paraId="61508095" w14:textId="77777777" w:rsidR="00C87729" w:rsidRDefault="00C87729" w:rsidP="00F232EE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 – Vaccinations</w:t>
            </w:r>
          </w:p>
        </w:tc>
        <w:tc>
          <w:tcPr>
            <w:tcW w:w="738" w:type="dxa"/>
          </w:tcPr>
          <w:p w14:paraId="6861C02C" w14:textId="77777777" w:rsidR="00C87729" w:rsidRPr="00EA5F75" w:rsidRDefault="00C87729" w:rsidP="00F232E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</w:tcPr>
          <w:p w14:paraId="09165558" w14:textId="77777777" w:rsidR="00C87729" w:rsidRPr="00EA5F75" w:rsidRDefault="00C87729" w:rsidP="00F232E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48" w:type="dxa"/>
          </w:tcPr>
          <w:p w14:paraId="38D4C006" w14:textId="77777777" w:rsidR="00C87729" w:rsidRPr="00EA5F75" w:rsidRDefault="00C87729" w:rsidP="00F232E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7729" w:rsidRPr="00EA5F75" w14:paraId="21A88E45" w14:textId="77777777" w:rsidTr="00BA70C3">
        <w:tc>
          <w:tcPr>
            <w:tcW w:w="9000" w:type="dxa"/>
          </w:tcPr>
          <w:p w14:paraId="6ABE8CD5" w14:textId="77777777" w:rsidR="00C87729" w:rsidRPr="00CB7C90" w:rsidRDefault="00C87729" w:rsidP="00C87729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CB7C90">
              <w:rPr>
                <w:rFonts w:ascii="Arial" w:hAnsi="Arial" w:cs="Arial"/>
                <w:sz w:val="18"/>
              </w:rPr>
              <w:t>Is this business in an industry where vaccination of all employees has been mandated?</w:t>
            </w:r>
          </w:p>
        </w:tc>
        <w:tc>
          <w:tcPr>
            <w:tcW w:w="738" w:type="dxa"/>
          </w:tcPr>
          <w:sdt>
            <w:sdtPr>
              <w:rPr>
                <w:rFonts w:ascii="Arial" w:hAnsi="Arial" w:cs="Arial"/>
                <w:sz w:val="24"/>
              </w:rPr>
              <w:id w:val="1307739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2DA5DD" w14:textId="19142C21" w:rsidR="00C87729" w:rsidRPr="00EA5F75" w:rsidRDefault="00C00EAA" w:rsidP="00F232EE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630" w:type="dxa"/>
          </w:tcPr>
          <w:sdt>
            <w:sdtPr>
              <w:rPr>
                <w:rFonts w:ascii="Arial" w:hAnsi="Arial" w:cs="Arial"/>
                <w:sz w:val="24"/>
              </w:rPr>
              <w:id w:val="177011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40EB00" w14:textId="35EDBBC4" w:rsidR="00C87729" w:rsidRPr="00EA5F75" w:rsidRDefault="00C00EAA" w:rsidP="00F232EE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648" w:type="dxa"/>
          </w:tcPr>
          <w:sdt>
            <w:sdtPr>
              <w:rPr>
                <w:rFonts w:ascii="Arial" w:hAnsi="Arial" w:cs="Arial"/>
                <w:sz w:val="24"/>
              </w:rPr>
              <w:id w:val="-1252200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841F11" w14:textId="7C491681" w:rsidR="00C87729" w:rsidRPr="00EA5F75" w:rsidRDefault="00C00EAA" w:rsidP="00F232EE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</w:tr>
      <w:tr w:rsidR="00C87729" w:rsidRPr="00EA5F75" w14:paraId="45403E5C" w14:textId="77777777" w:rsidTr="00BA70C3">
        <w:tc>
          <w:tcPr>
            <w:tcW w:w="9000" w:type="dxa"/>
          </w:tcPr>
          <w:p w14:paraId="5A669E4C" w14:textId="77777777" w:rsidR="00C87729" w:rsidRPr="00CB7C90" w:rsidRDefault="00C87729" w:rsidP="00C87729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CB7C90">
              <w:rPr>
                <w:rFonts w:ascii="Arial" w:hAnsi="Arial" w:cs="Arial"/>
                <w:sz w:val="18"/>
              </w:rPr>
              <w:t>If “yes”, then does the employer have a process in place to verify employee vaccination status?</w:t>
            </w:r>
          </w:p>
        </w:tc>
        <w:tc>
          <w:tcPr>
            <w:tcW w:w="738" w:type="dxa"/>
          </w:tcPr>
          <w:sdt>
            <w:sdtPr>
              <w:rPr>
                <w:rFonts w:ascii="Arial" w:hAnsi="Arial" w:cs="Arial"/>
                <w:sz w:val="24"/>
              </w:rPr>
              <w:id w:val="1352298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D3A10D" w14:textId="1AF15DEF" w:rsidR="00C87729" w:rsidRPr="00EA5F75" w:rsidRDefault="00C00EAA" w:rsidP="00F232EE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630" w:type="dxa"/>
          </w:tcPr>
          <w:sdt>
            <w:sdtPr>
              <w:rPr>
                <w:rFonts w:ascii="Arial" w:hAnsi="Arial" w:cs="Arial"/>
                <w:sz w:val="24"/>
              </w:rPr>
              <w:id w:val="1890370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D64897" w14:textId="38AD5219" w:rsidR="00C87729" w:rsidRPr="00EA5F75" w:rsidRDefault="00C00EAA" w:rsidP="00F232EE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648" w:type="dxa"/>
          </w:tcPr>
          <w:sdt>
            <w:sdtPr>
              <w:rPr>
                <w:rFonts w:ascii="Arial" w:hAnsi="Arial" w:cs="Arial"/>
                <w:sz w:val="24"/>
              </w:rPr>
              <w:id w:val="-5451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AB8CAA" w14:textId="6C334C5E" w:rsidR="00C87729" w:rsidRPr="00EA5F75" w:rsidRDefault="00C00EAA" w:rsidP="00F232EE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</w:tr>
      <w:tr w:rsidR="00C87729" w:rsidRPr="00EA5F75" w14:paraId="066EBE18" w14:textId="77777777" w:rsidTr="00BA70C3">
        <w:tc>
          <w:tcPr>
            <w:tcW w:w="9000" w:type="dxa"/>
          </w:tcPr>
          <w:p w14:paraId="4CA518C7" w14:textId="5591C307" w:rsidR="00C87729" w:rsidRPr="00EB14CD" w:rsidRDefault="00C956AF" w:rsidP="00F851D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 w:rsidRPr="00EB14CD">
              <w:rPr>
                <w:rFonts w:ascii="Arial" w:hAnsi="Arial" w:cs="Arial"/>
                <w:sz w:val="18"/>
              </w:rPr>
              <w:t xml:space="preserve">If “yes”, is the employer </w:t>
            </w:r>
            <w:r w:rsidRPr="00F851D0">
              <w:rPr>
                <w:rFonts w:ascii="Arial" w:hAnsi="Arial" w:cs="Arial"/>
                <w:color w:val="000000"/>
                <w:sz w:val="18"/>
              </w:rPr>
              <w:t>taking steps to</w:t>
            </w:r>
            <w:r w:rsidR="00F851D0" w:rsidRPr="00F851D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EB14CD">
              <w:rPr>
                <w:rFonts w:ascii="Arial" w:hAnsi="Arial" w:cs="Arial"/>
                <w:sz w:val="18"/>
              </w:rPr>
              <w:t>ensure only staff who are vaccinated or exempt are working at the location?</w:t>
            </w:r>
          </w:p>
        </w:tc>
        <w:tc>
          <w:tcPr>
            <w:tcW w:w="738" w:type="dxa"/>
          </w:tcPr>
          <w:sdt>
            <w:sdtPr>
              <w:rPr>
                <w:rFonts w:ascii="Arial" w:hAnsi="Arial" w:cs="Arial"/>
                <w:sz w:val="24"/>
              </w:rPr>
              <w:id w:val="-1040434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B45D76" w14:textId="07059056" w:rsidR="00C87729" w:rsidRPr="00EA5F75" w:rsidRDefault="00C00EAA" w:rsidP="00F232EE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630" w:type="dxa"/>
          </w:tcPr>
          <w:sdt>
            <w:sdtPr>
              <w:rPr>
                <w:rFonts w:ascii="Arial" w:hAnsi="Arial" w:cs="Arial"/>
                <w:sz w:val="24"/>
              </w:rPr>
              <w:id w:val="1113169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726989" w14:textId="7B7EF327" w:rsidR="00C87729" w:rsidRPr="00EA5F75" w:rsidRDefault="00C00EAA" w:rsidP="00F232EE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648" w:type="dxa"/>
          </w:tcPr>
          <w:sdt>
            <w:sdtPr>
              <w:rPr>
                <w:rFonts w:ascii="Arial" w:hAnsi="Arial" w:cs="Arial"/>
                <w:sz w:val="24"/>
              </w:rPr>
              <w:id w:val="-872158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477560" w14:textId="50431D0C" w:rsidR="00C87729" w:rsidRPr="00EA5F75" w:rsidRDefault="00C00EAA" w:rsidP="00F232EE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</w:tr>
      <w:tr w:rsidR="00C87729" w:rsidRPr="00EA5F75" w14:paraId="789549F4" w14:textId="77777777" w:rsidTr="00BA70C3">
        <w:tc>
          <w:tcPr>
            <w:tcW w:w="9000" w:type="dxa"/>
          </w:tcPr>
          <w:p w14:paraId="617F4681" w14:textId="77777777" w:rsidR="00C87729" w:rsidRDefault="00C87729" w:rsidP="00F232EE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8" w:type="dxa"/>
          </w:tcPr>
          <w:p w14:paraId="6AC0AE02" w14:textId="77777777" w:rsidR="00C87729" w:rsidRPr="00EA5F75" w:rsidRDefault="00C87729" w:rsidP="00F232E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</w:tcPr>
          <w:p w14:paraId="7CE0792F" w14:textId="77777777" w:rsidR="00C87729" w:rsidRPr="00EA5F75" w:rsidRDefault="00C87729" w:rsidP="00F232E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48" w:type="dxa"/>
          </w:tcPr>
          <w:p w14:paraId="4A9606F2" w14:textId="77777777" w:rsidR="00C87729" w:rsidRPr="00EA5F75" w:rsidRDefault="00C87729" w:rsidP="00F232E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7729" w:rsidRPr="00EA5F75" w14:paraId="5E652D55" w14:textId="77777777" w:rsidTr="00BA70C3">
        <w:tc>
          <w:tcPr>
            <w:tcW w:w="9000" w:type="dxa"/>
          </w:tcPr>
          <w:p w14:paraId="1242FFE4" w14:textId="77777777" w:rsidR="00C87729" w:rsidRPr="009D7C4D" w:rsidRDefault="00C87729" w:rsidP="00F232EE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3 - </w:t>
            </w:r>
            <w:r w:rsidRPr="009D7C4D">
              <w:rPr>
                <w:rFonts w:ascii="Arial" w:hAnsi="Arial" w:cs="Arial"/>
                <w:b/>
                <w:bCs/>
                <w:sz w:val="18"/>
              </w:rPr>
              <w:t xml:space="preserve">Masking </w:t>
            </w:r>
            <w:r>
              <w:rPr>
                <w:rFonts w:ascii="Arial" w:hAnsi="Arial" w:cs="Arial"/>
                <w:b/>
                <w:bCs/>
                <w:sz w:val="18"/>
              </w:rPr>
              <w:t>and Social Distancing:</w:t>
            </w:r>
          </w:p>
        </w:tc>
        <w:tc>
          <w:tcPr>
            <w:tcW w:w="738" w:type="dxa"/>
          </w:tcPr>
          <w:p w14:paraId="2F5F972F" w14:textId="77777777" w:rsidR="00C87729" w:rsidRPr="00EA5F75" w:rsidRDefault="00C87729" w:rsidP="00F232E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</w:tcPr>
          <w:p w14:paraId="0137B940" w14:textId="77777777" w:rsidR="00C87729" w:rsidRPr="00EA5F75" w:rsidRDefault="00C87729" w:rsidP="00F232E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48" w:type="dxa"/>
          </w:tcPr>
          <w:p w14:paraId="51CA7130" w14:textId="77777777" w:rsidR="00C87729" w:rsidRPr="00EA5F75" w:rsidRDefault="00C87729" w:rsidP="00F232E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7729" w:rsidRPr="00EA5F75" w14:paraId="7469BAE6" w14:textId="77777777" w:rsidTr="00BA70C3">
        <w:tc>
          <w:tcPr>
            <w:tcW w:w="9000" w:type="dxa"/>
          </w:tcPr>
          <w:p w14:paraId="6A88F496" w14:textId="168F52B6" w:rsidR="00C87729" w:rsidRDefault="00C956AF" w:rsidP="00F851D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Is the employer </w:t>
            </w:r>
            <w:r w:rsidRPr="00F851D0">
              <w:rPr>
                <w:rFonts w:ascii="Arial" w:hAnsi="Arial" w:cs="Arial"/>
                <w:color w:val="000000"/>
                <w:sz w:val="18"/>
              </w:rPr>
              <w:t>taking steps to</w:t>
            </w:r>
            <w:r w:rsidR="00F851D0" w:rsidRPr="00F851D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prevent COVID-19 transmission, to include requiring face coverings or more protective masks for employees regardless of vaccination status?</w:t>
            </w:r>
          </w:p>
        </w:tc>
        <w:tc>
          <w:tcPr>
            <w:tcW w:w="738" w:type="dxa"/>
          </w:tcPr>
          <w:sdt>
            <w:sdtPr>
              <w:rPr>
                <w:rFonts w:ascii="Arial" w:hAnsi="Arial" w:cs="Arial"/>
                <w:sz w:val="24"/>
              </w:rPr>
              <w:id w:val="547260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1C0F1D" w14:textId="39BE3532" w:rsidR="00C87729" w:rsidRPr="00EA5F75" w:rsidRDefault="00C00EAA" w:rsidP="00F232EE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630" w:type="dxa"/>
          </w:tcPr>
          <w:sdt>
            <w:sdtPr>
              <w:rPr>
                <w:rFonts w:ascii="Arial" w:hAnsi="Arial" w:cs="Arial"/>
                <w:sz w:val="24"/>
              </w:rPr>
              <w:id w:val="-354119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7C7F3D" w14:textId="510B7EDA" w:rsidR="00C87729" w:rsidRPr="00EA5F75" w:rsidRDefault="00C00EAA" w:rsidP="00F232EE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648" w:type="dxa"/>
          </w:tcPr>
          <w:sdt>
            <w:sdtPr>
              <w:rPr>
                <w:rFonts w:ascii="Arial" w:hAnsi="Arial" w:cs="Arial"/>
                <w:sz w:val="24"/>
              </w:rPr>
              <w:id w:val="132605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2A075F" w14:textId="410E5A2C" w:rsidR="00C87729" w:rsidRPr="00EA5F75" w:rsidRDefault="00C00EAA" w:rsidP="00F232EE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</w:tr>
      <w:tr w:rsidR="00C87729" w:rsidRPr="00EA5F75" w14:paraId="2E53DCA0" w14:textId="77777777" w:rsidTr="00BA70C3">
        <w:tc>
          <w:tcPr>
            <w:tcW w:w="9000" w:type="dxa"/>
          </w:tcPr>
          <w:p w14:paraId="1733FF45" w14:textId="77777777" w:rsidR="00C87729" w:rsidRPr="00EA5F75" w:rsidRDefault="00C87729" w:rsidP="00C8772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 the employer requiring and enforcing mask use and social distancing for unvaccinated employees and those whose vaccination status is unknown?</w:t>
            </w:r>
          </w:p>
        </w:tc>
        <w:tc>
          <w:tcPr>
            <w:tcW w:w="738" w:type="dxa"/>
          </w:tcPr>
          <w:sdt>
            <w:sdtPr>
              <w:rPr>
                <w:rFonts w:ascii="Arial" w:hAnsi="Arial" w:cs="Arial"/>
                <w:sz w:val="24"/>
              </w:rPr>
              <w:id w:val="-1967032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D4BB54" w14:textId="5EA60FD1" w:rsidR="00C87729" w:rsidRPr="00EA5F75" w:rsidRDefault="00C00EAA" w:rsidP="00F232EE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630" w:type="dxa"/>
          </w:tcPr>
          <w:sdt>
            <w:sdtPr>
              <w:rPr>
                <w:rFonts w:ascii="Arial" w:hAnsi="Arial" w:cs="Arial"/>
                <w:sz w:val="24"/>
              </w:rPr>
              <w:id w:val="6496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23675F" w14:textId="23B9A9DB" w:rsidR="00C87729" w:rsidRPr="00EA5F75" w:rsidRDefault="00C00EAA" w:rsidP="00F232EE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648" w:type="dxa"/>
          </w:tcPr>
          <w:sdt>
            <w:sdtPr>
              <w:rPr>
                <w:rFonts w:ascii="Arial" w:hAnsi="Arial" w:cs="Arial"/>
                <w:sz w:val="24"/>
              </w:rPr>
              <w:id w:val="-1088998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4189E5" w14:textId="24B603BD" w:rsidR="00C87729" w:rsidRPr="00EA5F75" w:rsidRDefault="00C00EAA" w:rsidP="00F232EE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</w:tr>
      <w:tr w:rsidR="00C956AF" w:rsidRPr="00EA5F75" w14:paraId="53515BA4" w14:textId="77777777" w:rsidTr="00BA70C3">
        <w:tc>
          <w:tcPr>
            <w:tcW w:w="9000" w:type="dxa"/>
          </w:tcPr>
          <w:p w14:paraId="6243B612" w14:textId="5830E323" w:rsidR="00C956AF" w:rsidRPr="00410E82" w:rsidRDefault="00C956AF" w:rsidP="00F851D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Are barriers or shields present in areas where social distancing cannot otherwise be accomplished between employee work locations, and other locations </w:t>
            </w:r>
            <w:r w:rsidRPr="00F851D0">
              <w:rPr>
                <w:rFonts w:ascii="Arial" w:hAnsi="Arial" w:cs="Arial"/>
                <w:color w:val="000000"/>
                <w:sz w:val="18"/>
              </w:rPr>
              <w:t>as appropriate</w:t>
            </w:r>
            <w:r w:rsidR="00F851D0" w:rsidRPr="00F851D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(such as checkout in grocery and retail)?</w:t>
            </w:r>
          </w:p>
        </w:tc>
        <w:tc>
          <w:tcPr>
            <w:tcW w:w="738" w:type="dxa"/>
          </w:tcPr>
          <w:sdt>
            <w:sdtPr>
              <w:rPr>
                <w:rFonts w:ascii="Arial" w:hAnsi="Arial" w:cs="Arial"/>
                <w:sz w:val="24"/>
              </w:rPr>
              <w:id w:val="-278570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ACC979" w14:textId="75BA2094" w:rsidR="00C956AF" w:rsidRPr="00EA5F75" w:rsidRDefault="00C956AF" w:rsidP="00F232EE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630" w:type="dxa"/>
          </w:tcPr>
          <w:sdt>
            <w:sdtPr>
              <w:rPr>
                <w:rFonts w:ascii="Arial" w:hAnsi="Arial" w:cs="Arial"/>
                <w:sz w:val="24"/>
              </w:rPr>
              <w:id w:val="1598827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BA073E" w14:textId="0080D371" w:rsidR="00C956AF" w:rsidRPr="00EA5F75" w:rsidRDefault="00C956AF" w:rsidP="00F232EE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648" w:type="dxa"/>
          </w:tcPr>
          <w:sdt>
            <w:sdtPr>
              <w:rPr>
                <w:rFonts w:ascii="Arial" w:hAnsi="Arial" w:cs="Arial"/>
                <w:sz w:val="24"/>
              </w:rPr>
              <w:id w:val="-1138496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B498A9" w14:textId="693C4B53" w:rsidR="00C956AF" w:rsidRPr="00EA5F75" w:rsidRDefault="00C956AF" w:rsidP="00F232EE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</w:tr>
      <w:tr w:rsidR="00C956AF" w:rsidRPr="00EA5F75" w14:paraId="0BFBB36C" w14:textId="77777777" w:rsidTr="00BA70C3">
        <w:tc>
          <w:tcPr>
            <w:tcW w:w="9000" w:type="dxa"/>
          </w:tcPr>
          <w:p w14:paraId="73359105" w14:textId="0D9AB416" w:rsidR="00C956AF" w:rsidRPr="00410E82" w:rsidRDefault="00C956AF" w:rsidP="00F851D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If the business is “public facing”, is there appropriate signage in place regarding </w:t>
            </w:r>
            <w:r w:rsidRPr="00F851D0">
              <w:rPr>
                <w:rFonts w:ascii="Arial" w:hAnsi="Arial" w:cs="Arial"/>
                <w:color w:val="000000"/>
                <w:sz w:val="18"/>
              </w:rPr>
              <w:t>use of</w:t>
            </w:r>
            <w:r w:rsidR="00F851D0" w:rsidRPr="00F851D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masks by visitors/public?</w:t>
            </w:r>
          </w:p>
        </w:tc>
        <w:tc>
          <w:tcPr>
            <w:tcW w:w="738" w:type="dxa"/>
          </w:tcPr>
          <w:sdt>
            <w:sdtPr>
              <w:rPr>
                <w:rFonts w:ascii="Arial" w:hAnsi="Arial" w:cs="Arial"/>
                <w:sz w:val="24"/>
              </w:rPr>
              <w:id w:val="-1340068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0962FA" w14:textId="49228E9D" w:rsidR="00C956AF" w:rsidRPr="00EA5F75" w:rsidRDefault="00C956AF" w:rsidP="00F232EE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630" w:type="dxa"/>
          </w:tcPr>
          <w:sdt>
            <w:sdtPr>
              <w:rPr>
                <w:rFonts w:ascii="Arial" w:hAnsi="Arial" w:cs="Arial"/>
                <w:sz w:val="24"/>
              </w:rPr>
              <w:id w:val="-1328739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26FBE5" w14:textId="4DC5EBB6" w:rsidR="00C956AF" w:rsidRPr="00EA5F75" w:rsidRDefault="00C956AF" w:rsidP="00F232EE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648" w:type="dxa"/>
          </w:tcPr>
          <w:sdt>
            <w:sdtPr>
              <w:rPr>
                <w:rFonts w:ascii="Arial" w:hAnsi="Arial" w:cs="Arial"/>
                <w:sz w:val="24"/>
              </w:rPr>
              <w:id w:val="-1283570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9A4951" w14:textId="3CF07451" w:rsidR="00C956AF" w:rsidRPr="00EA5F75" w:rsidRDefault="00C956AF" w:rsidP="00F232EE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</w:tr>
      <w:tr w:rsidR="00C956AF" w:rsidRPr="00EA5F75" w14:paraId="03C1C7F5" w14:textId="77777777" w:rsidTr="00BA70C3">
        <w:tc>
          <w:tcPr>
            <w:tcW w:w="9000" w:type="dxa"/>
          </w:tcPr>
          <w:p w14:paraId="521EE79D" w14:textId="4C76586D" w:rsidR="00C956AF" w:rsidRDefault="00C956AF" w:rsidP="00F851D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If the business is “public facing”, are there procedures established and followed to provide curbside service or somehow accommodate visitors/public </w:t>
            </w:r>
            <w:r w:rsidRPr="00F851D0">
              <w:rPr>
                <w:rFonts w:ascii="Arial" w:hAnsi="Arial" w:cs="Arial"/>
                <w:color w:val="000000"/>
                <w:sz w:val="18"/>
              </w:rPr>
              <w:t>who are</w:t>
            </w:r>
            <w:r w:rsidR="00F851D0" w:rsidRPr="00F851D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unable to wear masks?</w:t>
            </w:r>
          </w:p>
        </w:tc>
        <w:tc>
          <w:tcPr>
            <w:tcW w:w="738" w:type="dxa"/>
          </w:tcPr>
          <w:sdt>
            <w:sdtPr>
              <w:rPr>
                <w:rFonts w:ascii="Arial" w:hAnsi="Arial" w:cs="Arial"/>
                <w:sz w:val="24"/>
              </w:rPr>
              <w:id w:val="1364780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A8406A" w14:textId="6FAB210A" w:rsidR="00C956AF" w:rsidRPr="00EA5F75" w:rsidRDefault="00C956AF" w:rsidP="00F232EE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630" w:type="dxa"/>
          </w:tcPr>
          <w:sdt>
            <w:sdtPr>
              <w:rPr>
                <w:rFonts w:ascii="Arial" w:hAnsi="Arial" w:cs="Arial"/>
                <w:sz w:val="24"/>
              </w:rPr>
              <w:id w:val="-71282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BBD5D5" w14:textId="131F5FC4" w:rsidR="00C956AF" w:rsidRPr="00EA5F75" w:rsidRDefault="00C956AF" w:rsidP="00F232EE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648" w:type="dxa"/>
          </w:tcPr>
          <w:sdt>
            <w:sdtPr>
              <w:rPr>
                <w:rFonts w:ascii="Arial" w:hAnsi="Arial" w:cs="Arial"/>
                <w:sz w:val="24"/>
              </w:rPr>
              <w:id w:val="-1827123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07367A" w14:textId="35A9A1AB" w:rsidR="00C956AF" w:rsidRPr="00EA5F75" w:rsidRDefault="00C956AF" w:rsidP="00F232EE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</w:tr>
      <w:tr w:rsidR="00C956AF" w:rsidRPr="00EA5F75" w14:paraId="0F42254F" w14:textId="77777777" w:rsidTr="00BA70C3">
        <w:tc>
          <w:tcPr>
            <w:tcW w:w="9000" w:type="dxa"/>
          </w:tcPr>
          <w:p w14:paraId="3C20A91E" w14:textId="77777777" w:rsidR="00C956AF" w:rsidRDefault="00C956AF" w:rsidP="00F232EE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38" w:type="dxa"/>
          </w:tcPr>
          <w:p w14:paraId="4C04B6B2" w14:textId="77777777" w:rsidR="00C956AF" w:rsidRPr="00EA5F75" w:rsidRDefault="00C956AF" w:rsidP="00F232E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</w:tcPr>
          <w:p w14:paraId="6BE1997C" w14:textId="77777777" w:rsidR="00C956AF" w:rsidRPr="00EA5F75" w:rsidRDefault="00C956AF" w:rsidP="00F232E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48" w:type="dxa"/>
          </w:tcPr>
          <w:p w14:paraId="48CA2D8C" w14:textId="77777777" w:rsidR="00C956AF" w:rsidRPr="00EA5F75" w:rsidRDefault="00C956AF" w:rsidP="00F232E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956AF" w:rsidRPr="00EA5F75" w14:paraId="5B62DC16" w14:textId="77777777" w:rsidTr="00BA70C3">
        <w:tc>
          <w:tcPr>
            <w:tcW w:w="9000" w:type="dxa"/>
          </w:tcPr>
          <w:p w14:paraId="779E0C2E" w14:textId="77777777" w:rsidR="00C956AF" w:rsidRPr="00E15864" w:rsidRDefault="00C956AF" w:rsidP="00F232EE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  <w:r w:rsidRPr="00E15864">
              <w:rPr>
                <w:rFonts w:ascii="Arial" w:hAnsi="Arial" w:cs="Arial"/>
                <w:b/>
                <w:bCs/>
                <w:sz w:val="18"/>
              </w:rPr>
              <w:t xml:space="preserve"> –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Is sufficient </w:t>
            </w:r>
            <w:r w:rsidRPr="00E15864">
              <w:rPr>
                <w:rFonts w:ascii="Arial" w:hAnsi="Arial" w:cs="Arial"/>
                <w:b/>
                <w:bCs/>
                <w:sz w:val="18"/>
              </w:rPr>
              <w:t>cleaning</w:t>
            </w:r>
            <w:r>
              <w:rPr>
                <w:rFonts w:ascii="Arial" w:hAnsi="Arial" w:cs="Arial"/>
                <w:b/>
                <w:bCs/>
                <w:sz w:val="18"/>
              </w:rPr>
              <w:t>/sanitizing</w:t>
            </w:r>
            <w:r w:rsidRPr="00E15864">
              <w:rPr>
                <w:rFonts w:ascii="Arial" w:hAnsi="Arial" w:cs="Arial"/>
                <w:b/>
                <w:bCs/>
                <w:sz w:val="18"/>
              </w:rPr>
              <w:t xml:space="preserve"> for the prevention of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COVID-19 and other </w:t>
            </w:r>
            <w:r w:rsidRPr="00E15864">
              <w:rPr>
                <w:rFonts w:ascii="Arial" w:hAnsi="Arial" w:cs="Arial"/>
                <w:b/>
                <w:bCs/>
                <w:sz w:val="18"/>
              </w:rPr>
              <w:t>communicable diseases being don</w:t>
            </w:r>
            <w:r>
              <w:rPr>
                <w:rFonts w:ascii="Arial" w:hAnsi="Arial" w:cs="Arial"/>
                <w:b/>
                <w:bCs/>
                <w:sz w:val="18"/>
              </w:rPr>
              <w:t>e?</w:t>
            </w:r>
          </w:p>
        </w:tc>
        <w:tc>
          <w:tcPr>
            <w:tcW w:w="738" w:type="dxa"/>
          </w:tcPr>
          <w:sdt>
            <w:sdtPr>
              <w:rPr>
                <w:rFonts w:ascii="Arial" w:hAnsi="Arial" w:cs="Arial"/>
                <w:sz w:val="24"/>
              </w:rPr>
              <w:id w:val="-1233845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4641AB" w14:textId="47ABF131" w:rsidR="00C956AF" w:rsidRPr="00EA5F75" w:rsidRDefault="00C956AF" w:rsidP="00F232EE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630" w:type="dxa"/>
          </w:tcPr>
          <w:sdt>
            <w:sdtPr>
              <w:rPr>
                <w:rFonts w:ascii="Arial" w:hAnsi="Arial" w:cs="Arial"/>
                <w:sz w:val="24"/>
              </w:rPr>
              <w:id w:val="1510179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51E175" w14:textId="2A50B700" w:rsidR="00C956AF" w:rsidRPr="00EA5F75" w:rsidRDefault="00C956AF" w:rsidP="00F232EE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648" w:type="dxa"/>
          </w:tcPr>
          <w:sdt>
            <w:sdtPr>
              <w:rPr>
                <w:rFonts w:ascii="Arial" w:hAnsi="Arial" w:cs="Arial"/>
                <w:sz w:val="24"/>
              </w:rPr>
              <w:id w:val="-635338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434961" w14:textId="75893870" w:rsidR="00C956AF" w:rsidRPr="00EA5F75" w:rsidRDefault="00C956AF" w:rsidP="00F232EE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</w:tr>
      <w:tr w:rsidR="00C956AF" w:rsidRPr="00EA5F75" w14:paraId="1A501862" w14:textId="77777777" w:rsidTr="00BA70C3">
        <w:tc>
          <w:tcPr>
            <w:tcW w:w="9000" w:type="dxa"/>
          </w:tcPr>
          <w:p w14:paraId="7AA22DA0" w14:textId="77777777" w:rsidR="00C956AF" w:rsidRDefault="00C956AF" w:rsidP="00F232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38" w:type="dxa"/>
          </w:tcPr>
          <w:p w14:paraId="3ABD5A12" w14:textId="77777777" w:rsidR="00C956AF" w:rsidRPr="00EA5F75" w:rsidRDefault="00C956AF" w:rsidP="00F232E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</w:tcPr>
          <w:p w14:paraId="0D3543A0" w14:textId="77777777" w:rsidR="00C956AF" w:rsidRPr="00EA5F75" w:rsidRDefault="00C956AF" w:rsidP="00F232E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48" w:type="dxa"/>
          </w:tcPr>
          <w:p w14:paraId="4F7017DB" w14:textId="77777777" w:rsidR="00C956AF" w:rsidRPr="00EA5F75" w:rsidRDefault="00C956AF" w:rsidP="00F232EE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956AF" w:rsidRPr="00EA5F75" w14:paraId="1D5782FC" w14:textId="77777777" w:rsidTr="00BA70C3">
        <w:tc>
          <w:tcPr>
            <w:tcW w:w="9000" w:type="dxa"/>
          </w:tcPr>
          <w:p w14:paraId="0DC429B1" w14:textId="77777777" w:rsidR="00C956AF" w:rsidRPr="00BF6624" w:rsidRDefault="00C956AF" w:rsidP="00F232EE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  <w:r w:rsidRPr="00BF6624">
              <w:rPr>
                <w:rFonts w:ascii="Arial" w:hAnsi="Arial" w:cs="Arial"/>
                <w:b/>
                <w:bCs/>
                <w:sz w:val="18"/>
              </w:rPr>
              <w:t xml:space="preserve"> – Handwashing:</w:t>
            </w:r>
          </w:p>
        </w:tc>
        <w:tc>
          <w:tcPr>
            <w:tcW w:w="738" w:type="dxa"/>
          </w:tcPr>
          <w:p w14:paraId="398026B8" w14:textId="77777777" w:rsidR="00C956AF" w:rsidRPr="00EA5F75" w:rsidRDefault="00C956AF" w:rsidP="00F232E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</w:tcPr>
          <w:p w14:paraId="045A3C43" w14:textId="77777777" w:rsidR="00C956AF" w:rsidRPr="00EA5F75" w:rsidRDefault="00C956AF" w:rsidP="00F232E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48" w:type="dxa"/>
          </w:tcPr>
          <w:p w14:paraId="14C67A88" w14:textId="77777777" w:rsidR="00C956AF" w:rsidRPr="00EA5F75" w:rsidRDefault="00C956AF" w:rsidP="00F232E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956AF" w:rsidRPr="00EA5F75" w14:paraId="143C2E26" w14:textId="77777777" w:rsidTr="00BA70C3">
        <w:tc>
          <w:tcPr>
            <w:tcW w:w="9000" w:type="dxa"/>
          </w:tcPr>
          <w:p w14:paraId="4148AD47" w14:textId="77777777" w:rsidR="00C956AF" w:rsidRDefault="00C956AF" w:rsidP="00C8772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Are handwashing facilities available in sufficient quantity?</w:t>
            </w:r>
          </w:p>
        </w:tc>
        <w:tc>
          <w:tcPr>
            <w:tcW w:w="738" w:type="dxa"/>
          </w:tcPr>
          <w:sdt>
            <w:sdtPr>
              <w:rPr>
                <w:rFonts w:ascii="Arial" w:hAnsi="Arial" w:cs="Arial"/>
                <w:sz w:val="24"/>
              </w:rPr>
              <w:id w:val="-1768764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2C4B52" w14:textId="2C471ECB" w:rsidR="00C956AF" w:rsidRPr="00EA5F75" w:rsidRDefault="00C956AF" w:rsidP="00F232EE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630" w:type="dxa"/>
          </w:tcPr>
          <w:sdt>
            <w:sdtPr>
              <w:rPr>
                <w:rFonts w:ascii="Arial" w:hAnsi="Arial" w:cs="Arial"/>
                <w:sz w:val="24"/>
              </w:rPr>
              <w:id w:val="-320583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524A0D" w14:textId="3F752032" w:rsidR="00C956AF" w:rsidRPr="00EA5F75" w:rsidRDefault="00C956AF" w:rsidP="00F232EE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648" w:type="dxa"/>
          </w:tcPr>
          <w:sdt>
            <w:sdtPr>
              <w:rPr>
                <w:rFonts w:ascii="Arial" w:hAnsi="Arial" w:cs="Arial"/>
                <w:sz w:val="24"/>
              </w:rPr>
              <w:id w:val="-1176492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EFB694" w14:textId="0B60FED3" w:rsidR="00C956AF" w:rsidRPr="00EA5F75" w:rsidRDefault="00C956AF" w:rsidP="00F232EE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</w:tr>
      <w:tr w:rsidR="00C956AF" w:rsidRPr="00EA5F75" w14:paraId="732D3C33" w14:textId="77777777" w:rsidTr="00BA70C3">
        <w:tc>
          <w:tcPr>
            <w:tcW w:w="9000" w:type="dxa"/>
          </w:tcPr>
          <w:p w14:paraId="63C32E4F" w14:textId="77777777" w:rsidR="00C956AF" w:rsidRDefault="00C956AF" w:rsidP="00C8772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Are handwashing facilities appropriately supplied with soap and water?</w:t>
            </w:r>
          </w:p>
        </w:tc>
        <w:tc>
          <w:tcPr>
            <w:tcW w:w="738" w:type="dxa"/>
          </w:tcPr>
          <w:sdt>
            <w:sdtPr>
              <w:rPr>
                <w:rFonts w:ascii="Arial" w:hAnsi="Arial" w:cs="Arial"/>
                <w:sz w:val="24"/>
              </w:rPr>
              <w:id w:val="2058361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D489FB" w14:textId="231CA445" w:rsidR="00C956AF" w:rsidRPr="00EA5F75" w:rsidRDefault="00C956AF" w:rsidP="00F232EE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630" w:type="dxa"/>
          </w:tcPr>
          <w:sdt>
            <w:sdtPr>
              <w:rPr>
                <w:rFonts w:ascii="Arial" w:hAnsi="Arial" w:cs="Arial"/>
                <w:sz w:val="24"/>
              </w:rPr>
              <w:id w:val="-734852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BE30A2" w14:textId="1CD6A6B6" w:rsidR="00C956AF" w:rsidRPr="00EA5F75" w:rsidRDefault="00C956AF" w:rsidP="00F232EE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648" w:type="dxa"/>
          </w:tcPr>
          <w:sdt>
            <w:sdtPr>
              <w:rPr>
                <w:rFonts w:ascii="Arial" w:hAnsi="Arial" w:cs="Arial"/>
                <w:sz w:val="24"/>
              </w:rPr>
              <w:id w:val="-2144734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5C9782" w14:textId="71C65E12" w:rsidR="00C956AF" w:rsidRPr="00EA5F75" w:rsidRDefault="00C956AF" w:rsidP="00F232EE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</w:tr>
      <w:tr w:rsidR="00C956AF" w:rsidRPr="00EA5F75" w14:paraId="7AC24795" w14:textId="77777777" w:rsidTr="00BA70C3">
        <w:tc>
          <w:tcPr>
            <w:tcW w:w="9000" w:type="dxa"/>
          </w:tcPr>
          <w:p w14:paraId="296B78E6" w14:textId="192B8ED7" w:rsidR="00C956AF" w:rsidRPr="00EA5F75" w:rsidRDefault="00C956AF" w:rsidP="00F851D0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Where employers cannot provide unlimited access to full handwashing facilities </w:t>
            </w:r>
            <w:r w:rsidRPr="00F851D0">
              <w:rPr>
                <w:rFonts w:ascii="Arial" w:hAnsi="Arial" w:cs="Arial"/>
                <w:color w:val="000000"/>
                <w:sz w:val="18"/>
              </w:rPr>
              <w:t>at all times,</w:t>
            </w:r>
            <w:r w:rsidR="00F851D0" w:rsidRPr="00F851D0"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have they provided alternate means for frequent hand cleaning (portable wash stations, wipes or towelettes with water and soap, or hand-sanitizer solutions)?</w:t>
            </w:r>
          </w:p>
        </w:tc>
        <w:tc>
          <w:tcPr>
            <w:tcW w:w="738" w:type="dxa"/>
          </w:tcPr>
          <w:sdt>
            <w:sdtPr>
              <w:rPr>
                <w:rFonts w:ascii="Arial" w:hAnsi="Arial" w:cs="Arial"/>
                <w:sz w:val="24"/>
              </w:rPr>
              <w:id w:val="1037931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09D983" w14:textId="6213BD17" w:rsidR="00C956AF" w:rsidRPr="00EA5F75" w:rsidRDefault="00C956AF" w:rsidP="00C956AF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630" w:type="dxa"/>
          </w:tcPr>
          <w:sdt>
            <w:sdtPr>
              <w:rPr>
                <w:rFonts w:ascii="Arial" w:hAnsi="Arial" w:cs="Arial"/>
                <w:sz w:val="24"/>
              </w:rPr>
              <w:id w:val="2098597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EA34C7" w14:textId="2A4A1291" w:rsidR="00C956AF" w:rsidRPr="00EA5F75" w:rsidRDefault="00C956AF" w:rsidP="00C956AF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  <w:tc>
          <w:tcPr>
            <w:tcW w:w="648" w:type="dxa"/>
          </w:tcPr>
          <w:sdt>
            <w:sdtPr>
              <w:rPr>
                <w:rFonts w:ascii="Arial" w:hAnsi="Arial" w:cs="Arial"/>
                <w:sz w:val="24"/>
              </w:rPr>
              <w:id w:val="1339892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F7AD5B" w14:textId="76B71E23" w:rsidR="00C956AF" w:rsidRPr="00EA5F75" w:rsidRDefault="00C956AF" w:rsidP="00C956AF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sdtContent>
          </w:sdt>
        </w:tc>
      </w:tr>
    </w:tbl>
    <w:p w14:paraId="22BE13D2" w14:textId="710B2C63" w:rsidR="00C87729" w:rsidRDefault="00C87729" w:rsidP="00C87729"/>
    <w:sectPr w:rsidR="00C87729" w:rsidSect="003810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C0672" w14:textId="77777777" w:rsidR="00A378E2" w:rsidRDefault="00A378E2" w:rsidP="003B6B40">
      <w:pPr>
        <w:spacing w:after="0" w:line="240" w:lineRule="auto"/>
      </w:pPr>
      <w:r>
        <w:separator/>
      </w:r>
    </w:p>
  </w:endnote>
  <w:endnote w:type="continuationSeparator" w:id="0">
    <w:p w14:paraId="6AC0E471" w14:textId="77777777" w:rsidR="00A378E2" w:rsidRDefault="00A378E2" w:rsidP="003B6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D65A" w14:textId="77777777" w:rsidR="00495B5C" w:rsidRDefault="00495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AF08" w14:textId="77777777" w:rsidR="00495B5C" w:rsidRDefault="00495B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E4DE" w14:textId="77777777" w:rsidR="00495B5C" w:rsidRDefault="00495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8B17D" w14:textId="77777777" w:rsidR="00A378E2" w:rsidRDefault="00A378E2" w:rsidP="003B6B40">
      <w:pPr>
        <w:spacing w:after="0" w:line="240" w:lineRule="auto"/>
      </w:pPr>
      <w:r>
        <w:separator/>
      </w:r>
    </w:p>
  </w:footnote>
  <w:footnote w:type="continuationSeparator" w:id="0">
    <w:p w14:paraId="2857C32F" w14:textId="77777777" w:rsidR="00A378E2" w:rsidRDefault="00A378E2" w:rsidP="003B6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9F3D" w14:textId="77777777" w:rsidR="00495B5C" w:rsidRDefault="00495B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B271" w14:textId="77777777" w:rsidR="00495B5C" w:rsidRDefault="00495B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325B5" w14:textId="77777777" w:rsidR="00495B5C" w:rsidRDefault="00495B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7CC"/>
    <w:multiLevelType w:val="hybridMultilevel"/>
    <w:tmpl w:val="A8EE4716"/>
    <w:lvl w:ilvl="0" w:tplc="8CC61D0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42DE"/>
    <w:multiLevelType w:val="hybridMultilevel"/>
    <w:tmpl w:val="1A0A4E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7F9D"/>
    <w:multiLevelType w:val="hybridMultilevel"/>
    <w:tmpl w:val="FDDEF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2C50"/>
    <w:multiLevelType w:val="hybridMultilevel"/>
    <w:tmpl w:val="6F52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B3E67"/>
    <w:multiLevelType w:val="hybridMultilevel"/>
    <w:tmpl w:val="75E2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F36CC"/>
    <w:multiLevelType w:val="hybridMultilevel"/>
    <w:tmpl w:val="E5A6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B787B"/>
    <w:multiLevelType w:val="hybridMultilevel"/>
    <w:tmpl w:val="A89E29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F0CE1"/>
    <w:multiLevelType w:val="multilevel"/>
    <w:tmpl w:val="8CE8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C24F51"/>
    <w:multiLevelType w:val="hybridMultilevel"/>
    <w:tmpl w:val="26DA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844C6"/>
    <w:multiLevelType w:val="hybridMultilevel"/>
    <w:tmpl w:val="FFCAA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7EE"/>
    <w:rsid w:val="00036CA7"/>
    <w:rsid w:val="0004285E"/>
    <w:rsid w:val="00067C4B"/>
    <w:rsid w:val="00072B93"/>
    <w:rsid w:val="000B18BA"/>
    <w:rsid w:val="00120013"/>
    <w:rsid w:val="00135576"/>
    <w:rsid w:val="00153245"/>
    <w:rsid w:val="00157A81"/>
    <w:rsid w:val="00164496"/>
    <w:rsid w:val="001863F3"/>
    <w:rsid w:val="001A5F24"/>
    <w:rsid w:val="001C4351"/>
    <w:rsid w:val="001C6B12"/>
    <w:rsid w:val="001D54C2"/>
    <w:rsid w:val="001D6BDA"/>
    <w:rsid w:val="002215A5"/>
    <w:rsid w:val="002349BD"/>
    <w:rsid w:val="002528CC"/>
    <w:rsid w:val="002957F0"/>
    <w:rsid w:val="002C529B"/>
    <w:rsid w:val="00363FBF"/>
    <w:rsid w:val="00380F76"/>
    <w:rsid w:val="003810BA"/>
    <w:rsid w:val="003877F5"/>
    <w:rsid w:val="003961AF"/>
    <w:rsid w:val="003B6B40"/>
    <w:rsid w:val="003C5206"/>
    <w:rsid w:val="003D6644"/>
    <w:rsid w:val="00430659"/>
    <w:rsid w:val="004353EB"/>
    <w:rsid w:val="004911DB"/>
    <w:rsid w:val="00495B5C"/>
    <w:rsid w:val="004A6468"/>
    <w:rsid w:val="004E5332"/>
    <w:rsid w:val="004F4E7C"/>
    <w:rsid w:val="004F683A"/>
    <w:rsid w:val="005067BF"/>
    <w:rsid w:val="0051627F"/>
    <w:rsid w:val="00534B5D"/>
    <w:rsid w:val="005C485C"/>
    <w:rsid w:val="005D21D4"/>
    <w:rsid w:val="005D2D2D"/>
    <w:rsid w:val="005F70C8"/>
    <w:rsid w:val="00612FC3"/>
    <w:rsid w:val="0061556D"/>
    <w:rsid w:val="006160F7"/>
    <w:rsid w:val="00652F91"/>
    <w:rsid w:val="006702C5"/>
    <w:rsid w:val="00686120"/>
    <w:rsid w:val="006864D3"/>
    <w:rsid w:val="006B2E0A"/>
    <w:rsid w:val="006C01AA"/>
    <w:rsid w:val="006F30C7"/>
    <w:rsid w:val="00730DC4"/>
    <w:rsid w:val="00735103"/>
    <w:rsid w:val="00761F31"/>
    <w:rsid w:val="007845E8"/>
    <w:rsid w:val="007A2116"/>
    <w:rsid w:val="007A4DAD"/>
    <w:rsid w:val="007F53B9"/>
    <w:rsid w:val="00805CDA"/>
    <w:rsid w:val="0081127E"/>
    <w:rsid w:val="00827125"/>
    <w:rsid w:val="008637EE"/>
    <w:rsid w:val="008A291C"/>
    <w:rsid w:val="008F067C"/>
    <w:rsid w:val="008F4443"/>
    <w:rsid w:val="00913D90"/>
    <w:rsid w:val="00923A3F"/>
    <w:rsid w:val="0096244C"/>
    <w:rsid w:val="009A7622"/>
    <w:rsid w:val="00A378E2"/>
    <w:rsid w:val="00A66F53"/>
    <w:rsid w:val="00A870FE"/>
    <w:rsid w:val="00AD01CB"/>
    <w:rsid w:val="00B33A13"/>
    <w:rsid w:val="00B41429"/>
    <w:rsid w:val="00B52238"/>
    <w:rsid w:val="00B6758A"/>
    <w:rsid w:val="00B76D4C"/>
    <w:rsid w:val="00B81454"/>
    <w:rsid w:val="00BA70C3"/>
    <w:rsid w:val="00BF60FA"/>
    <w:rsid w:val="00C00EAA"/>
    <w:rsid w:val="00C3661E"/>
    <w:rsid w:val="00C447BA"/>
    <w:rsid w:val="00C47C61"/>
    <w:rsid w:val="00C834E8"/>
    <w:rsid w:val="00C87729"/>
    <w:rsid w:val="00C87D71"/>
    <w:rsid w:val="00C9000A"/>
    <w:rsid w:val="00C956AF"/>
    <w:rsid w:val="00D027FC"/>
    <w:rsid w:val="00D24372"/>
    <w:rsid w:val="00D25FA8"/>
    <w:rsid w:val="00D34B8E"/>
    <w:rsid w:val="00D465B9"/>
    <w:rsid w:val="00D964AB"/>
    <w:rsid w:val="00DD74CB"/>
    <w:rsid w:val="00DE4E2C"/>
    <w:rsid w:val="00E02AA1"/>
    <w:rsid w:val="00E365D8"/>
    <w:rsid w:val="00E64B6D"/>
    <w:rsid w:val="00E969DF"/>
    <w:rsid w:val="00EC19F4"/>
    <w:rsid w:val="00ED214B"/>
    <w:rsid w:val="00EE51A7"/>
    <w:rsid w:val="00EF547A"/>
    <w:rsid w:val="00F164E6"/>
    <w:rsid w:val="00F20440"/>
    <w:rsid w:val="00F4497A"/>
    <w:rsid w:val="00F63526"/>
    <w:rsid w:val="00F735F9"/>
    <w:rsid w:val="00F851D0"/>
    <w:rsid w:val="00FB3143"/>
    <w:rsid w:val="00FB3346"/>
    <w:rsid w:val="00FD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3524C"/>
  <w15:chartTrackingRefBased/>
  <w15:docId w15:val="{851BF8C3-AD82-46E5-B7F8-D11EA5CD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4B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4E8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0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4E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864D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F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D74C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5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C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C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CD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00EA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C834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34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834E8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64B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95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B5C"/>
  </w:style>
  <w:style w:type="paragraph" w:styleId="Footer">
    <w:name w:val="footer"/>
    <w:basedOn w:val="Normal"/>
    <w:link w:val="FooterChar"/>
    <w:uiPriority w:val="99"/>
    <w:unhideWhenUsed/>
    <w:rsid w:val="00495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5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i.wa.gov/safety-health/preventing-injuries-illnesses/request-consultation/" TargetMode="External"/><Relationship Id="rId13" Type="http://schemas.openxmlformats.org/officeDocument/2006/relationships/hyperlink" Target="https://lni.wa.gov/safety-health/safety-rules/chapter-pdfs/WAC296-842.pdf" TargetMode="External"/><Relationship Id="rId18" Type="http://schemas.openxmlformats.org/officeDocument/2006/relationships/hyperlink" Target="https://www.cdc.gov/coronavirus/2019-ncov/your-health/quarantine-isolation.htm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lni.wa.gov/safety-health/safety-rules/enforcement-policies/DD1180.PDF" TargetMode="External"/><Relationship Id="rId17" Type="http://schemas.openxmlformats.org/officeDocument/2006/relationships/hyperlink" Target="https://www.governor.wa.gov/VaccineMandateFAQ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lni.wa.gov/safety-health/safety-rules/enforcement-policies/DD1180.PDF" TargetMode="External"/><Relationship Id="rId20" Type="http://schemas.openxmlformats.org/officeDocument/2006/relationships/hyperlink" Target="https://www.governor.wa.gov/issues/issues/covid-19-resources/covid-19-reopening-guidance-businesses-and-worker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ernor.wa.gov/issues/issues/covid-19-resources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lni.wa.gov/safety-health/safety-rules/enforcement-policies/DD170.pdf" TargetMode="External"/><Relationship Id="rId23" Type="http://schemas.openxmlformats.org/officeDocument/2006/relationships/footer" Target="footer1.xml"/><Relationship Id="rId28" Type="http://schemas.openxmlformats.org/officeDocument/2006/relationships/glossaryDocument" Target="glossary/document.xml"/><Relationship Id="rId10" Type="http://schemas.openxmlformats.org/officeDocument/2006/relationships/hyperlink" Target="https://www.lni.wa.gov/safety-health/safety-training-materials/online-safety-training" TargetMode="External"/><Relationship Id="rId19" Type="http://schemas.openxmlformats.org/officeDocument/2006/relationships/hyperlink" Target="https://www.doh.wa.gov/Emergencies/COVID19/IsolationandQuarantineforCOVID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your-health/about-covid-19.html" TargetMode="External"/><Relationship Id="rId14" Type="http://schemas.openxmlformats.org/officeDocument/2006/relationships/hyperlink" Target="https://www.doh.wa.gov/Emergencies/COVID19/ClothFaceCoveringsandMask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8962-9177-4A35-B96F-C743A33F93ED}"/>
      </w:docPartPr>
      <w:docPartBody>
        <w:p w:rsidR="00EE0E8D" w:rsidRDefault="00794AC9">
          <w:r w:rsidRPr="004E6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C5BA7-5B09-44C2-A27F-9578986BA3DD}"/>
      </w:docPartPr>
      <w:docPartBody>
        <w:p w:rsidR="00EE0E8D" w:rsidRDefault="00794AC9">
          <w:r w:rsidRPr="004E615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AC9"/>
    <w:rsid w:val="000836F5"/>
    <w:rsid w:val="00376799"/>
    <w:rsid w:val="00591A8C"/>
    <w:rsid w:val="00794AC9"/>
    <w:rsid w:val="00894607"/>
    <w:rsid w:val="00BD7A2F"/>
    <w:rsid w:val="00EE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46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64AE6-28AC-4CA8-A63F-B81DA998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COVID-19 Plan for Small Employers</vt:lpstr>
    </vt:vector>
  </TitlesOfParts>
  <Manager>Craig Blackwood</Manager>
  <Company>L&amp;I</Company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COVID-19 Plan for Small Employers</dc:title>
  <dc:subject>Coronavirus (COVID-19) Prevention Workplace Safety &amp; Health Plan</dc:subject>
  <dc:creator>DOSH</dc:creator>
  <cp:keywords>COVID written program, Coronavirus sample safety plan</cp:keywords>
  <dc:description/>
  <cp:lastModifiedBy>Raspet, Haley</cp:lastModifiedBy>
  <cp:revision>5</cp:revision>
  <dcterms:created xsi:type="dcterms:W3CDTF">2022-03-03T18:14:00Z</dcterms:created>
  <dcterms:modified xsi:type="dcterms:W3CDTF">2022-06-01T22:36:00Z</dcterms:modified>
  <cp:category>COVID-19 Workplace Safety Written Program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2022-01-12T15:54:16Z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22623b9e-ecbd-4f61-970c-b6390968c007</vt:lpwstr>
  </property>
  <property fmtid="{D5CDD505-2E9C-101B-9397-08002B2CF9AE}" pid="8" name="MSIP_Label_1520fa42-cf58-4c22-8b93-58cf1d3bd1cb_ContentBits">
    <vt:lpwstr>0</vt:lpwstr>
  </property>
</Properties>
</file>